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BF" w:rsidRDefault="00B07CBF" w:rsidP="00B07CBF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LEI COMPLEMENTAR Nº0</w:t>
      </w:r>
      <w:r>
        <w:rPr>
          <w:rFonts w:ascii="Bookman Old Style" w:hAnsi="Bookman Old Style" w:cs="Arial"/>
          <w:b/>
        </w:rPr>
        <w:t>37</w:t>
      </w:r>
      <w:r>
        <w:rPr>
          <w:rFonts w:ascii="Bookman Old Style" w:hAnsi="Bookman Old Style" w:cs="Arial"/>
          <w:b/>
        </w:rPr>
        <w:t>/2014</w:t>
      </w:r>
      <w:r>
        <w:rPr>
          <w:rFonts w:ascii="Bookman Old Style" w:hAnsi="Bookman Old Style" w:cs="Arial"/>
          <w:b/>
        </w:rPr>
        <w:t xml:space="preserve"> DE 29 DE SETEMBRO DE 2014</w:t>
      </w:r>
      <w:bookmarkStart w:id="0" w:name="_GoBack"/>
      <w:bookmarkEnd w:id="0"/>
    </w:p>
    <w:p w:rsidR="00B07CBF" w:rsidRDefault="00B07CBF" w:rsidP="00B07CBF">
      <w:pPr>
        <w:jc w:val="center"/>
        <w:rPr>
          <w:rFonts w:ascii="Bookman Old Style" w:hAnsi="Bookman Old Style" w:cs="Arial"/>
          <w:b/>
        </w:rPr>
      </w:pPr>
    </w:p>
    <w:p w:rsidR="00B07CBF" w:rsidRDefault="00B07CBF" w:rsidP="00B07CBF">
      <w:pPr>
        <w:jc w:val="center"/>
        <w:rPr>
          <w:rFonts w:ascii="Bookman Old Style" w:hAnsi="Bookman Old Style" w:cs="Arial"/>
          <w:b/>
          <w:i/>
        </w:rPr>
      </w:pPr>
      <w:r>
        <w:rPr>
          <w:rFonts w:ascii="Bookman Old Style" w:hAnsi="Bookman Old Style" w:cs="Arial"/>
          <w:b/>
          <w:i/>
        </w:rPr>
        <w:t xml:space="preserve">“REVOGA LEI </w:t>
      </w:r>
      <w:r>
        <w:rPr>
          <w:rFonts w:ascii="Bookman Old Style" w:hAnsi="Bookman Old Style" w:cs="Arial"/>
          <w:b/>
        </w:rPr>
        <w:t>COMPLEMENTAR</w:t>
      </w:r>
      <w:r>
        <w:rPr>
          <w:rFonts w:ascii="Bookman Old Style" w:hAnsi="Bookman Old Style" w:cs="Arial"/>
          <w:b/>
          <w:i/>
        </w:rPr>
        <w:t xml:space="preserve">, E DÁ OUTRAS PROVIDÊNCIAS”. </w:t>
      </w:r>
    </w:p>
    <w:p w:rsidR="00B07CBF" w:rsidRDefault="00B07CBF" w:rsidP="00B07CBF">
      <w:pPr>
        <w:jc w:val="center"/>
        <w:rPr>
          <w:rFonts w:ascii="Bookman Old Style" w:hAnsi="Bookman Old Style" w:cs="Arial"/>
          <w:b/>
          <w:i/>
        </w:rPr>
      </w:pPr>
    </w:p>
    <w:p w:rsidR="00B07CBF" w:rsidRDefault="00B07CBF" w:rsidP="00B07CBF">
      <w:pPr>
        <w:jc w:val="center"/>
        <w:rPr>
          <w:rFonts w:ascii="Bookman Old Style" w:hAnsi="Bookman Old Style" w:cs="Arial"/>
          <w:b/>
          <w:i/>
        </w:rPr>
      </w:pPr>
    </w:p>
    <w:p w:rsidR="00B07CBF" w:rsidRDefault="00B07CBF" w:rsidP="00B07CBF">
      <w:pPr>
        <w:pStyle w:val="Recuodecorpodetexto2"/>
        <w:tabs>
          <w:tab w:val="num" w:pos="1620"/>
        </w:tabs>
        <w:ind w:left="3686" w:firstLine="0"/>
        <w:rPr>
          <w:rFonts w:ascii="Bookman Old Style" w:hAnsi="Bookman Old Style"/>
          <w:sz w:val="22"/>
          <w:szCs w:val="22"/>
        </w:rPr>
      </w:pPr>
      <w:r w:rsidRPr="00E171CA">
        <w:rPr>
          <w:rFonts w:ascii="Bookman Old Style" w:hAnsi="Bookman Old Style"/>
          <w:b/>
          <w:sz w:val="22"/>
          <w:szCs w:val="22"/>
        </w:rPr>
        <w:t xml:space="preserve">CLÓVIS JOSÉ BUSATTO, </w:t>
      </w:r>
      <w:r w:rsidRPr="00E171CA">
        <w:rPr>
          <w:rFonts w:ascii="Bookman Old Style" w:hAnsi="Bookman Old Style"/>
          <w:bCs/>
          <w:sz w:val="22"/>
          <w:szCs w:val="22"/>
        </w:rPr>
        <w:t>Prefeito do Município</w:t>
      </w:r>
      <w:r w:rsidRPr="00E171CA">
        <w:rPr>
          <w:rFonts w:ascii="Bookman Old Style" w:hAnsi="Bookman Old Style"/>
          <w:sz w:val="22"/>
          <w:szCs w:val="22"/>
        </w:rPr>
        <w:t xml:space="preserve"> de </w:t>
      </w:r>
      <w:r w:rsidRPr="00E171CA">
        <w:rPr>
          <w:rFonts w:ascii="Bookman Old Style" w:hAnsi="Bookman Old Style"/>
          <w:b/>
          <w:bCs/>
          <w:sz w:val="22"/>
          <w:szCs w:val="22"/>
        </w:rPr>
        <w:t>IBIAM</w:t>
      </w:r>
      <w:r w:rsidRPr="00E171CA">
        <w:rPr>
          <w:rFonts w:ascii="Bookman Old Style" w:hAnsi="Bookman Old Style"/>
          <w:sz w:val="22"/>
          <w:szCs w:val="22"/>
        </w:rPr>
        <w:t>– Estado de Santa Catarina, no uso de suas atribuições legais, FAZ SABER a todos os habitantes do Município que a Câmara votou e aprovou e sanciona a seguinte Lei:</w:t>
      </w:r>
    </w:p>
    <w:p w:rsidR="00B07CBF" w:rsidRPr="00E171CA" w:rsidRDefault="00B07CBF" w:rsidP="00B07CBF">
      <w:pPr>
        <w:pStyle w:val="Recuodecorpodetexto2"/>
        <w:tabs>
          <w:tab w:val="num" w:pos="1620"/>
        </w:tabs>
        <w:ind w:left="3686" w:firstLine="0"/>
        <w:rPr>
          <w:rFonts w:ascii="Bookman Old Style" w:hAnsi="Bookman Old Style"/>
          <w:sz w:val="22"/>
          <w:szCs w:val="22"/>
        </w:rPr>
      </w:pPr>
    </w:p>
    <w:p w:rsidR="00B07CBF" w:rsidRDefault="00B07CBF" w:rsidP="00B07CBF">
      <w:pPr>
        <w:pStyle w:val="SemEspaamento"/>
      </w:pPr>
    </w:p>
    <w:p w:rsidR="00B07CBF" w:rsidRDefault="00B07CBF" w:rsidP="00B07CBF">
      <w:pPr>
        <w:spacing w:line="360" w:lineRule="auto"/>
        <w:ind w:left="1134" w:hanging="1134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Art. 1.º </w:t>
      </w:r>
      <w:r w:rsidRPr="00BC3D76">
        <w:rPr>
          <w:rFonts w:ascii="Bookman Old Style" w:hAnsi="Bookman Old Style" w:cs="Arial"/>
        </w:rPr>
        <w:t>Fica Revogada a Lei Complementar</w:t>
      </w:r>
      <w:r>
        <w:rPr>
          <w:rFonts w:ascii="Bookman Old Style" w:hAnsi="Bookman Old Style" w:cs="Arial"/>
        </w:rPr>
        <w:t xml:space="preserve"> N</w:t>
      </w:r>
      <w:r w:rsidRPr="00BC3D76">
        <w:rPr>
          <w:rFonts w:ascii="Bookman Old Style" w:hAnsi="Bookman Old Style" w:cs="Arial"/>
        </w:rPr>
        <w:t xml:space="preserve">º035/2014 de 17 de Julho de 2014, que dispõe sobre </w:t>
      </w:r>
      <w:r>
        <w:rPr>
          <w:rFonts w:ascii="Bookman Old Style" w:hAnsi="Bookman Old Style" w:cs="Arial"/>
        </w:rPr>
        <w:t xml:space="preserve">Gratificação a </w:t>
      </w:r>
      <w:r w:rsidRPr="00BC3D76">
        <w:rPr>
          <w:rFonts w:ascii="Bookman Old Style" w:hAnsi="Bookman Old Style" w:cs="Arial"/>
        </w:rPr>
        <w:t>Agentes Comunitários de Saúde.</w:t>
      </w:r>
    </w:p>
    <w:p w:rsidR="00B07CBF" w:rsidRPr="00B07CBF" w:rsidRDefault="00B07CBF" w:rsidP="00B07CBF">
      <w:pPr>
        <w:pStyle w:val="SemEspaamento"/>
      </w:pPr>
    </w:p>
    <w:p w:rsidR="00B07CBF" w:rsidRDefault="00B07CBF" w:rsidP="00B07CBF">
      <w:pPr>
        <w:spacing w:line="360" w:lineRule="auto"/>
        <w:ind w:left="993" w:hanging="993"/>
        <w:jc w:val="both"/>
      </w:pPr>
      <w:r>
        <w:rPr>
          <w:rFonts w:ascii="Bookman Old Style" w:hAnsi="Bookman Old Style" w:cs="Arial"/>
          <w:b/>
        </w:rPr>
        <w:t>Art.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  <w:b/>
        </w:rPr>
        <w:t>2.º</w:t>
      </w:r>
      <w:r>
        <w:rPr>
          <w:rFonts w:ascii="Bookman Old Style" w:hAnsi="Bookman Old Style" w:cs="Arial"/>
        </w:rPr>
        <w:t xml:space="preserve"> Tornam-se nulos e sem </w:t>
      </w:r>
      <w:proofErr w:type="gramStart"/>
      <w:r>
        <w:rPr>
          <w:rFonts w:ascii="Bookman Old Style" w:hAnsi="Bookman Old Style" w:cs="Arial"/>
        </w:rPr>
        <w:t>qualquer efeitos</w:t>
      </w:r>
      <w:proofErr w:type="gramEnd"/>
      <w:r>
        <w:rPr>
          <w:rFonts w:ascii="Bookman Old Style" w:hAnsi="Bookman Old Style" w:cs="Arial"/>
        </w:rPr>
        <w:t>, os eventuais Atos Administrativos praticados sob a Égide da</w:t>
      </w:r>
      <w:r w:rsidRPr="00BC3D76">
        <w:rPr>
          <w:rFonts w:ascii="Bookman Old Style" w:hAnsi="Bookman Old Style" w:cs="Arial"/>
        </w:rPr>
        <w:t xml:space="preserve"> Lei Complementar</w:t>
      </w:r>
      <w:r>
        <w:rPr>
          <w:rFonts w:ascii="Bookman Old Style" w:hAnsi="Bookman Old Style" w:cs="Arial"/>
        </w:rPr>
        <w:t xml:space="preserve"> N</w:t>
      </w:r>
      <w:r w:rsidRPr="00BC3D76">
        <w:rPr>
          <w:rFonts w:ascii="Bookman Old Style" w:hAnsi="Bookman Old Style" w:cs="Arial"/>
        </w:rPr>
        <w:t>º035/2014.</w:t>
      </w:r>
    </w:p>
    <w:p w:rsidR="00B07CBF" w:rsidRPr="00B07CBF" w:rsidRDefault="00B07CBF" w:rsidP="00B07CBF">
      <w:pPr>
        <w:pStyle w:val="SemEspaamento"/>
      </w:pPr>
    </w:p>
    <w:p w:rsidR="00B07CBF" w:rsidRDefault="00B07CBF" w:rsidP="00B07CBF">
      <w:pPr>
        <w:spacing w:line="360" w:lineRule="auto"/>
        <w:ind w:left="993" w:hanging="993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>Art.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  <w:b/>
        </w:rPr>
        <w:t>3.º</w:t>
      </w:r>
      <w:r>
        <w:rPr>
          <w:rFonts w:ascii="Bookman Old Style" w:hAnsi="Bookman Old Style" w:cs="Arial"/>
        </w:rPr>
        <w:t xml:space="preserve"> Esta Lei Complementar entra em vigor na data de sua publicação.</w:t>
      </w:r>
    </w:p>
    <w:p w:rsidR="00B07CBF" w:rsidRDefault="00B07CBF" w:rsidP="00B07CBF">
      <w:pPr>
        <w:pStyle w:val="SemEspaamento"/>
      </w:pPr>
    </w:p>
    <w:p w:rsidR="00B07CBF" w:rsidRDefault="00B07CBF" w:rsidP="00B07CBF">
      <w:pPr>
        <w:ind w:right="-285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CENTRO</w:t>
      </w:r>
      <w:r>
        <w:rPr>
          <w:rFonts w:ascii="Bookman Old Style" w:hAnsi="Bookman Old Style" w:cs="Arial"/>
        </w:rPr>
        <w:t xml:space="preserve"> ADMINISTRATIVO DE IBIAM – SC, 29</w:t>
      </w:r>
      <w:r>
        <w:rPr>
          <w:rFonts w:ascii="Bookman Old Style" w:hAnsi="Bookman Old Style" w:cs="Arial"/>
        </w:rPr>
        <w:t xml:space="preserve"> DE </w:t>
      </w:r>
      <w:r>
        <w:rPr>
          <w:rFonts w:ascii="Bookman Old Style" w:hAnsi="Bookman Old Style" w:cs="Arial"/>
        </w:rPr>
        <w:t>SETEMBRO</w:t>
      </w:r>
      <w:r>
        <w:rPr>
          <w:rFonts w:ascii="Bookman Old Style" w:hAnsi="Bookman Old Style" w:cs="Arial"/>
        </w:rPr>
        <w:t xml:space="preserve"> DE 2014.</w:t>
      </w:r>
    </w:p>
    <w:p w:rsidR="00B07CBF" w:rsidRDefault="00B07CBF" w:rsidP="00B07CBF">
      <w:pPr>
        <w:pStyle w:val="SemEspaamento"/>
        <w:jc w:val="center"/>
        <w:rPr>
          <w:rFonts w:ascii="Bookman Old Style" w:hAnsi="Bookman Old Style"/>
          <w:b/>
          <w:sz w:val="22"/>
          <w:szCs w:val="22"/>
        </w:rPr>
      </w:pPr>
    </w:p>
    <w:p w:rsidR="00B07CBF" w:rsidRDefault="00B07CBF" w:rsidP="00B07CBF">
      <w:pPr>
        <w:pStyle w:val="SemEspaamento"/>
        <w:jc w:val="center"/>
        <w:rPr>
          <w:rFonts w:ascii="Bookman Old Style" w:hAnsi="Bookman Old Style"/>
          <w:b/>
          <w:sz w:val="22"/>
          <w:szCs w:val="22"/>
        </w:rPr>
      </w:pPr>
    </w:p>
    <w:p w:rsidR="00B07CBF" w:rsidRDefault="00B07CBF" w:rsidP="00B07CBF">
      <w:pPr>
        <w:pStyle w:val="SemEspaamento"/>
        <w:jc w:val="center"/>
        <w:rPr>
          <w:rFonts w:ascii="Bookman Old Style" w:hAnsi="Bookman Old Style"/>
          <w:b/>
          <w:sz w:val="22"/>
          <w:szCs w:val="22"/>
        </w:rPr>
      </w:pPr>
    </w:p>
    <w:p w:rsidR="00B07CBF" w:rsidRDefault="00B07CBF" w:rsidP="00B07CBF">
      <w:pPr>
        <w:pStyle w:val="SemEspaamento"/>
        <w:jc w:val="center"/>
        <w:rPr>
          <w:rFonts w:ascii="Bookman Old Style" w:hAnsi="Bookman Old Style"/>
          <w:b/>
          <w:sz w:val="22"/>
          <w:szCs w:val="22"/>
        </w:rPr>
      </w:pPr>
    </w:p>
    <w:p w:rsidR="00B07CBF" w:rsidRDefault="00B07CBF" w:rsidP="00B07CBF">
      <w:pPr>
        <w:pStyle w:val="SemEspaamento"/>
        <w:jc w:val="center"/>
        <w:rPr>
          <w:rFonts w:ascii="Bookman Old Style" w:hAnsi="Bookman Old Style"/>
          <w:b/>
          <w:sz w:val="22"/>
          <w:szCs w:val="22"/>
        </w:rPr>
      </w:pPr>
    </w:p>
    <w:p w:rsidR="00B07CBF" w:rsidRDefault="00B07CBF" w:rsidP="00B07CBF">
      <w:pPr>
        <w:pStyle w:val="SemEspaamento"/>
        <w:jc w:val="center"/>
        <w:rPr>
          <w:rFonts w:ascii="Bookman Old Style" w:hAnsi="Bookman Old Style"/>
          <w:b/>
          <w:sz w:val="22"/>
          <w:szCs w:val="22"/>
        </w:rPr>
      </w:pPr>
    </w:p>
    <w:p w:rsidR="00B07CBF" w:rsidRDefault="00B07CBF" w:rsidP="00B07CBF">
      <w:pPr>
        <w:pStyle w:val="SemEspaamento"/>
        <w:jc w:val="center"/>
        <w:rPr>
          <w:rFonts w:ascii="Bookman Old Style" w:hAnsi="Bookman Old Style"/>
          <w:b/>
          <w:sz w:val="22"/>
          <w:szCs w:val="22"/>
        </w:rPr>
      </w:pPr>
    </w:p>
    <w:p w:rsidR="00B07CBF" w:rsidRDefault="00B07CBF" w:rsidP="00B07CBF">
      <w:pPr>
        <w:pStyle w:val="SemEspaamen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CLÓVIS JOSÉ BUSATTO</w:t>
      </w:r>
    </w:p>
    <w:p w:rsidR="00B07CBF" w:rsidRDefault="00B07CBF" w:rsidP="00B07CBF">
      <w:pPr>
        <w:pStyle w:val="SemEspaamen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PREFEITO MUNICIPAL</w:t>
      </w:r>
    </w:p>
    <w:p w:rsidR="00B07CBF" w:rsidRDefault="00B07CBF" w:rsidP="00B07CBF">
      <w:pPr>
        <w:tabs>
          <w:tab w:val="left" w:pos="2552"/>
        </w:tabs>
        <w:ind w:right="1133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B07CBF" w:rsidRDefault="00B07CBF" w:rsidP="00B07CBF">
      <w:pPr>
        <w:tabs>
          <w:tab w:val="left" w:pos="2552"/>
        </w:tabs>
        <w:ind w:right="1133"/>
        <w:rPr>
          <w:rFonts w:ascii="Bookman Old Style" w:hAnsi="Bookman Old Style" w:cs="Tahoma"/>
          <w:b/>
          <w:sz w:val="22"/>
          <w:szCs w:val="22"/>
        </w:rPr>
      </w:pPr>
    </w:p>
    <w:p w:rsidR="00B07CBF" w:rsidRDefault="00B07CBF" w:rsidP="00B07CBF">
      <w:pPr>
        <w:tabs>
          <w:tab w:val="left" w:pos="2552"/>
        </w:tabs>
        <w:ind w:right="1133"/>
        <w:rPr>
          <w:rFonts w:ascii="Bookman Old Style" w:hAnsi="Bookman Old Style" w:cs="Tahoma"/>
          <w:b/>
          <w:sz w:val="22"/>
          <w:szCs w:val="22"/>
        </w:rPr>
      </w:pPr>
    </w:p>
    <w:p w:rsidR="00B07CBF" w:rsidRDefault="00B07CBF" w:rsidP="00B07CBF">
      <w:pPr>
        <w:tabs>
          <w:tab w:val="left" w:pos="2552"/>
        </w:tabs>
        <w:ind w:right="1133"/>
        <w:rPr>
          <w:rFonts w:ascii="Bookman Old Style" w:hAnsi="Bookman Old Style" w:cs="Tahoma"/>
          <w:b/>
          <w:sz w:val="22"/>
          <w:szCs w:val="22"/>
        </w:rPr>
      </w:pPr>
    </w:p>
    <w:p w:rsidR="00B07CBF" w:rsidRDefault="00B07CBF" w:rsidP="00B07CBF">
      <w:pPr>
        <w:tabs>
          <w:tab w:val="left" w:pos="2552"/>
        </w:tabs>
        <w:ind w:right="1133"/>
        <w:rPr>
          <w:rFonts w:ascii="Bookman Old Style" w:hAnsi="Bookman Old Style" w:cs="Tahoma"/>
          <w:b/>
          <w:sz w:val="22"/>
          <w:szCs w:val="22"/>
        </w:rPr>
      </w:pPr>
      <w:r>
        <w:rPr>
          <w:rFonts w:ascii="Bookman Old Style" w:hAnsi="Bookman Old Style" w:cs="Tahoma"/>
          <w:b/>
          <w:sz w:val="22"/>
          <w:szCs w:val="22"/>
        </w:rPr>
        <w:t>Publicação e Registro:</w:t>
      </w:r>
    </w:p>
    <w:p w:rsidR="00B07CBF" w:rsidRDefault="00B07CBF" w:rsidP="00B07CBF">
      <w:pPr>
        <w:tabs>
          <w:tab w:val="left" w:pos="2552"/>
        </w:tabs>
        <w:ind w:right="1133"/>
        <w:rPr>
          <w:rFonts w:ascii="Bookman Old Style" w:hAnsi="Bookman Old Style" w:cs="Tahoma"/>
          <w:b/>
          <w:sz w:val="22"/>
          <w:szCs w:val="22"/>
        </w:rPr>
      </w:pPr>
    </w:p>
    <w:p w:rsidR="00B07CBF" w:rsidRDefault="00B07CBF" w:rsidP="00B07CBF">
      <w:pPr>
        <w:tabs>
          <w:tab w:val="left" w:pos="2552"/>
        </w:tabs>
        <w:ind w:right="1133"/>
        <w:rPr>
          <w:rFonts w:ascii="Bookman Old Style" w:hAnsi="Bookman Old Style" w:cs="Tahoma"/>
          <w:b/>
          <w:sz w:val="22"/>
          <w:szCs w:val="22"/>
        </w:rPr>
      </w:pPr>
    </w:p>
    <w:p w:rsidR="00B07CBF" w:rsidRDefault="00B07CBF" w:rsidP="00B07CBF">
      <w:pPr>
        <w:tabs>
          <w:tab w:val="left" w:pos="2552"/>
        </w:tabs>
        <w:ind w:right="1133"/>
        <w:rPr>
          <w:rFonts w:ascii="Bookman Old Style" w:hAnsi="Bookman Old Style" w:cs="Tahoma"/>
          <w:b/>
          <w:sz w:val="22"/>
          <w:szCs w:val="22"/>
        </w:rPr>
      </w:pPr>
    </w:p>
    <w:p w:rsidR="00B07CBF" w:rsidRDefault="00B07CBF" w:rsidP="00B07CBF">
      <w:pPr>
        <w:tabs>
          <w:tab w:val="left" w:pos="2552"/>
        </w:tabs>
        <w:ind w:right="1133"/>
        <w:rPr>
          <w:rFonts w:ascii="Bookman Old Style" w:hAnsi="Bookman Old Style" w:cs="Tahoma"/>
          <w:b/>
          <w:sz w:val="22"/>
          <w:szCs w:val="22"/>
        </w:rPr>
      </w:pPr>
    </w:p>
    <w:p w:rsidR="00B07CBF" w:rsidRDefault="00B07CBF" w:rsidP="00B07CBF">
      <w:pPr>
        <w:pStyle w:val="SemEspaamen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LAÉLCIO ANTONIO GASANIGA</w:t>
      </w:r>
    </w:p>
    <w:p w:rsidR="00B07CBF" w:rsidRDefault="00B07CBF" w:rsidP="00B07CBF">
      <w:pPr>
        <w:pStyle w:val="SemEspaamen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SEC. MUNICIPAL ADM. E FAZENDA</w:t>
      </w:r>
    </w:p>
    <w:sectPr w:rsidR="00B07CBF" w:rsidSect="00B07CBF"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BF"/>
    <w:rsid w:val="009A7A67"/>
    <w:rsid w:val="00B0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07CB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07CBF"/>
    <w:pPr>
      <w:ind w:firstLine="1413"/>
      <w:jc w:val="both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B07CBF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07CB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07CBF"/>
    <w:pPr>
      <w:ind w:firstLine="1413"/>
      <w:jc w:val="both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B07CBF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Rosinei</dc:creator>
  <cp:lastModifiedBy>Rosinei</cp:lastModifiedBy>
  <cp:revision>1</cp:revision>
  <dcterms:created xsi:type="dcterms:W3CDTF">2014-10-07T13:28:00Z</dcterms:created>
  <dcterms:modified xsi:type="dcterms:W3CDTF">2014-10-07T13:34:00Z</dcterms:modified>
</cp:coreProperties>
</file>