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PROCESSO LICITATÓRIO N. </w:t>
      </w:r>
      <w:r w:rsidR="0082342D">
        <w:rPr>
          <w:rFonts w:ascii="Arial" w:hAnsi="Arial" w:cs="Arial"/>
          <w:b/>
          <w:bCs/>
          <w:sz w:val="22"/>
          <w:szCs w:val="22"/>
        </w:rPr>
        <w:t>0127/2018</w:t>
      </w: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PREGÃO PRESENCIAL N. </w:t>
      </w:r>
      <w:r w:rsidR="0082342D">
        <w:rPr>
          <w:rFonts w:ascii="Arial" w:hAnsi="Arial" w:cs="Arial"/>
          <w:b/>
          <w:bCs/>
          <w:sz w:val="22"/>
          <w:szCs w:val="22"/>
        </w:rPr>
        <w:t>071/2018</w:t>
      </w: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SRP Nº </w:t>
      </w:r>
      <w:r w:rsidR="0082342D">
        <w:rPr>
          <w:rFonts w:ascii="Arial" w:hAnsi="Arial" w:cs="Arial"/>
          <w:b/>
          <w:bCs/>
          <w:sz w:val="22"/>
          <w:szCs w:val="22"/>
        </w:rPr>
        <w:t>043/2018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>ENTREGA NO SETOR DE PROTOCOLO DA PREFEITURA DE IBIAM E ABERTURA DOS ENVELOPES: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z w:val="22"/>
          <w:szCs w:val="22"/>
          <w:highlight w:val="yellow"/>
        </w:rPr>
      </w:pPr>
      <w:r w:rsidRPr="00E967B8">
        <w:rPr>
          <w:rFonts w:ascii="Arial" w:hAnsi="Arial" w:cs="Arial"/>
          <w:b/>
          <w:sz w:val="22"/>
          <w:szCs w:val="22"/>
          <w:highlight w:val="yellow"/>
        </w:rPr>
        <w:t xml:space="preserve">PROTOCOLO até o dia </w:t>
      </w:r>
      <w:r w:rsidR="0082342D">
        <w:rPr>
          <w:rFonts w:ascii="Arial" w:hAnsi="Arial" w:cs="Arial"/>
          <w:b/>
          <w:sz w:val="22"/>
          <w:szCs w:val="22"/>
          <w:highlight w:val="yellow"/>
        </w:rPr>
        <w:t>18 de dezembro</w:t>
      </w:r>
      <w:r w:rsidR="00B605CA" w:rsidRPr="00E967B8">
        <w:rPr>
          <w:rFonts w:ascii="Arial" w:hAnsi="Arial" w:cs="Arial"/>
          <w:b/>
          <w:sz w:val="22"/>
          <w:szCs w:val="22"/>
          <w:highlight w:val="yellow"/>
        </w:rPr>
        <w:t xml:space="preserve"> </w:t>
      </w:r>
      <w:proofErr w:type="spellStart"/>
      <w:r w:rsidRPr="00E967B8">
        <w:rPr>
          <w:rFonts w:ascii="Arial" w:hAnsi="Arial" w:cs="Arial"/>
          <w:b/>
          <w:sz w:val="22"/>
          <w:szCs w:val="22"/>
          <w:highlight w:val="yellow"/>
        </w:rPr>
        <w:t>de</w:t>
      </w:r>
      <w:proofErr w:type="spellEnd"/>
      <w:r w:rsidRPr="00E967B8">
        <w:rPr>
          <w:rFonts w:ascii="Arial" w:hAnsi="Arial" w:cs="Arial"/>
          <w:b/>
          <w:sz w:val="22"/>
          <w:szCs w:val="22"/>
          <w:highlight w:val="yellow"/>
        </w:rPr>
        <w:t xml:space="preserve"> 201</w:t>
      </w:r>
      <w:r w:rsidR="005832F8" w:rsidRPr="00E967B8">
        <w:rPr>
          <w:rFonts w:ascii="Arial" w:hAnsi="Arial" w:cs="Arial"/>
          <w:b/>
          <w:sz w:val="22"/>
          <w:szCs w:val="22"/>
          <w:highlight w:val="yellow"/>
        </w:rPr>
        <w:t>8</w:t>
      </w:r>
      <w:r w:rsidRPr="00E967B8">
        <w:rPr>
          <w:rFonts w:ascii="Arial" w:hAnsi="Arial" w:cs="Arial"/>
          <w:b/>
          <w:sz w:val="22"/>
          <w:szCs w:val="22"/>
          <w:highlight w:val="yellow"/>
        </w:rPr>
        <w:t xml:space="preserve"> às </w:t>
      </w:r>
      <w:r w:rsidR="005C2E06">
        <w:rPr>
          <w:rFonts w:ascii="Arial" w:hAnsi="Arial" w:cs="Arial"/>
          <w:b/>
          <w:sz w:val="22"/>
          <w:szCs w:val="22"/>
          <w:highlight w:val="yellow"/>
        </w:rPr>
        <w:t>14:00</w:t>
      </w:r>
      <w:r w:rsidRPr="00E967B8">
        <w:rPr>
          <w:rFonts w:ascii="Arial" w:hAnsi="Arial" w:cs="Arial"/>
          <w:b/>
          <w:sz w:val="22"/>
          <w:szCs w:val="22"/>
          <w:highlight w:val="yellow"/>
        </w:rPr>
        <w:t xml:space="preserve"> horas. 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color w:val="FF0000"/>
          <w:sz w:val="22"/>
          <w:szCs w:val="22"/>
          <w:highlight w:val="yellow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  <w:highlight w:val="yellow"/>
        </w:rPr>
        <w:t xml:space="preserve">ABERTURA dia </w:t>
      </w:r>
      <w:r w:rsidR="0082342D">
        <w:rPr>
          <w:rFonts w:ascii="Arial" w:hAnsi="Arial" w:cs="Arial"/>
          <w:b/>
          <w:sz w:val="22"/>
          <w:szCs w:val="22"/>
          <w:highlight w:val="yellow"/>
        </w:rPr>
        <w:t>18 de dezembro</w:t>
      </w:r>
      <w:r w:rsidR="0082342D" w:rsidRPr="00E967B8">
        <w:rPr>
          <w:rFonts w:ascii="Arial" w:hAnsi="Arial" w:cs="Arial"/>
          <w:b/>
          <w:sz w:val="22"/>
          <w:szCs w:val="22"/>
          <w:highlight w:val="yellow"/>
        </w:rPr>
        <w:t xml:space="preserve"> </w:t>
      </w:r>
      <w:r w:rsidRPr="00E967B8">
        <w:rPr>
          <w:rFonts w:ascii="Arial" w:hAnsi="Arial" w:cs="Arial"/>
          <w:b/>
          <w:sz w:val="22"/>
          <w:szCs w:val="22"/>
          <w:highlight w:val="yellow"/>
        </w:rPr>
        <w:t>de 201</w:t>
      </w:r>
      <w:r w:rsidR="005832F8" w:rsidRPr="00E967B8">
        <w:rPr>
          <w:rFonts w:ascii="Arial" w:hAnsi="Arial" w:cs="Arial"/>
          <w:b/>
          <w:sz w:val="22"/>
          <w:szCs w:val="22"/>
          <w:highlight w:val="yellow"/>
        </w:rPr>
        <w:t>8</w:t>
      </w:r>
      <w:r w:rsidRPr="00E967B8">
        <w:rPr>
          <w:rFonts w:ascii="Arial" w:hAnsi="Arial" w:cs="Arial"/>
          <w:b/>
          <w:sz w:val="22"/>
          <w:szCs w:val="22"/>
          <w:highlight w:val="yellow"/>
        </w:rPr>
        <w:t xml:space="preserve"> às </w:t>
      </w:r>
      <w:r w:rsidR="005C2E06">
        <w:rPr>
          <w:rFonts w:ascii="Arial" w:hAnsi="Arial" w:cs="Arial"/>
          <w:b/>
          <w:sz w:val="22"/>
          <w:szCs w:val="22"/>
          <w:highlight w:val="yellow"/>
        </w:rPr>
        <w:t>14</w:t>
      </w:r>
      <w:r w:rsidRPr="00E967B8">
        <w:rPr>
          <w:rFonts w:ascii="Arial" w:hAnsi="Arial" w:cs="Arial"/>
          <w:b/>
          <w:sz w:val="22"/>
          <w:szCs w:val="22"/>
          <w:highlight w:val="yellow"/>
        </w:rPr>
        <w:t>:</w:t>
      </w:r>
      <w:r w:rsidR="005C2E06">
        <w:rPr>
          <w:rFonts w:ascii="Arial" w:hAnsi="Arial" w:cs="Arial"/>
          <w:b/>
          <w:sz w:val="22"/>
          <w:szCs w:val="22"/>
          <w:highlight w:val="yellow"/>
        </w:rPr>
        <w:t>15</w:t>
      </w:r>
      <w:r w:rsidRPr="00E967B8">
        <w:rPr>
          <w:rFonts w:ascii="Arial" w:hAnsi="Arial" w:cs="Arial"/>
          <w:b/>
          <w:sz w:val="22"/>
          <w:szCs w:val="22"/>
          <w:highlight w:val="yellow"/>
        </w:rPr>
        <w:t xml:space="preserve"> horas.</w:t>
      </w:r>
      <w:r w:rsidRPr="00E967B8">
        <w:rPr>
          <w:rFonts w:ascii="Arial" w:hAnsi="Arial" w:cs="Arial"/>
          <w:b/>
          <w:sz w:val="22"/>
          <w:szCs w:val="22"/>
        </w:rPr>
        <w:t xml:space="preserve"> 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:rsidR="00CE50B5" w:rsidRDefault="002D08D6" w:rsidP="005613B9">
      <w:pPr>
        <w:ind w:right="-1"/>
        <w:jc w:val="both"/>
        <w:outlineLvl w:val="1"/>
        <w:rPr>
          <w:rFonts w:ascii="Arial" w:hAnsi="Arial" w:cs="Arial"/>
          <w:b/>
          <w:sz w:val="22"/>
          <w:szCs w:val="20"/>
        </w:rPr>
      </w:pPr>
      <w:r>
        <w:rPr>
          <w:rFonts w:ascii="Arial" w:hAnsi="Arial" w:cs="Arial"/>
          <w:b/>
          <w:sz w:val="22"/>
          <w:szCs w:val="22"/>
        </w:rPr>
        <w:t>A ADMINISTRAÇÃO MUNICIPAL</w:t>
      </w:r>
      <w:r w:rsidR="00CE50B5" w:rsidRPr="00E967B8">
        <w:rPr>
          <w:rFonts w:ascii="Arial" w:hAnsi="Arial" w:cs="Arial"/>
          <w:b/>
          <w:sz w:val="22"/>
          <w:szCs w:val="22"/>
        </w:rPr>
        <w:t xml:space="preserve"> DE IBIAM</w:t>
      </w:r>
      <w:r w:rsidR="00CE50B5" w:rsidRPr="00E967B8">
        <w:rPr>
          <w:rFonts w:ascii="Arial" w:hAnsi="Arial" w:cs="Arial"/>
          <w:sz w:val="22"/>
          <w:szCs w:val="22"/>
        </w:rPr>
        <w:t>, Estado de Santa Catarina, CNPJ: 01.612.745</w:t>
      </w:r>
      <w:r>
        <w:rPr>
          <w:rFonts w:ascii="Arial" w:hAnsi="Arial" w:cs="Arial"/>
          <w:sz w:val="22"/>
          <w:szCs w:val="22"/>
        </w:rPr>
        <w:t>/0001-74, neste ato representada</w:t>
      </w:r>
      <w:r w:rsidR="00CE50B5" w:rsidRPr="00E967B8">
        <w:rPr>
          <w:rFonts w:ascii="Arial" w:hAnsi="Arial" w:cs="Arial"/>
          <w:sz w:val="22"/>
          <w:szCs w:val="22"/>
        </w:rPr>
        <w:t xml:space="preserve"> por seu Prefeito Municipal, Sr. IVANIR ZANIN, </w:t>
      </w:r>
      <w:r w:rsidR="00CE50B5" w:rsidRPr="00E967B8">
        <w:rPr>
          <w:rFonts w:ascii="Arial" w:hAnsi="Arial" w:cs="Arial"/>
          <w:b/>
          <w:sz w:val="22"/>
          <w:szCs w:val="22"/>
        </w:rPr>
        <w:t>TORNA PÚBLICO</w:t>
      </w:r>
      <w:r w:rsidR="00CE50B5" w:rsidRPr="00E967B8">
        <w:rPr>
          <w:rFonts w:ascii="Arial" w:hAnsi="Arial" w:cs="Arial"/>
          <w:sz w:val="22"/>
          <w:szCs w:val="22"/>
        </w:rPr>
        <w:t xml:space="preserve"> que fará realizar licitação pública, na modalidade </w:t>
      </w:r>
      <w:r w:rsidR="00CE50B5" w:rsidRPr="00E967B8">
        <w:rPr>
          <w:rFonts w:ascii="Arial" w:hAnsi="Arial" w:cs="Arial"/>
          <w:b/>
          <w:sz w:val="22"/>
          <w:szCs w:val="22"/>
        </w:rPr>
        <w:t>PREGÃO PRESENCIAL</w:t>
      </w:r>
      <w:r w:rsidR="00CE50B5" w:rsidRPr="00E967B8">
        <w:rPr>
          <w:rFonts w:ascii="Arial" w:hAnsi="Arial" w:cs="Arial"/>
          <w:sz w:val="22"/>
          <w:szCs w:val="22"/>
        </w:rPr>
        <w:t xml:space="preserve">, tipo </w:t>
      </w:r>
      <w:r w:rsidR="00CE50B5" w:rsidRPr="00E967B8">
        <w:rPr>
          <w:rFonts w:ascii="Arial" w:hAnsi="Arial" w:cs="Arial"/>
          <w:b/>
          <w:sz w:val="22"/>
          <w:szCs w:val="22"/>
        </w:rPr>
        <w:t xml:space="preserve">MENOR PREÇO </w:t>
      </w:r>
      <w:r w:rsidR="005613B9">
        <w:rPr>
          <w:rFonts w:ascii="Arial" w:hAnsi="Arial" w:cs="Arial"/>
          <w:b/>
          <w:sz w:val="22"/>
          <w:szCs w:val="22"/>
        </w:rPr>
        <w:t>GLOBAL</w:t>
      </w:r>
      <w:r w:rsidR="00CE50B5" w:rsidRPr="00E967B8">
        <w:rPr>
          <w:rFonts w:ascii="Arial" w:hAnsi="Arial" w:cs="Arial"/>
          <w:b/>
          <w:sz w:val="22"/>
          <w:szCs w:val="22"/>
        </w:rPr>
        <w:t>,</w:t>
      </w:r>
      <w:r w:rsidR="00CE50B5" w:rsidRPr="00E967B8">
        <w:rPr>
          <w:rFonts w:ascii="Arial" w:hAnsi="Arial" w:cs="Arial"/>
          <w:sz w:val="22"/>
          <w:szCs w:val="22"/>
        </w:rPr>
        <w:t xml:space="preserve"> sob a forma de REGISTRO DE PREÇOS, que será regida pela Lei n.10.520, de 17.07.2002, pelo Decreto Municipal n. 1.351, de 07/12/2005, e, subsidiariamente, pela Lei</w:t>
      </w:r>
      <w:r w:rsidR="003534EB" w:rsidRPr="00E967B8">
        <w:rPr>
          <w:rFonts w:ascii="Arial" w:hAnsi="Arial" w:cs="Arial"/>
          <w:sz w:val="22"/>
          <w:szCs w:val="22"/>
        </w:rPr>
        <w:t xml:space="preserve"> Federal n. 8.666, de 21.06.93 </w:t>
      </w:r>
      <w:r w:rsidR="00CE50B5" w:rsidRPr="00E967B8">
        <w:rPr>
          <w:rFonts w:ascii="Arial" w:hAnsi="Arial" w:cs="Arial"/>
          <w:sz w:val="22"/>
          <w:szCs w:val="22"/>
        </w:rPr>
        <w:t xml:space="preserve">e Decreto Municipal n. </w:t>
      </w:r>
      <w:r w:rsidR="00795B56" w:rsidRPr="00E967B8">
        <w:rPr>
          <w:rFonts w:ascii="Arial" w:hAnsi="Arial" w:cs="Arial"/>
          <w:sz w:val="22"/>
          <w:szCs w:val="22"/>
        </w:rPr>
        <w:t>3081 de 04</w:t>
      </w:r>
      <w:r w:rsidR="00CE50B5" w:rsidRPr="00E967B8">
        <w:rPr>
          <w:rFonts w:ascii="Arial" w:hAnsi="Arial" w:cs="Arial"/>
          <w:sz w:val="22"/>
          <w:szCs w:val="22"/>
        </w:rPr>
        <w:t xml:space="preserve"> de janeiro de 201</w:t>
      </w:r>
      <w:r w:rsidR="00795B56" w:rsidRPr="00E967B8">
        <w:rPr>
          <w:rFonts w:ascii="Arial" w:hAnsi="Arial" w:cs="Arial"/>
          <w:sz w:val="22"/>
          <w:szCs w:val="22"/>
        </w:rPr>
        <w:t>8</w:t>
      </w:r>
      <w:r w:rsidR="00CE50B5" w:rsidRPr="00E967B8">
        <w:rPr>
          <w:rFonts w:ascii="Arial" w:hAnsi="Arial" w:cs="Arial"/>
          <w:sz w:val="22"/>
          <w:szCs w:val="22"/>
        </w:rPr>
        <w:t>, LC 123/0</w:t>
      </w:r>
      <w:r>
        <w:rPr>
          <w:rFonts w:ascii="Arial" w:hAnsi="Arial" w:cs="Arial"/>
          <w:sz w:val="22"/>
          <w:szCs w:val="22"/>
        </w:rPr>
        <w:t xml:space="preserve">6 </w:t>
      </w:r>
      <w:r w:rsidR="00DB5439">
        <w:rPr>
          <w:rFonts w:ascii="Arial" w:hAnsi="Arial" w:cs="Arial"/>
          <w:sz w:val="22"/>
          <w:szCs w:val="22"/>
        </w:rPr>
        <w:t xml:space="preserve">atualizada </w:t>
      </w:r>
      <w:r>
        <w:rPr>
          <w:rFonts w:ascii="Arial" w:hAnsi="Arial" w:cs="Arial"/>
          <w:sz w:val="22"/>
          <w:szCs w:val="22"/>
        </w:rPr>
        <w:t>e LC 147/14,</w:t>
      </w:r>
      <w:r w:rsidR="00CE50B5" w:rsidRPr="00E967B8">
        <w:rPr>
          <w:rFonts w:ascii="Arial" w:hAnsi="Arial" w:cs="Arial"/>
          <w:sz w:val="22"/>
          <w:szCs w:val="22"/>
        </w:rPr>
        <w:t xml:space="preserve"> </w:t>
      </w:r>
      <w:r w:rsidR="00801ABB" w:rsidRPr="00E967B8">
        <w:rPr>
          <w:rFonts w:ascii="Arial" w:hAnsi="Arial" w:cs="Arial"/>
          <w:b/>
          <w:sz w:val="22"/>
          <w:szCs w:val="22"/>
        </w:rPr>
        <w:t xml:space="preserve">visando o Registro de Preços para </w:t>
      </w:r>
      <w:r w:rsidR="005613B9">
        <w:rPr>
          <w:rFonts w:ascii="Arial" w:hAnsi="Arial" w:cs="Arial"/>
          <w:b/>
          <w:sz w:val="22"/>
          <w:szCs w:val="20"/>
        </w:rPr>
        <w:t>aquisições de mangueiras hidráulicas</w:t>
      </w:r>
      <w:r w:rsidR="005613B9">
        <w:rPr>
          <w:rFonts w:ascii="Arial" w:hAnsi="Arial" w:cs="Arial"/>
          <w:b/>
          <w:sz w:val="22"/>
          <w:szCs w:val="22"/>
        </w:rPr>
        <w:t xml:space="preserve">, </w:t>
      </w:r>
      <w:r w:rsidR="005613B9">
        <w:rPr>
          <w:rFonts w:ascii="Arial" w:hAnsi="Arial" w:cs="Arial"/>
          <w:b/>
          <w:sz w:val="22"/>
          <w:szCs w:val="22"/>
        </w:rPr>
        <w:t>terminais</w:t>
      </w:r>
      <w:r w:rsidR="005613B9">
        <w:rPr>
          <w:rFonts w:ascii="Arial" w:hAnsi="Arial" w:cs="Arial"/>
          <w:b/>
          <w:sz w:val="22"/>
          <w:szCs w:val="22"/>
        </w:rPr>
        <w:t xml:space="preserve"> e capas</w:t>
      </w:r>
      <w:r w:rsidR="005613B9">
        <w:rPr>
          <w:rFonts w:ascii="Arial" w:hAnsi="Arial" w:cs="Arial"/>
          <w:b/>
          <w:sz w:val="22"/>
          <w:szCs w:val="22"/>
        </w:rPr>
        <w:t xml:space="preserve"> para manutenção das máquinas do município,</w:t>
      </w:r>
      <w:r w:rsidR="005613B9">
        <w:rPr>
          <w:rFonts w:ascii="Arial" w:hAnsi="Arial" w:cs="Arial"/>
          <w:b/>
          <w:sz w:val="22"/>
          <w:szCs w:val="20"/>
        </w:rPr>
        <w:t xml:space="preserve"> para um período de 12 meses.</w:t>
      </w:r>
    </w:p>
    <w:p w:rsidR="005613B9" w:rsidRPr="00E967B8" w:rsidRDefault="005613B9" w:rsidP="005613B9">
      <w:pPr>
        <w:ind w:right="-1"/>
        <w:jc w:val="both"/>
        <w:outlineLvl w:val="1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"/>
        <w:spacing w:after="0" w:line="276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O presente edital estará à disposição dos interessados no site </w:t>
      </w:r>
      <w:hyperlink r:id="rId8" w:history="1">
        <w:r w:rsidRPr="00E967B8">
          <w:rPr>
            <w:rStyle w:val="Hyperlink"/>
            <w:rFonts w:ascii="Arial" w:hAnsi="Arial" w:cs="Arial"/>
            <w:sz w:val="22"/>
            <w:szCs w:val="22"/>
          </w:rPr>
          <w:t>www.ibiam.sc.gov.br</w:t>
        </w:r>
      </w:hyperlink>
      <w:r w:rsidRPr="00E967B8">
        <w:rPr>
          <w:rFonts w:ascii="Arial" w:hAnsi="Arial" w:cs="Arial"/>
          <w:sz w:val="22"/>
          <w:szCs w:val="22"/>
        </w:rPr>
        <w:t xml:space="preserve">. </w:t>
      </w:r>
    </w:p>
    <w:p w:rsidR="00CE50B5" w:rsidRPr="00E967B8" w:rsidRDefault="00CE50B5" w:rsidP="00CF3B14">
      <w:pPr>
        <w:pStyle w:val="Recuodecorpodetexto2"/>
        <w:spacing w:after="0" w:line="276" w:lineRule="auto"/>
        <w:ind w:left="0" w:right="-1" w:firstLine="708"/>
        <w:jc w:val="both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pStyle w:val="Recuodecorpodetexto2"/>
        <w:spacing w:after="0" w:line="276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 xml:space="preserve">Até o dia </w:t>
      </w:r>
      <w:r w:rsidR="005613B9">
        <w:rPr>
          <w:rFonts w:ascii="Arial" w:hAnsi="Arial" w:cs="Arial"/>
          <w:b/>
          <w:sz w:val="22"/>
          <w:szCs w:val="22"/>
        </w:rPr>
        <w:t>18 de dezembro</w:t>
      </w:r>
      <w:r w:rsidR="00254BDF" w:rsidRPr="00E967B8">
        <w:rPr>
          <w:rFonts w:ascii="Arial" w:hAnsi="Arial" w:cs="Arial"/>
          <w:b/>
          <w:sz w:val="22"/>
          <w:szCs w:val="22"/>
        </w:rPr>
        <w:t xml:space="preserve"> </w:t>
      </w:r>
      <w:r w:rsidR="00305E88" w:rsidRPr="00E967B8">
        <w:rPr>
          <w:rFonts w:ascii="Arial" w:hAnsi="Arial" w:cs="Arial"/>
          <w:b/>
          <w:sz w:val="22"/>
          <w:szCs w:val="22"/>
        </w:rPr>
        <w:t>de 2018</w:t>
      </w:r>
      <w:r w:rsidRPr="00E967B8">
        <w:rPr>
          <w:rFonts w:ascii="Arial" w:hAnsi="Arial" w:cs="Arial"/>
          <w:b/>
          <w:sz w:val="22"/>
          <w:szCs w:val="22"/>
        </w:rPr>
        <w:t xml:space="preserve"> às </w:t>
      </w:r>
      <w:r w:rsidR="005C2E06">
        <w:rPr>
          <w:rFonts w:ascii="Arial" w:hAnsi="Arial" w:cs="Arial"/>
          <w:b/>
          <w:sz w:val="22"/>
          <w:szCs w:val="22"/>
        </w:rPr>
        <w:t>14</w:t>
      </w:r>
      <w:r w:rsidR="00254BDF" w:rsidRPr="00E967B8">
        <w:rPr>
          <w:rFonts w:ascii="Arial" w:hAnsi="Arial" w:cs="Arial"/>
          <w:b/>
          <w:sz w:val="22"/>
          <w:szCs w:val="22"/>
        </w:rPr>
        <w:t>:15</w:t>
      </w:r>
      <w:r w:rsidRPr="00E967B8">
        <w:rPr>
          <w:rFonts w:ascii="Arial" w:hAnsi="Arial" w:cs="Arial"/>
          <w:b/>
          <w:sz w:val="22"/>
          <w:szCs w:val="22"/>
        </w:rPr>
        <w:t xml:space="preserve"> horas</w:t>
      </w:r>
      <w:r w:rsidRPr="00E967B8">
        <w:rPr>
          <w:rFonts w:ascii="Arial" w:hAnsi="Arial" w:cs="Arial"/>
          <w:sz w:val="22"/>
          <w:szCs w:val="22"/>
        </w:rPr>
        <w:t>, devem ser entregues pel</w:t>
      </w:r>
      <w:r w:rsidR="00833FDC">
        <w:rPr>
          <w:rFonts w:ascii="Arial" w:hAnsi="Arial" w:cs="Arial"/>
          <w:sz w:val="22"/>
          <w:szCs w:val="22"/>
        </w:rPr>
        <w:t>o representante legal da interessada</w:t>
      </w:r>
      <w:r w:rsidRPr="00E967B8">
        <w:rPr>
          <w:rFonts w:ascii="Arial" w:hAnsi="Arial" w:cs="Arial"/>
          <w:sz w:val="22"/>
          <w:szCs w:val="22"/>
        </w:rPr>
        <w:t>, no local acima indicado, 02 (dois) envelopes lacrados, sendo um de proposta de preços e o outro da documentação, contendo na parte e</w:t>
      </w:r>
      <w:r w:rsidR="00833FDC">
        <w:rPr>
          <w:rFonts w:ascii="Arial" w:hAnsi="Arial" w:cs="Arial"/>
          <w:sz w:val="22"/>
          <w:szCs w:val="22"/>
        </w:rPr>
        <w:t>xterna, além da identificação da</w:t>
      </w:r>
      <w:r w:rsidRPr="00E967B8">
        <w:rPr>
          <w:rFonts w:ascii="Arial" w:hAnsi="Arial" w:cs="Arial"/>
          <w:sz w:val="22"/>
          <w:szCs w:val="22"/>
        </w:rPr>
        <w:t xml:space="preserve"> licitante, com razão social, endereço, telefone e fax, os dizeres:</w:t>
      </w:r>
    </w:p>
    <w:p w:rsidR="00CE50B5" w:rsidRPr="00E967B8" w:rsidRDefault="00CE50B5" w:rsidP="00CF3B14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</w:rPr>
      </w:pPr>
    </w:p>
    <w:p w:rsidR="00CE50B5" w:rsidRPr="00E967B8" w:rsidRDefault="0055473E" w:rsidP="00CF3B14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PREGÃO PRESENCIAL N.</w:t>
      </w:r>
      <w:r w:rsidR="00CE50B5" w:rsidRPr="00E967B8">
        <w:rPr>
          <w:rFonts w:ascii="Arial" w:hAnsi="Arial" w:cs="Arial"/>
          <w:b/>
          <w:bCs/>
          <w:sz w:val="22"/>
          <w:szCs w:val="22"/>
        </w:rPr>
        <w:t xml:space="preserve"> </w:t>
      </w:r>
      <w:r w:rsidR="0082342D">
        <w:rPr>
          <w:rFonts w:ascii="Arial" w:hAnsi="Arial" w:cs="Arial"/>
          <w:b/>
          <w:bCs/>
          <w:sz w:val="22"/>
          <w:szCs w:val="22"/>
        </w:rPr>
        <w:t>071/2018</w:t>
      </w:r>
    </w:p>
    <w:p w:rsidR="00CE50B5" w:rsidRPr="00E967B8" w:rsidRDefault="00833FDC" w:rsidP="00CF3B14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RAZÃO SOCIAL</w:t>
      </w:r>
      <w:r w:rsidR="00CE50B5" w:rsidRPr="00E967B8">
        <w:rPr>
          <w:rFonts w:ascii="Arial" w:hAnsi="Arial" w:cs="Arial"/>
          <w:b/>
          <w:bCs/>
          <w:sz w:val="22"/>
          <w:szCs w:val="22"/>
        </w:rPr>
        <w:t xml:space="preserve"> ....................</w:t>
      </w:r>
    </w:p>
    <w:p w:rsidR="00CE50B5" w:rsidRPr="00E967B8" w:rsidRDefault="00CE50B5" w:rsidP="00CF3B14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ADMINISTRAÇÃO MUNICIPAL DE IBIAM</w:t>
      </w:r>
    </w:p>
    <w:p w:rsidR="00CE50B5" w:rsidRPr="00E967B8" w:rsidRDefault="0055473E" w:rsidP="00CF3B14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ENVELOPE N.</w:t>
      </w:r>
      <w:r w:rsidR="00833FDC">
        <w:rPr>
          <w:rFonts w:ascii="Arial" w:hAnsi="Arial" w:cs="Arial"/>
          <w:b/>
          <w:bCs/>
          <w:sz w:val="22"/>
          <w:szCs w:val="22"/>
        </w:rPr>
        <w:t xml:space="preserve"> </w:t>
      </w:r>
      <w:r w:rsidR="00CE50B5" w:rsidRPr="00E967B8">
        <w:rPr>
          <w:rFonts w:ascii="Arial" w:hAnsi="Arial" w:cs="Arial"/>
          <w:b/>
          <w:bCs/>
          <w:sz w:val="22"/>
          <w:szCs w:val="22"/>
        </w:rPr>
        <w:t>1 – Proposta Comercial</w:t>
      </w:r>
    </w:p>
    <w:p w:rsidR="00CE50B5" w:rsidRPr="00E967B8" w:rsidRDefault="00CE50B5" w:rsidP="00CF3B14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</w:rPr>
      </w:pPr>
    </w:p>
    <w:p w:rsidR="00CE50B5" w:rsidRPr="00E967B8" w:rsidRDefault="00CE50B5" w:rsidP="00CF3B14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PREGÃO PRESENCIAL Nº </w:t>
      </w:r>
      <w:r w:rsidR="0082342D">
        <w:rPr>
          <w:rFonts w:ascii="Arial" w:hAnsi="Arial" w:cs="Arial"/>
          <w:b/>
          <w:bCs/>
          <w:sz w:val="22"/>
          <w:szCs w:val="22"/>
        </w:rPr>
        <w:t>071/2018</w:t>
      </w:r>
    </w:p>
    <w:p w:rsidR="00CE50B5" w:rsidRPr="00E967B8" w:rsidRDefault="00833FDC" w:rsidP="00CF3B14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RAZÃO SOCIAL</w:t>
      </w:r>
      <w:r w:rsidR="00CE50B5" w:rsidRPr="00E967B8">
        <w:rPr>
          <w:rFonts w:ascii="Arial" w:hAnsi="Arial" w:cs="Arial"/>
          <w:b/>
          <w:bCs/>
          <w:sz w:val="22"/>
          <w:szCs w:val="22"/>
        </w:rPr>
        <w:t xml:space="preserve"> .........................</w:t>
      </w:r>
    </w:p>
    <w:p w:rsidR="00CE50B5" w:rsidRPr="00E967B8" w:rsidRDefault="00CE50B5" w:rsidP="00CF3B14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ADMINISTRAÇÃO MUNICIPAL DE IBIAM</w:t>
      </w:r>
    </w:p>
    <w:p w:rsidR="00CE50B5" w:rsidRPr="00E967B8" w:rsidRDefault="00833FDC" w:rsidP="00CF3B14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ENVELOPE N. </w:t>
      </w:r>
      <w:r w:rsidR="00CE50B5" w:rsidRPr="00E967B8">
        <w:rPr>
          <w:rFonts w:ascii="Arial" w:hAnsi="Arial" w:cs="Arial"/>
          <w:b/>
          <w:bCs/>
          <w:sz w:val="22"/>
          <w:szCs w:val="22"/>
        </w:rPr>
        <w:t>2 - Documentação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967B8">
        <w:rPr>
          <w:rFonts w:ascii="Arial" w:hAnsi="Arial" w:cs="Arial"/>
          <w:b/>
          <w:sz w:val="22"/>
          <w:szCs w:val="22"/>
          <w:u w:val="single"/>
        </w:rPr>
        <w:t xml:space="preserve">1 - DO OBJETO, DA ESTIMATIVA E DO PREÇO MÁXIMO </w:t>
      </w:r>
      <w:r w:rsidR="005613B9">
        <w:rPr>
          <w:rFonts w:ascii="Arial" w:hAnsi="Arial" w:cs="Arial"/>
          <w:b/>
          <w:sz w:val="22"/>
          <w:szCs w:val="22"/>
          <w:u w:val="single"/>
        </w:rPr>
        <w:t>GLOBAL</w:t>
      </w:r>
      <w:r w:rsidRPr="00E967B8">
        <w:rPr>
          <w:rFonts w:ascii="Arial" w:hAnsi="Arial" w:cs="Arial"/>
          <w:b/>
          <w:sz w:val="22"/>
          <w:szCs w:val="22"/>
          <w:u w:val="single"/>
        </w:rPr>
        <w:t xml:space="preserve"> PARA AQUISIÇÕES FUTURAS:</w:t>
      </w:r>
    </w:p>
    <w:p w:rsidR="00DA3C53" w:rsidRPr="00E967B8" w:rsidRDefault="00DA3C53" w:rsidP="00CF3B14">
      <w:pPr>
        <w:pStyle w:val="Textopadro1"/>
        <w:ind w:right="-1"/>
        <w:jc w:val="both"/>
        <w:rPr>
          <w:rFonts w:ascii="Arial" w:hAnsi="Arial" w:cs="Arial"/>
          <w:bCs/>
          <w:i/>
          <w:iCs/>
          <w:sz w:val="22"/>
          <w:szCs w:val="22"/>
          <w:u w:val="single"/>
          <w:lang w:val="pt-BR"/>
        </w:rPr>
      </w:pPr>
    </w:p>
    <w:p w:rsidR="003A70F5" w:rsidRPr="00E967B8" w:rsidRDefault="00CE50B5" w:rsidP="00254BDF">
      <w:pPr>
        <w:ind w:right="-1"/>
        <w:jc w:val="both"/>
        <w:outlineLvl w:val="1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Cs/>
          <w:i/>
          <w:iCs/>
          <w:sz w:val="22"/>
          <w:szCs w:val="22"/>
          <w:u w:val="single"/>
        </w:rPr>
        <w:t>Objeto</w:t>
      </w:r>
      <w:r w:rsidRPr="00E967B8">
        <w:rPr>
          <w:rFonts w:ascii="Arial" w:hAnsi="Arial" w:cs="Arial"/>
          <w:bCs/>
          <w:i/>
          <w:iCs/>
          <w:sz w:val="22"/>
          <w:szCs w:val="22"/>
        </w:rPr>
        <w:t>:</w:t>
      </w:r>
      <w:r w:rsidRPr="00E967B8">
        <w:rPr>
          <w:rFonts w:ascii="Arial" w:hAnsi="Arial" w:cs="Arial"/>
          <w:i/>
          <w:iCs/>
          <w:sz w:val="22"/>
          <w:szCs w:val="22"/>
        </w:rPr>
        <w:t xml:space="preserve"> Pregão P</w:t>
      </w:r>
      <w:r w:rsidR="00B917CD">
        <w:rPr>
          <w:rFonts w:ascii="Arial" w:hAnsi="Arial" w:cs="Arial"/>
          <w:i/>
          <w:iCs/>
          <w:sz w:val="22"/>
          <w:szCs w:val="22"/>
        </w:rPr>
        <w:t>resencial,</w:t>
      </w:r>
      <w:r w:rsidRPr="00E967B8">
        <w:rPr>
          <w:rFonts w:ascii="Arial" w:hAnsi="Arial" w:cs="Arial"/>
          <w:i/>
          <w:iCs/>
          <w:sz w:val="22"/>
          <w:szCs w:val="22"/>
        </w:rPr>
        <w:t xml:space="preserve"> </w:t>
      </w:r>
      <w:r w:rsidR="00156B61" w:rsidRPr="00E967B8">
        <w:rPr>
          <w:rFonts w:ascii="Arial" w:hAnsi="Arial" w:cs="Arial"/>
          <w:b/>
          <w:sz w:val="22"/>
          <w:szCs w:val="22"/>
        </w:rPr>
        <w:t xml:space="preserve">visando o Registro de Preços para </w:t>
      </w:r>
      <w:r w:rsidR="00156B61">
        <w:rPr>
          <w:rFonts w:ascii="Arial" w:hAnsi="Arial" w:cs="Arial"/>
          <w:b/>
          <w:sz w:val="22"/>
          <w:szCs w:val="20"/>
        </w:rPr>
        <w:t>aquisições de mangueiras hidráulicas</w:t>
      </w:r>
      <w:r w:rsidR="00156B61">
        <w:rPr>
          <w:rFonts w:ascii="Arial" w:hAnsi="Arial" w:cs="Arial"/>
          <w:b/>
          <w:sz w:val="22"/>
          <w:szCs w:val="22"/>
        </w:rPr>
        <w:t>, terminais e capas para manutenção das máquinas do município,</w:t>
      </w:r>
      <w:r w:rsidR="00156B61">
        <w:rPr>
          <w:rFonts w:ascii="Arial" w:hAnsi="Arial" w:cs="Arial"/>
          <w:b/>
          <w:sz w:val="22"/>
          <w:szCs w:val="20"/>
        </w:rPr>
        <w:t xml:space="preserve"> para um período de 12 meses.</w:t>
      </w:r>
    </w:p>
    <w:p w:rsidR="00254BDF" w:rsidRPr="00E967B8" w:rsidRDefault="00254BDF" w:rsidP="00254BDF">
      <w:pPr>
        <w:ind w:right="-1"/>
        <w:jc w:val="both"/>
        <w:outlineLvl w:val="1"/>
        <w:rPr>
          <w:rFonts w:ascii="Arial" w:hAnsi="Arial" w:cs="Arial"/>
          <w:i/>
          <w:sz w:val="22"/>
          <w:szCs w:val="22"/>
        </w:rPr>
      </w:pPr>
    </w:p>
    <w:p w:rsidR="00CE50B5" w:rsidRPr="00E967B8" w:rsidRDefault="00CE50B5" w:rsidP="00CF3B14">
      <w:pPr>
        <w:pStyle w:val="Textopadro1"/>
        <w:ind w:right="-1"/>
        <w:jc w:val="both"/>
        <w:rPr>
          <w:rFonts w:ascii="Arial" w:hAnsi="Arial" w:cs="Arial"/>
          <w:snapToGrid w:val="0"/>
          <w:sz w:val="22"/>
          <w:szCs w:val="22"/>
          <w:lang w:val="pt-BR"/>
        </w:rPr>
      </w:pPr>
      <w:r w:rsidRPr="00E967B8">
        <w:rPr>
          <w:rFonts w:ascii="Arial" w:hAnsi="Arial" w:cs="Arial"/>
          <w:sz w:val="22"/>
          <w:szCs w:val="22"/>
          <w:lang w:val="pt-BR"/>
        </w:rPr>
        <w:t xml:space="preserve">Todos os custos/despesas com transporte, manutenção, operador, combustível e/ou qualquer outro custo, fica </w:t>
      </w:r>
      <w:r w:rsidR="00E14F3F" w:rsidRPr="00E967B8">
        <w:rPr>
          <w:rFonts w:ascii="Arial" w:hAnsi="Arial" w:cs="Arial"/>
          <w:sz w:val="22"/>
          <w:szCs w:val="22"/>
          <w:lang w:val="pt-BR"/>
        </w:rPr>
        <w:t>sob</w:t>
      </w:r>
      <w:r w:rsidR="00CF3B14" w:rsidRPr="00E967B8">
        <w:rPr>
          <w:rFonts w:ascii="Arial" w:hAnsi="Arial" w:cs="Arial"/>
          <w:sz w:val="22"/>
          <w:szCs w:val="22"/>
          <w:lang w:val="pt-BR"/>
        </w:rPr>
        <w:t xml:space="preserve"> </w:t>
      </w:r>
      <w:r w:rsidR="00A835C2" w:rsidRPr="00E967B8">
        <w:rPr>
          <w:rFonts w:ascii="Arial" w:hAnsi="Arial" w:cs="Arial"/>
          <w:sz w:val="22"/>
          <w:szCs w:val="22"/>
          <w:lang w:val="pt-BR"/>
        </w:rPr>
        <w:t>inteira</w:t>
      </w:r>
      <w:r w:rsidR="00B917CD">
        <w:rPr>
          <w:rFonts w:ascii="Arial" w:hAnsi="Arial" w:cs="Arial"/>
          <w:sz w:val="22"/>
          <w:szCs w:val="22"/>
          <w:lang w:val="pt-BR"/>
        </w:rPr>
        <w:t xml:space="preserve"> responsabilidade da</w:t>
      </w:r>
      <w:r w:rsidRPr="00E967B8">
        <w:rPr>
          <w:rFonts w:ascii="Arial" w:hAnsi="Arial" w:cs="Arial"/>
          <w:sz w:val="22"/>
          <w:szCs w:val="22"/>
          <w:lang w:val="pt-BR"/>
        </w:rPr>
        <w:t xml:space="preserve"> vencedora. Os quantitativos abaixo indicados são mera expectativa de contratação. O Município de Ibiam reserva-se o direito de solicitar apenas </w:t>
      </w:r>
      <w:r w:rsidR="00DD13FC" w:rsidRPr="00E967B8">
        <w:rPr>
          <w:rFonts w:ascii="Arial" w:hAnsi="Arial" w:cs="Arial"/>
          <w:sz w:val="22"/>
          <w:szCs w:val="22"/>
          <w:lang w:val="pt-BR"/>
        </w:rPr>
        <w:t>a quantidade necessária para sua demanda</w:t>
      </w:r>
      <w:r w:rsidRPr="00E967B8">
        <w:rPr>
          <w:rFonts w:ascii="Arial" w:hAnsi="Arial" w:cs="Arial"/>
          <w:sz w:val="22"/>
          <w:szCs w:val="22"/>
          <w:lang w:val="pt-BR"/>
        </w:rPr>
        <w:t>. Após decorridos os doze meses, contados da assinatura da ata de registro de preços, os saldos restantes</w:t>
      </w:r>
      <w:r w:rsidR="00B917CD">
        <w:rPr>
          <w:rFonts w:ascii="Arial" w:hAnsi="Arial" w:cs="Arial"/>
          <w:sz w:val="22"/>
          <w:szCs w:val="22"/>
          <w:lang w:val="pt-BR"/>
        </w:rPr>
        <w:t xml:space="preserve"> serão desconsiderados. </w:t>
      </w:r>
      <w:r w:rsidR="00B917CD">
        <w:rPr>
          <w:rFonts w:ascii="Arial" w:hAnsi="Arial" w:cs="Arial"/>
          <w:sz w:val="22"/>
          <w:szCs w:val="22"/>
          <w:lang w:val="pt-BR"/>
        </w:rPr>
        <w:lastRenderedPageBreak/>
        <w:t>Participantes</w:t>
      </w:r>
      <w:r w:rsidRPr="00E967B8">
        <w:rPr>
          <w:rFonts w:ascii="Arial" w:hAnsi="Arial" w:cs="Arial"/>
          <w:sz w:val="22"/>
          <w:szCs w:val="22"/>
          <w:lang w:val="pt-BR"/>
        </w:rPr>
        <w:t xml:space="preserve"> que cotarem valor acima dos abaixo indicados</w:t>
      </w:r>
      <w:r w:rsidR="00A835C2" w:rsidRPr="00E967B8">
        <w:rPr>
          <w:rFonts w:ascii="Arial" w:hAnsi="Arial" w:cs="Arial"/>
          <w:sz w:val="22"/>
          <w:szCs w:val="22"/>
          <w:lang w:val="pt-BR"/>
        </w:rPr>
        <w:t xml:space="preserve">, na fase de lances, </w:t>
      </w:r>
      <w:r w:rsidRPr="00E967B8">
        <w:rPr>
          <w:rFonts w:ascii="Arial" w:hAnsi="Arial" w:cs="Arial"/>
          <w:sz w:val="22"/>
          <w:szCs w:val="22"/>
          <w:lang w:val="pt-BR"/>
        </w:rPr>
        <w:t>serão automaticamente desclass</w:t>
      </w:r>
      <w:r w:rsidR="00B917CD">
        <w:rPr>
          <w:rFonts w:ascii="Arial" w:hAnsi="Arial" w:cs="Arial"/>
          <w:sz w:val="22"/>
          <w:szCs w:val="22"/>
          <w:lang w:val="pt-BR"/>
        </w:rPr>
        <w:t>ificadas no item, sendo</w:t>
      </w:r>
      <w:r w:rsidRPr="00E967B8">
        <w:rPr>
          <w:rFonts w:ascii="Arial" w:hAnsi="Arial" w:cs="Arial"/>
          <w:sz w:val="22"/>
          <w:szCs w:val="22"/>
          <w:lang w:val="pt-BR"/>
        </w:rPr>
        <w:t>: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2"/>
        <w:gridCol w:w="5490"/>
        <w:gridCol w:w="787"/>
        <w:gridCol w:w="1060"/>
        <w:gridCol w:w="1272"/>
      </w:tblGrid>
      <w:tr w:rsidR="008F4069" w:rsidRPr="008F4069" w:rsidTr="008F4069">
        <w:trPr>
          <w:trHeight w:val="147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4069"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4069">
              <w:rPr>
                <w:rFonts w:ascii="Arial" w:hAnsi="Arial" w:cs="Arial"/>
                <w:b/>
                <w:sz w:val="22"/>
                <w:szCs w:val="22"/>
              </w:rPr>
              <w:t>DESCRIÇÃO/EXPECIFICAÇÃO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4069">
              <w:rPr>
                <w:rFonts w:ascii="Arial" w:hAnsi="Arial" w:cs="Arial"/>
                <w:b/>
                <w:sz w:val="22"/>
                <w:szCs w:val="22"/>
              </w:rPr>
              <w:t>MED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4069">
              <w:rPr>
                <w:rFonts w:ascii="Arial" w:hAnsi="Arial" w:cs="Arial"/>
                <w:b/>
                <w:sz w:val="22"/>
                <w:szCs w:val="22"/>
              </w:rPr>
              <w:t>QTDE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APROX.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VALOR MÁXIMO UNIT.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MANGUEIRA HID. 1/4  1 TRAMA ( 019-02-4827)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8F4069">
              <w:rPr>
                <w:rFonts w:ascii="Arial" w:hAnsi="Arial" w:cs="Arial"/>
                <w:sz w:val="22"/>
                <w:szCs w:val="22"/>
              </w:rPr>
              <w:t>14,00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MANGUEIRA HID. 1/4  2 TRAMA (019-02-4035)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8F4069">
              <w:rPr>
                <w:rFonts w:ascii="Arial" w:hAnsi="Arial" w:cs="Arial"/>
                <w:sz w:val="22"/>
                <w:szCs w:val="22"/>
              </w:rPr>
              <w:t>18,00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MANGUEIRA HID. 3/8 1 TRAMA (019-02-9411)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8F4069">
              <w:rPr>
                <w:rFonts w:ascii="Arial" w:hAnsi="Arial" w:cs="Arial"/>
                <w:sz w:val="22"/>
                <w:szCs w:val="22"/>
              </w:rPr>
              <w:t>18,50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MANGUEIRA HID. 3/8 2 TRAMA (019-02-4059)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8F4069">
              <w:rPr>
                <w:rFonts w:ascii="Arial" w:hAnsi="Arial" w:cs="Arial"/>
                <w:sz w:val="22"/>
                <w:szCs w:val="22"/>
              </w:rPr>
              <w:t>23,00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MANGUEIRA HID. 1/2 2 TRAMA (019-02-6091)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8F4069">
              <w:rPr>
                <w:rFonts w:ascii="Arial" w:hAnsi="Arial" w:cs="Arial"/>
                <w:sz w:val="22"/>
                <w:szCs w:val="22"/>
              </w:rPr>
              <w:t>27,00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06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MANGUEIRA HID. 1/2  4 TRAMAS (019-02-8346)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8F4069">
              <w:rPr>
                <w:rFonts w:ascii="Arial" w:hAnsi="Arial" w:cs="Arial"/>
                <w:sz w:val="22"/>
                <w:szCs w:val="22"/>
              </w:rPr>
              <w:t>80,00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07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MANGUEIRA HID. 5/8 2 TRAMAS (019-02-9412)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8F4069">
              <w:rPr>
                <w:rFonts w:ascii="Arial" w:hAnsi="Arial" w:cs="Arial"/>
                <w:sz w:val="22"/>
                <w:szCs w:val="22"/>
              </w:rPr>
              <w:t>37,00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08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MANGUEIRA HID. 5/8 4 TRAMAS (019-02-9413)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8F4069">
              <w:rPr>
                <w:rFonts w:ascii="Arial" w:hAnsi="Arial" w:cs="Arial"/>
                <w:sz w:val="22"/>
                <w:szCs w:val="22"/>
              </w:rPr>
              <w:t>100,00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09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MANGUEIRA HID. 3/4  4 TRAMAS (019-02-2751)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8F4069">
              <w:rPr>
                <w:rFonts w:ascii="Arial" w:hAnsi="Arial" w:cs="Arial"/>
                <w:sz w:val="22"/>
                <w:szCs w:val="22"/>
              </w:rPr>
              <w:t>135,00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MANGUEIRA HID. 3/4 2 TRAMAS (019-02-4066)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8F4069">
              <w:rPr>
                <w:rFonts w:ascii="Arial" w:hAnsi="Arial" w:cs="Arial"/>
                <w:sz w:val="22"/>
                <w:szCs w:val="22"/>
              </w:rPr>
              <w:t>43,00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MANGUEIRA HID. 1” 2 TRAMAS (019-02-9414)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8F4069">
              <w:rPr>
                <w:rFonts w:ascii="Arial" w:hAnsi="Arial" w:cs="Arial"/>
                <w:sz w:val="22"/>
                <w:szCs w:val="22"/>
              </w:rPr>
              <w:t>60,00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MANGUEIRA HID. 1” 4 TRAMAS (019-02-9415)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8F4069">
              <w:rPr>
                <w:rFonts w:ascii="Arial" w:hAnsi="Arial" w:cs="Arial"/>
                <w:sz w:val="22"/>
                <w:szCs w:val="22"/>
              </w:rPr>
              <w:t>170,00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MANGUEIRA HID. 1.1/4 2 TRAMAS (019-02-9416)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8F4069">
              <w:rPr>
                <w:rFonts w:ascii="Arial" w:hAnsi="Arial" w:cs="Arial"/>
                <w:sz w:val="22"/>
                <w:szCs w:val="22"/>
              </w:rPr>
              <w:t>93,00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MANGUEIRA HID. 1.1/4 4 TRAMAS (019-02-8349)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MT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8F4069">
              <w:rPr>
                <w:rFonts w:ascii="Arial" w:hAnsi="Arial" w:cs="Arial"/>
                <w:sz w:val="22"/>
                <w:szCs w:val="22"/>
              </w:rPr>
              <w:t>235,00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100-04-04 (019-02-4034)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8F4069">
              <w:rPr>
                <w:rFonts w:ascii="Arial" w:hAnsi="Arial" w:cs="Arial"/>
                <w:sz w:val="22"/>
                <w:szCs w:val="22"/>
              </w:rPr>
              <w:t>7,00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100ML04-04 (019-02-9417)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8F4069">
              <w:rPr>
                <w:rFonts w:ascii="Arial" w:hAnsi="Arial" w:cs="Arial"/>
                <w:sz w:val="22"/>
                <w:szCs w:val="22"/>
              </w:rPr>
              <w:t>10,00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100ML08-04 (019-02-9418)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11,00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100ML06-08 (019-02-9419)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12,00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190FJ06-08 (019-02-9420)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16,00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100FJ06-08 (019-02-9421)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18,00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112-06-06 14,04 14,03 0,00 14,04 (019-02-2235)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18,00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112-08-08 (019-02-6092)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20,00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100-06-06 10,28 10,27 240,00 10,28 (019-02-2234)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18,00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TE25RMINAL MANG. 190FO10-12 (019-02-9422)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45,00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1145FJ10-10 (019-02-9423)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35,00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SP 90-10-10 (019-02-8695)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44,00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SP 45-12-12 (019-02-9424)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38,00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100-12-12 (019-02-4067)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40,00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190F6-16-12 (019-02-9425)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60,00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100DL 25-16 (019-02-9426)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100,00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100FO20-16(019-02-9427)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100,00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112-16-16 (019-02-9428)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60,00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100FJ20-20 (019-02-9429)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78,00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TERMINAL MANG. 100DL35-20 (019-02-9430)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85,00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CAPA MANG. 842-04 (019-02-9431)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5,50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CAPA MANG. 842-08 (019-02-2774)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7,50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CAPA MANG. AP 842-10 (019-02-4196)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11,00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CAPA MANG. AP 842-16 (019-02-8354)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22,00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CAPA MANG. AP 842-06 (019-02-4185)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7,00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CAPA MANG. AP 842-12 (019-02-8677)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17,50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CAPA MANG. 5/84 TR CP-10-16 (019-02-8679)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18,00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CAPA MANG. ½ 4TR CP-08 (019-02-9435)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17,00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lastRenderedPageBreak/>
              <w:t>43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CAPA MANG. AP 4TR CP-0412 (019-02-8678)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20,00</w:t>
            </w:r>
          </w:p>
        </w:tc>
      </w:tr>
      <w:tr w:rsidR="008F4069" w:rsidRPr="008F4069" w:rsidTr="008F4069">
        <w:trPr>
          <w:trHeight w:val="9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A7CEC">
            <w:pPr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CAPA MANG. AP 4TR CP-16(019-02-8353)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UNI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40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69" w:rsidRPr="008F4069" w:rsidRDefault="008F4069" w:rsidP="008F40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F4069">
              <w:rPr>
                <w:rFonts w:ascii="Arial" w:hAnsi="Arial" w:cs="Arial"/>
                <w:sz w:val="22"/>
                <w:szCs w:val="22"/>
              </w:rPr>
              <w:t>28,00</w:t>
            </w:r>
          </w:p>
        </w:tc>
      </w:tr>
    </w:tbl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7C6EF3" w:rsidP="00163AE2">
      <w:pPr>
        <w:tabs>
          <w:tab w:val="left" w:pos="426"/>
        </w:tabs>
        <w:ind w:right="-1"/>
        <w:jc w:val="both"/>
        <w:rPr>
          <w:rFonts w:ascii="Arial" w:hAnsi="Arial" w:cs="Arial"/>
          <w:snapToGrid w:val="0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1.2</w:t>
      </w:r>
      <w:r w:rsidR="00CE50B5" w:rsidRPr="00E967B8">
        <w:rPr>
          <w:rFonts w:ascii="Arial" w:hAnsi="Arial" w:cs="Arial"/>
          <w:sz w:val="22"/>
          <w:szCs w:val="22"/>
        </w:rPr>
        <w:tab/>
      </w:r>
      <w:r w:rsidR="00CE50B5" w:rsidRPr="00E967B8">
        <w:rPr>
          <w:rFonts w:ascii="Arial" w:hAnsi="Arial" w:cs="Arial"/>
          <w:snapToGrid w:val="0"/>
          <w:sz w:val="22"/>
          <w:szCs w:val="22"/>
        </w:rPr>
        <w:t>O Sistema de Registro de Preços não obriga a compra, nem mesmo nas quantid</w:t>
      </w:r>
      <w:r w:rsidR="005658F0">
        <w:rPr>
          <w:rFonts w:ascii="Arial" w:hAnsi="Arial" w:cs="Arial"/>
          <w:snapToGrid w:val="0"/>
          <w:sz w:val="22"/>
          <w:szCs w:val="22"/>
        </w:rPr>
        <w:t>ades indicadas nos itens deste E</w:t>
      </w:r>
      <w:r w:rsidR="00CE50B5" w:rsidRPr="00E967B8">
        <w:rPr>
          <w:rFonts w:ascii="Arial" w:hAnsi="Arial" w:cs="Arial"/>
          <w:snapToGrid w:val="0"/>
          <w:sz w:val="22"/>
          <w:szCs w:val="22"/>
        </w:rPr>
        <w:t>dital, podendo a Administração promover a aquisição em unidades de acordo com suas necessidades.</w:t>
      </w:r>
    </w:p>
    <w:p w:rsidR="001067F4" w:rsidRPr="00E967B8" w:rsidRDefault="001067F4" w:rsidP="00163AE2">
      <w:pPr>
        <w:ind w:right="-1"/>
        <w:jc w:val="both"/>
        <w:rPr>
          <w:rFonts w:ascii="Arial" w:hAnsi="Arial" w:cs="Arial"/>
          <w:snapToGrid w:val="0"/>
          <w:sz w:val="22"/>
          <w:szCs w:val="22"/>
        </w:rPr>
      </w:pPr>
    </w:p>
    <w:p w:rsidR="0098731E" w:rsidRDefault="0040061C" w:rsidP="00163AE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proofErr w:type="gramStart"/>
      <w:r>
        <w:rPr>
          <w:rFonts w:ascii="Arial" w:hAnsi="Arial" w:cs="Arial"/>
          <w:sz w:val="22"/>
          <w:szCs w:val="22"/>
        </w:rPr>
        <w:t>1.3</w:t>
      </w:r>
      <w:r w:rsidR="0098731E" w:rsidRPr="00163AE2">
        <w:rPr>
          <w:rFonts w:ascii="Arial" w:hAnsi="Arial" w:cs="Arial"/>
          <w:sz w:val="22"/>
          <w:szCs w:val="22"/>
        </w:rPr>
        <w:t xml:space="preserve"> </w:t>
      </w:r>
      <w:r w:rsidR="00163AE2" w:rsidRPr="00163AE2">
        <w:rPr>
          <w:rFonts w:ascii="Arial" w:eastAsiaTheme="minorHAnsi" w:hAnsi="Arial" w:cs="Arial"/>
          <w:sz w:val="22"/>
          <w:szCs w:val="22"/>
          <w:lang w:eastAsia="en-US"/>
        </w:rPr>
        <w:t>É</w:t>
      </w:r>
      <w:proofErr w:type="gramEnd"/>
      <w:r w:rsidR="00163AE2" w:rsidRPr="00163AE2">
        <w:rPr>
          <w:rFonts w:ascii="Arial" w:eastAsiaTheme="minorHAnsi" w:hAnsi="Arial" w:cs="Arial"/>
          <w:sz w:val="22"/>
          <w:szCs w:val="22"/>
          <w:lang w:eastAsia="en-US"/>
        </w:rPr>
        <w:t xml:space="preserve"> vedada a subcontratação dos serviços licitados.</w:t>
      </w:r>
    </w:p>
    <w:p w:rsidR="00163AE2" w:rsidRPr="0098731E" w:rsidRDefault="00163AE2" w:rsidP="00163AE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B64394" w:rsidRDefault="0040061C" w:rsidP="00163AE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1.</w:t>
      </w:r>
      <w:r w:rsidRPr="0040061C">
        <w:rPr>
          <w:rFonts w:ascii="Arial" w:eastAsiaTheme="minorHAnsi" w:hAnsi="Arial" w:cs="Arial"/>
          <w:sz w:val="22"/>
          <w:szCs w:val="22"/>
          <w:lang w:eastAsia="en-US"/>
        </w:rPr>
        <w:t>4</w:t>
      </w:r>
      <w:r w:rsidR="0015645F" w:rsidRPr="0040061C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163AE2" w:rsidRPr="0040061C">
        <w:rPr>
          <w:rFonts w:ascii="Arial" w:eastAsiaTheme="minorHAnsi" w:hAnsi="Arial" w:cs="Arial"/>
          <w:sz w:val="22"/>
          <w:szCs w:val="22"/>
          <w:lang w:eastAsia="en-US"/>
        </w:rPr>
        <w:t>A</w:t>
      </w:r>
      <w:r w:rsidRPr="0040061C">
        <w:rPr>
          <w:rFonts w:ascii="Arial" w:hAnsi="Arial" w:cs="Arial"/>
          <w:sz w:val="22"/>
          <w:szCs w:val="22"/>
        </w:rPr>
        <w:t xml:space="preserve"> entrega será parcelada, conforme a necessidade da Administração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. A </w:t>
      </w:r>
      <w:r w:rsidR="00163AE2" w:rsidRPr="0040061C">
        <w:rPr>
          <w:rFonts w:ascii="Arial" w:eastAsiaTheme="minorHAnsi" w:hAnsi="Arial" w:cs="Arial"/>
          <w:sz w:val="22"/>
          <w:szCs w:val="22"/>
          <w:lang w:eastAsia="en-US"/>
        </w:rPr>
        <w:t>contratada deverá</w:t>
      </w:r>
      <w:r w:rsidR="00163AE2" w:rsidRPr="00163AE2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5658F0">
        <w:rPr>
          <w:rFonts w:ascii="Arial" w:eastAsiaTheme="minorHAnsi" w:hAnsi="Arial" w:cs="Arial"/>
          <w:sz w:val="22"/>
          <w:szCs w:val="22"/>
          <w:lang w:eastAsia="en-US"/>
        </w:rPr>
        <w:t>iniciar a prestação</w:t>
      </w:r>
      <w:r w:rsidR="00163AE2" w:rsidRPr="00163AE2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5658F0">
        <w:rPr>
          <w:rFonts w:ascii="Arial" w:eastAsiaTheme="minorHAnsi" w:hAnsi="Arial" w:cs="Arial"/>
          <w:sz w:val="22"/>
          <w:szCs w:val="22"/>
          <w:lang w:eastAsia="en-US"/>
        </w:rPr>
        <w:t>d</w:t>
      </w:r>
      <w:r w:rsidR="00163AE2" w:rsidRPr="00163AE2">
        <w:rPr>
          <w:rFonts w:ascii="Arial" w:eastAsiaTheme="minorHAnsi" w:hAnsi="Arial" w:cs="Arial"/>
          <w:sz w:val="22"/>
          <w:szCs w:val="22"/>
          <w:lang w:eastAsia="en-US"/>
        </w:rPr>
        <w:t>os serviços em até 24 (vinte e quatro) horas após o</w:t>
      </w:r>
      <w:r w:rsidR="00163AE2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163AE2" w:rsidRPr="00163AE2">
        <w:rPr>
          <w:rFonts w:ascii="Arial" w:eastAsiaTheme="minorHAnsi" w:hAnsi="Arial" w:cs="Arial"/>
          <w:sz w:val="22"/>
          <w:szCs w:val="22"/>
          <w:lang w:eastAsia="en-US"/>
        </w:rPr>
        <w:t xml:space="preserve">recebimento da Autorização emitida pelo Departamento de </w:t>
      </w:r>
      <w:r>
        <w:rPr>
          <w:rFonts w:ascii="Arial" w:eastAsiaTheme="minorHAnsi" w:hAnsi="Arial" w:cs="Arial"/>
          <w:sz w:val="22"/>
          <w:szCs w:val="22"/>
          <w:lang w:eastAsia="en-US"/>
        </w:rPr>
        <w:t>Compras do Município e assinada pelo secretário responsável.</w:t>
      </w:r>
    </w:p>
    <w:p w:rsidR="00185126" w:rsidRDefault="00185126" w:rsidP="00163AE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:rsidR="00FA4BDE" w:rsidRPr="00B562C4" w:rsidRDefault="00FA4BDE" w:rsidP="00FA4BDE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B562C4">
        <w:rPr>
          <w:rFonts w:ascii="Arial" w:hAnsi="Arial" w:cs="Arial"/>
          <w:sz w:val="22"/>
          <w:szCs w:val="22"/>
        </w:rPr>
        <w:t>1.</w:t>
      </w:r>
      <w:r w:rsidR="0040061C">
        <w:rPr>
          <w:rFonts w:ascii="Arial" w:hAnsi="Arial" w:cs="Arial"/>
          <w:sz w:val="22"/>
          <w:szCs w:val="22"/>
        </w:rPr>
        <w:t>5</w:t>
      </w:r>
      <w:r w:rsidRPr="00B562C4">
        <w:rPr>
          <w:rFonts w:ascii="Arial" w:hAnsi="Arial" w:cs="Arial"/>
          <w:sz w:val="22"/>
          <w:szCs w:val="22"/>
        </w:rPr>
        <w:t xml:space="preserve"> O</w:t>
      </w:r>
      <w:r>
        <w:rPr>
          <w:rFonts w:ascii="Arial" w:hAnsi="Arial" w:cs="Arial"/>
          <w:sz w:val="22"/>
          <w:szCs w:val="22"/>
        </w:rPr>
        <w:t>s</w:t>
      </w:r>
      <w:proofErr w:type="gramEnd"/>
      <w:r>
        <w:rPr>
          <w:rFonts w:ascii="Arial" w:hAnsi="Arial" w:cs="Arial"/>
          <w:sz w:val="22"/>
          <w:szCs w:val="22"/>
        </w:rPr>
        <w:t xml:space="preserve"> materiais deverão ser de primeira qualidade, </w:t>
      </w:r>
      <w:proofErr w:type="spellStart"/>
      <w:r>
        <w:rPr>
          <w:rFonts w:ascii="Arial" w:hAnsi="Arial" w:cs="Arial"/>
          <w:sz w:val="22"/>
          <w:szCs w:val="22"/>
        </w:rPr>
        <w:t>sob</w:t>
      </w:r>
      <w:r w:rsidRPr="00B562C4">
        <w:rPr>
          <w:rFonts w:ascii="Arial" w:hAnsi="Arial" w:cs="Arial"/>
          <w:sz w:val="22"/>
          <w:szCs w:val="22"/>
        </w:rPr>
        <w:t>pena</w:t>
      </w:r>
      <w:proofErr w:type="spellEnd"/>
      <w:r w:rsidRPr="00B562C4">
        <w:rPr>
          <w:rFonts w:ascii="Arial" w:hAnsi="Arial" w:cs="Arial"/>
          <w:sz w:val="22"/>
          <w:szCs w:val="22"/>
        </w:rPr>
        <w:t xml:space="preserve"> de devolução e possível rescisão contratual. Serão recusados os produtos defeituosos </w:t>
      </w:r>
      <w:r>
        <w:rPr>
          <w:rFonts w:ascii="Arial" w:hAnsi="Arial" w:cs="Arial"/>
          <w:sz w:val="22"/>
          <w:szCs w:val="22"/>
        </w:rPr>
        <w:t xml:space="preserve">ou </w:t>
      </w:r>
      <w:r w:rsidRPr="00B562C4">
        <w:rPr>
          <w:rFonts w:ascii="Arial" w:hAnsi="Arial" w:cs="Arial"/>
          <w:sz w:val="22"/>
          <w:szCs w:val="22"/>
        </w:rPr>
        <w:t>que não atendam as especificações.</w:t>
      </w:r>
    </w:p>
    <w:p w:rsidR="00FA4BDE" w:rsidRPr="00B562C4" w:rsidRDefault="00FA4BDE" w:rsidP="00FA4BDE">
      <w:pPr>
        <w:pStyle w:val="Default"/>
        <w:jc w:val="both"/>
        <w:rPr>
          <w:sz w:val="22"/>
          <w:szCs w:val="22"/>
        </w:rPr>
      </w:pPr>
    </w:p>
    <w:p w:rsidR="00FA4BDE" w:rsidRPr="00CE652C" w:rsidRDefault="00FA4BDE" w:rsidP="00FA4BDE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CE652C">
        <w:rPr>
          <w:rFonts w:ascii="Arial" w:hAnsi="Arial" w:cs="Arial"/>
          <w:sz w:val="22"/>
          <w:szCs w:val="22"/>
        </w:rPr>
        <w:t>1.</w:t>
      </w:r>
      <w:r w:rsidR="0040061C">
        <w:rPr>
          <w:rFonts w:ascii="Arial" w:hAnsi="Arial" w:cs="Arial"/>
          <w:sz w:val="22"/>
          <w:szCs w:val="22"/>
        </w:rPr>
        <w:t>6</w:t>
      </w:r>
      <w:r w:rsidRPr="00CE652C">
        <w:rPr>
          <w:rFonts w:ascii="Arial" w:hAnsi="Arial" w:cs="Arial"/>
          <w:sz w:val="22"/>
          <w:szCs w:val="22"/>
        </w:rPr>
        <w:t xml:space="preserve"> </w:t>
      </w:r>
      <w:r w:rsidRPr="00CE652C">
        <w:rPr>
          <w:rFonts w:ascii="Arial" w:hAnsi="Arial" w:cs="Arial"/>
          <w:sz w:val="23"/>
          <w:szCs w:val="23"/>
        </w:rPr>
        <w:t>Os</w:t>
      </w:r>
      <w:proofErr w:type="gramEnd"/>
      <w:r w:rsidRPr="00CE652C">
        <w:rPr>
          <w:rFonts w:ascii="Arial" w:hAnsi="Arial" w:cs="Arial"/>
          <w:sz w:val="23"/>
          <w:szCs w:val="23"/>
        </w:rPr>
        <w:t xml:space="preserve"> custos para entrega do material no local solicitado serão de responsab</w:t>
      </w:r>
      <w:r>
        <w:rPr>
          <w:rFonts w:ascii="Arial" w:hAnsi="Arial" w:cs="Arial"/>
          <w:sz w:val="23"/>
          <w:szCs w:val="23"/>
        </w:rPr>
        <w:t xml:space="preserve">ilidade da licitante vencedora em um prazo de até 24 horas após o recebimento da </w:t>
      </w:r>
      <w:r w:rsidR="009E6126">
        <w:rPr>
          <w:rFonts w:ascii="Arial" w:hAnsi="Arial" w:cs="Arial"/>
          <w:sz w:val="23"/>
          <w:szCs w:val="23"/>
        </w:rPr>
        <w:t>autorização de fornecimento.</w:t>
      </w:r>
    </w:p>
    <w:p w:rsidR="00FA4BDE" w:rsidRPr="00CE652C" w:rsidRDefault="00FA4BDE" w:rsidP="00FA4BDE">
      <w:pPr>
        <w:jc w:val="both"/>
        <w:rPr>
          <w:rFonts w:ascii="Arial" w:hAnsi="Arial" w:cs="Arial"/>
          <w:sz w:val="23"/>
          <w:szCs w:val="23"/>
        </w:rPr>
      </w:pPr>
    </w:p>
    <w:p w:rsidR="00FA4BDE" w:rsidRDefault="00FA4BDE" w:rsidP="00FA4BDE">
      <w:pPr>
        <w:jc w:val="both"/>
        <w:rPr>
          <w:rFonts w:ascii="Arial" w:eastAsiaTheme="minorHAnsi" w:hAnsi="Arial" w:cs="Arial"/>
          <w:b/>
          <w:i/>
          <w:sz w:val="22"/>
          <w:szCs w:val="22"/>
          <w:u w:val="single"/>
          <w:lang w:eastAsia="en-US"/>
        </w:rPr>
      </w:pPr>
      <w:proofErr w:type="gramStart"/>
      <w:r w:rsidRPr="00CE652C">
        <w:rPr>
          <w:rFonts w:ascii="Arial" w:eastAsiaTheme="minorHAnsi" w:hAnsi="Arial" w:cs="Arial"/>
          <w:b/>
          <w:i/>
          <w:sz w:val="22"/>
          <w:szCs w:val="22"/>
          <w:u w:val="single"/>
          <w:lang w:eastAsia="en-US"/>
        </w:rPr>
        <w:t>1.</w:t>
      </w:r>
      <w:r w:rsidR="00147B27">
        <w:rPr>
          <w:rFonts w:ascii="Arial" w:eastAsiaTheme="minorHAnsi" w:hAnsi="Arial" w:cs="Arial"/>
          <w:b/>
          <w:i/>
          <w:sz w:val="22"/>
          <w:szCs w:val="22"/>
          <w:u w:val="single"/>
          <w:lang w:eastAsia="en-US"/>
        </w:rPr>
        <w:t>7</w:t>
      </w:r>
      <w:r w:rsidR="008F4069">
        <w:rPr>
          <w:rFonts w:ascii="Arial" w:eastAsiaTheme="minorHAnsi" w:hAnsi="Arial" w:cs="Arial"/>
          <w:b/>
          <w:i/>
          <w:sz w:val="22"/>
          <w:szCs w:val="22"/>
          <w:u w:val="single"/>
          <w:lang w:eastAsia="en-US"/>
        </w:rPr>
        <w:t xml:space="preserve"> </w:t>
      </w:r>
      <w:r w:rsidR="009E6126">
        <w:rPr>
          <w:rFonts w:ascii="Arial" w:eastAsiaTheme="minorHAnsi" w:hAnsi="Arial" w:cs="Arial"/>
          <w:b/>
          <w:i/>
          <w:sz w:val="22"/>
          <w:szCs w:val="22"/>
          <w:u w:val="single"/>
          <w:lang w:eastAsia="en-US"/>
        </w:rPr>
        <w:t>As</w:t>
      </w:r>
      <w:proofErr w:type="gramEnd"/>
      <w:r w:rsidR="009E6126">
        <w:rPr>
          <w:rFonts w:ascii="Arial" w:eastAsiaTheme="minorHAnsi" w:hAnsi="Arial" w:cs="Arial"/>
          <w:b/>
          <w:i/>
          <w:sz w:val="22"/>
          <w:szCs w:val="22"/>
          <w:u w:val="single"/>
          <w:lang w:eastAsia="en-US"/>
        </w:rPr>
        <w:t xml:space="preserve"> mangueiras, terminais e</w:t>
      </w:r>
      <w:r w:rsidRPr="00CE652C">
        <w:rPr>
          <w:rFonts w:ascii="Arial" w:eastAsiaTheme="minorHAnsi" w:hAnsi="Arial" w:cs="Arial"/>
          <w:b/>
          <w:i/>
          <w:sz w:val="22"/>
          <w:szCs w:val="22"/>
          <w:u w:val="single"/>
          <w:lang w:eastAsia="en-US"/>
        </w:rPr>
        <w:t xml:space="preserve"> capas, ou qualquer outro material necessário para a confecção das mangueiras deverão ser de 1ª linha. Caso seja constatado que o produto é de segunda linha ou de péssima qualidade, o produto será devolvido, podendo, o proponente, ser desclassificado.</w:t>
      </w:r>
    </w:p>
    <w:p w:rsidR="00FA4BDE" w:rsidRDefault="00FA4BDE" w:rsidP="00FA4BDE">
      <w:pPr>
        <w:jc w:val="both"/>
        <w:rPr>
          <w:rFonts w:ascii="Arial" w:eastAsiaTheme="minorHAnsi" w:hAnsi="Arial" w:cs="Arial"/>
          <w:b/>
          <w:i/>
          <w:sz w:val="22"/>
          <w:szCs w:val="22"/>
          <w:u w:val="single"/>
          <w:lang w:eastAsia="en-US"/>
        </w:rPr>
      </w:pPr>
    </w:p>
    <w:p w:rsidR="00FA4BDE" w:rsidRDefault="00147B27" w:rsidP="000D22AA">
      <w:pPr>
        <w:pStyle w:val="Default"/>
        <w:jc w:val="both"/>
        <w:rPr>
          <w:color w:val="auto"/>
          <w:sz w:val="23"/>
          <w:szCs w:val="23"/>
        </w:rPr>
      </w:pPr>
      <w:proofErr w:type="gramStart"/>
      <w:r>
        <w:rPr>
          <w:rFonts w:eastAsiaTheme="minorHAnsi"/>
          <w:color w:val="auto"/>
          <w:sz w:val="22"/>
          <w:szCs w:val="22"/>
          <w:lang w:eastAsia="en-US"/>
        </w:rPr>
        <w:t>1.8</w:t>
      </w:r>
      <w:r w:rsidR="00FA4BDE" w:rsidRPr="00AC3163">
        <w:rPr>
          <w:rFonts w:eastAsiaTheme="minorHAnsi"/>
          <w:color w:val="auto"/>
          <w:sz w:val="22"/>
          <w:szCs w:val="22"/>
          <w:lang w:eastAsia="en-US"/>
        </w:rPr>
        <w:t xml:space="preserve"> </w:t>
      </w:r>
      <w:r w:rsidR="00FA4BDE" w:rsidRPr="00AC3163">
        <w:rPr>
          <w:color w:val="auto"/>
          <w:sz w:val="23"/>
          <w:szCs w:val="23"/>
        </w:rPr>
        <w:t>Os</w:t>
      </w:r>
      <w:proofErr w:type="gramEnd"/>
      <w:r w:rsidR="00FA4BDE" w:rsidRPr="00AC3163">
        <w:rPr>
          <w:color w:val="auto"/>
          <w:sz w:val="23"/>
          <w:szCs w:val="23"/>
        </w:rPr>
        <w:t xml:space="preserve"> produtos que estiverem em desacordo com o descritivo ou que se apresentarem com defeito ou qualquer tipo de avaria deverão ser substituídos em até 24 horas.</w:t>
      </w:r>
    </w:p>
    <w:p w:rsidR="000D22AA" w:rsidRDefault="000D22AA" w:rsidP="000D22AA">
      <w:pPr>
        <w:pStyle w:val="Default"/>
        <w:jc w:val="both"/>
        <w:rPr>
          <w:color w:val="auto"/>
          <w:sz w:val="23"/>
          <w:szCs w:val="23"/>
        </w:rPr>
      </w:pPr>
    </w:p>
    <w:p w:rsidR="000D22AA" w:rsidRPr="0015645F" w:rsidRDefault="000D22AA" w:rsidP="000D22AA">
      <w:pPr>
        <w:pStyle w:val="Default"/>
        <w:jc w:val="both"/>
        <w:rPr>
          <w:rFonts w:eastAsiaTheme="minorHAnsi"/>
          <w:sz w:val="22"/>
          <w:szCs w:val="22"/>
          <w:lang w:eastAsia="en-US"/>
        </w:rPr>
      </w:pPr>
      <w:proofErr w:type="gramStart"/>
      <w:r>
        <w:rPr>
          <w:color w:val="auto"/>
          <w:sz w:val="23"/>
          <w:szCs w:val="23"/>
        </w:rPr>
        <w:t>1.9 As</w:t>
      </w:r>
      <w:proofErr w:type="gramEnd"/>
      <w:r>
        <w:rPr>
          <w:color w:val="auto"/>
          <w:sz w:val="23"/>
          <w:szCs w:val="23"/>
        </w:rPr>
        <w:t xml:space="preserve"> propostas cotadas acima do preço de referência, serão automaticamente desclassificadas.</w:t>
      </w:r>
    </w:p>
    <w:p w:rsidR="00163AE2" w:rsidRPr="00163AE2" w:rsidRDefault="00163AE2" w:rsidP="0015645F">
      <w:pPr>
        <w:pStyle w:val="Default"/>
        <w:ind w:right="-1"/>
        <w:jc w:val="both"/>
        <w:rPr>
          <w:rFonts w:eastAsiaTheme="minorHAnsi"/>
          <w:sz w:val="22"/>
          <w:szCs w:val="22"/>
          <w:lang w:eastAsia="en-US"/>
        </w:rPr>
      </w:pPr>
    </w:p>
    <w:p w:rsidR="00CE50B5" w:rsidRPr="00E967B8" w:rsidRDefault="00CE50B5" w:rsidP="00CF3B14">
      <w:pPr>
        <w:pStyle w:val="Default"/>
        <w:ind w:right="-1"/>
        <w:jc w:val="both"/>
        <w:rPr>
          <w:b/>
          <w:i/>
          <w:sz w:val="22"/>
          <w:szCs w:val="22"/>
        </w:rPr>
      </w:pPr>
      <w:r w:rsidRPr="00E967B8">
        <w:rPr>
          <w:b/>
          <w:sz w:val="22"/>
          <w:szCs w:val="22"/>
          <w:u w:val="single"/>
        </w:rPr>
        <w:t>2 – DAS CONDIÇÕES DE PARTICIPAÇÃO E DA FORMA DE FORNECIMENTO:</w:t>
      </w:r>
    </w:p>
    <w:p w:rsidR="00CE50B5" w:rsidRPr="00E967B8" w:rsidRDefault="00CE50B5" w:rsidP="00CF3B14">
      <w:pPr>
        <w:pStyle w:val="Corpodetexto3"/>
        <w:tabs>
          <w:tab w:val="left" w:pos="709"/>
        </w:tabs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DA34C8">
      <w:pPr>
        <w:pStyle w:val="Corpodetexto3"/>
        <w:tabs>
          <w:tab w:val="left" w:pos="567"/>
        </w:tabs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2.1. </w:t>
      </w:r>
      <w:r w:rsidRPr="00E967B8">
        <w:rPr>
          <w:rFonts w:ascii="Arial" w:hAnsi="Arial" w:cs="Arial"/>
          <w:sz w:val="22"/>
          <w:szCs w:val="22"/>
        </w:rPr>
        <w:tab/>
        <w:t>P</w:t>
      </w:r>
      <w:r w:rsidR="00321E72">
        <w:rPr>
          <w:rFonts w:ascii="Arial" w:hAnsi="Arial" w:cs="Arial"/>
          <w:sz w:val="22"/>
          <w:szCs w:val="22"/>
        </w:rPr>
        <w:t>oderão participar deste Pregão as interessada</w:t>
      </w:r>
      <w:r w:rsidRPr="00E967B8">
        <w:rPr>
          <w:rFonts w:ascii="Arial" w:hAnsi="Arial" w:cs="Arial"/>
          <w:sz w:val="22"/>
          <w:szCs w:val="22"/>
        </w:rPr>
        <w:t>s que comprovarem possuir os requisitos mínimos de qualificação exigidos no item 7 – DA HABILITAÇÃO.</w:t>
      </w:r>
    </w:p>
    <w:p w:rsidR="00CE50B5" w:rsidRPr="00E967B8" w:rsidRDefault="00CE50B5" w:rsidP="007C6EF3">
      <w:pPr>
        <w:pStyle w:val="Corpodetexto3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2.2.  Nã</w:t>
      </w:r>
      <w:r w:rsidR="00321E72">
        <w:rPr>
          <w:rFonts w:ascii="Arial" w:hAnsi="Arial" w:cs="Arial"/>
          <w:sz w:val="22"/>
          <w:szCs w:val="22"/>
        </w:rPr>
        <w:t>o poderão participar as</w:t>
      </w:r>
      <w:r w:rsidRPr="00E967B8">
        <w:rPr>
          <w:rFonts w:ascii="Arial" w:hAnsi="Arial" w:cs="Arial"/>
          <w:sz w:val="22"/>
          <w:szCs w:val="22"/>
        </w:rPr>
        <w:t xml:space="preserve"> que se encontrem sob</w:t>
      </w:r>
      <w:r w:rsidR="00CF3B14" w:rsidRPr="00E967B8">
        <w:rPr>
          <w:rFonts w:ascii="Arial" w:hAnsi="Arial" w:cs="Arial"/>
          <w:sz w:val="22"/>
          <w:szCs w:val="22"/>
        </w:rPr>
        <w:t xml:space="preserve"> </w:t>
      </w:r>
      <w:r w:rsidRPr="00E967B8">
        <w:rPr>
          <w:rFonts w:ascii="Arial" w:hAnsi="Arial" w:cs="Arial"/>
          <w:sz w:val="22"/>
          <w:szCs w:val="22"/>
        </w:rPr>
        <w:t>falência, recuperação judicial, concurso de credores, dissolução, liquidação ou em regime de consórcio, qualquer que seja sua forma de con</w:t>
      </w:r>
      <w:r w:rsidR="00321E72">
        <w:rPr>
          <w:rFonts w:ascii="Arial" w:hAnsi="Arial" w:cs="Arial"/>
          <w:sz w:val="22"/>
          <w:szCs w:val="22"/>
        </w:rPr>
        <w:t>stituição, bem como, as</w:t>
      </w:r>
      <w:r w:rsidRPr="00E967B8">
        <w:rPr>
          <w:rFonts w:ascii="Arial" w:hAnsi="Arial" w:cs="Arial"/>
          <w:sz w:val="22"/>
          <w:szCs w:val="22"/>
        </w:rPr>
        <w:t xml:space="preserve"> declaradas inidôneas e as suspensas de licitar e contratar com este Órgão, e, ainda, serv</w:t>
      </w:r>
      <w:r w:rsidR="00321E72">
        <w:rPr>
          <w:rFonts w:ascii="Arial" w:hAnsi="Arial" w:cs="Arial"/>
          <w:sz w:val="22"/>
          <w:szCs w:val="22"/>
        </w:rPr>
        <w:t>idores deste Município</w:t>
      </w:r>
      <w:r w:rsidRPr="00E967B8">
        <w:rPr>
          <w:rFonts w:ascii="Arial" w:hAnsi="Arial" w:cs="Arial"/>
          <w:sz w:val="22"/>
          <w:szCs w:val="22"/>
        </w:rPr>
        <w:t>, na forma d</w:t>
      </w:r>
      <w:r w:rsidR="00314700">
        <w:rPr>
          <w:rFonts w:ascii="Arial" w:hAnsi="Arial" w:cs="Arial"/>
          <w:sz w:val="22"/>
          <w:szCs w:val="22"/>
        </w:rPr>
        <w:t>o art. 9º, inciso III, da Lei n</w:t>
      </w:r>
      <w:r w:rsidRPr="00E967B8">
        <w:rPr>
          <w:rFonts w:ascii="Arial" w:hAnsi="Arial" w:cs="Arial"/>
          <w:sz w:val="22"/>
          <w:szCs w:val="22"/>
        </w:rPr>
        <w:t>º 8.666/93,</w:t>
      </w:r>
      <w:r w:rsidR="00F35005">
        <w:rPr>
          <w:rFonts w:ascii="Arial" w:hAnsi="Arial" w:cs="Arial"/>
          <w:sz w:val="22"/>
          <w:szCs w:val="22"/>
        </w:rPr>
        <w:t xml:space="preserve"> atualizada,</w:t>
      </w:r>
      <w:r w:rsidRPr="00E967B8">
        <w:rPr>
          <w:rFonts w:ascii="Arial" w:hAnsi="Arial" w:cs="Arial"/>
          <w:sz w:val="22"/>
          <w:szCs w:val="22"/>
        </w:rPr>
        <w:t xml:space="preserve"> bem como Art. 24 da Lei Orgânica do Município de Ibiam.</w:t>
      </w:r>
    </w:p>
    <w:p w:rsidR="00676815" w:rsidRPr="00E967B8" w:rsidRDefault="00676815" w:rsidP="007C6EF3">
      <w:pPr>
        <w:pStyle w:val="Corpodetexto3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7C6EF3" w:rsidP="007C6EF3">
      <w:pPr>
        <w:ind w:right="-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967B8">
        <w:rPr>
          <w:rFonts w:ascii="Arial" w:hAnsi="Arial" w:cs="Arial"/>
          <w:b/>
          <w:sz w:val="22"/>
          <w:szCs w:val="22"/>
          <w:u w:val="single"/>
        </w:rPr>
        <w:t xml:space="preserve">3 </w:t>
      </w:r>
      <w:r w:rsidR="00CE50B5" w:rsidRPr="00E967B8">
        <w:rPr>
          <w:rFonts w:ascii="Arial" w:hAnsi="Arial" w:cs="Arial"/>
          <w:b/>
          <w:sz w:val="22"/>
          <w:szCs w:val="22"/>
          <w:u w:val="single"/>
        </w:rPr>
        <w:t>– DO CREDENCIAMENTO:</w:t>
      </w:r>
    </w:p>
    <w:p w:rsidR="00CE50B5" w:rsidRPr="00E967B8" w:rsidRDefault="00CE50B5" w:rsidP="007C6EF3">
      <w:pPr>
        <w:pStyle w:val="Recuodecorpodetexto2"/>
        <w:spacing w:line="240" w:lineRule="auto"/>
        <w:ind w:left="0" w:right="-1"/>
        <w:jc w:val="both"/>
        <w:rPr>
          <w:rFonts w:ascii="Arial" w:hAnsi="Arial" w:cs="Arial"/>
          <w:b/>
          <w:sz w:val="22"/>
          <w:szCs w:val="22"/>
        </w:rPr>
      </w:pPr>
    </w:p>
    <w:p w:rsidR="000A5455" w:rsidRPr="00E967B8" w:rsidRDefault="000A5455" w:rsidP="007C6EF3">
      <w:pPr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O credenciamento do representante da l</w:t>
      </w:r>
      <w:r w:rsidR="00F35005">
        <w:rPr>
          <w:rFonts w:ascii="Arial" w:hAnsi="Arial" w:cs="Arial"/>
          <w:sz w:val="22"/>
          <w:szCs w:val="22"/>
        </w:rPr>
        <w:t>icitante, deverá ser apresentado</w:t>
      </w:r>
      <w:r w:rsidRPr="00E967B8">
        <w:rPr>
          <w:rFonts w:ascii="Arial" w:hAnsi="Arial" w:cs="Arial"/>
          <w:sz w:val="22"/>
          <w:szCs w:val="22"/>
        </w:rPr>
        <w:t xml:space="preserve"> FORA DOS ENVELOPES, e, deverá ser efetuado da seguinte forma:</w:t>
      </w:r>
    </w:p>
    <w:p w:rsidR="000A5455" w:rsidRPr="00E967B8" w:rsidRDefault="000A5455" w:rsidP="00CF3B14">
      <w:pPr>
        <w:ind w:right="-1"/>
        <w:rPr>
          <w:rFonts w:ascii="Arial" w:hAnsi="Arial" w:cs="Arial"/>
          <w:sz w:val="22"/>
          <w:szCs w:val="22"/>
        </w:rPr>
      </w:pPr>
    </w:p>
    <w:p w:rsidR="000A5455" w:rsidRPr="00E967B8" w:rsidRDefault="000A5455" w:rsidP="00CF3B14">
      <w:pPr>
        <w:pStyle w:val="PargrafodaLista"/>
        <w:numPr>
          <w:ilvl w:val="1"/>
          <w:numId w:val="13"/>
        </w:numPr>
        <w:tabs>
          <w:tab w:val="left" w:pos="0"/>
          <w:tab w:val="left" w:pos="426"/>
        </w:tabs>
        <w:ind w:left="0" w:right="-1" w:firstLine="0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Na data, hora e local designado para início do credenciam</w:t>
      </w:r>
      <w:r w:rsidR="00F35005">
        <w:rPr>
          <w:rFonts w:ascii="Arial" w:hAnsi="Arial" w:cs="Arial"/>
          <w:sz w:val="22"/>
          <w:szCs w:val="22"/>
        </w:rPr>
        <w:t>ento, o representante da</w:t>
      </w:r>
      <w:r w:rsidRPr="00E967B8">
        <w:rPr>
          <w:rFonts w:ascii="Arial" w:hAnsi="Arial" w:cs="Arial"/>
          <w:sz w:val="22"/>
          <w:szCs w:val="22"/>
        </w:rPr>
        <w:t xml:space="preserve"> licitante deverá apresentar documento que comprove a existência dos necessários po</w:t>
      </w:r>
      <w:r w:rsidR="00F35005">
        <w:rPr>
          <w:rFonts w:ascii="Arial" w:hAnsi="Arial" w:cs="Arial"/>
          <w:sz w:val="22"/>
          <w:szCs w:val="22"/>
        </w:rPr>
        <w:t>deres para representar a mesma</w:t>
      </w:r>
      <w:r w:rsidRPr="00E967B8">
        <w:rPr>
          <w:rFonts w:ascii="Arial" w:hAnsi="Arial" w:cs="Arial"/>
          <w:sz w:val="22"/>
          <w:szCs w:val="22"/>
        </w:rPr>
        <w:t xml:space="preserve">, formular propostas verbais e praticar todos os atos inerentes ao certame, </w:t>
      </w:r>
      <w:r w:rsidRPr="00E967B8">
        <w:rPr>
          <w:rFonts w:ascii="Arial" w:hAnsi="Arial" w:cs="Arial"/>
          <w:sz w:val="22"/>
          <w:szCs w:val="22"/>
        </w:rPr>
        <w:lastRenderedPageBreak/>
        <w:t>através de instrumento público ou particular de procuração, ou termo de credenciamento (conforme modelo constante do Anexo II), sendo que, deverá ser assinado pelo(s) repres</w:t>
      </w:r>
      <w:r w:rsidR="00F35005">
        <w:rPr>
          <w:rFonts w:ascii="Arial" w:hAnsi="Arial" w:cs="Arial"/>
          <w:sz w:val="22"/>
          <w:szCs w:val="22"/>
        </w:rPr>
        <w:t>entante(s) legal (</w:t>
      </w:r>
      <w:proofErr w:type="spellStart"/>
      <w:r w:rsidR="00F35005">
        <w:rPr>
          <w:rFonts w:ascii="Arial" w:hAnsi="Arial" w:cs="Arial"/>
          <w:sz w:val="22"/>
          <w:szCs w:val="22"/>
        </w:rPr>
        <w:t>is</w:t>
      </w:r>
      <w:proofErr w:type="spellEnd"/>
      <w:r w:rsidR="00F35005">
        <w:rPr>
          <w:rFonts w:ascii="Arial" w:hAnsi="Arial" w:cs="Arial"/>
          <w:sz w:val="22"/>
          <w:szCs w:val="22"/>
        </w:rPr>
        <w:t>) da pessoa jurídica</w:t>
      </w:r>
      <w:r w:rsidRPr="00E967B8">
        <w:rPr>
          <w:rFonts w:ascii="Arial" w:hAnsi="Arial" w:cs="Arial"/>
          <w:sz w:val="22"/>
          <w:szCs w:val="22"/>
        </w:rPr>
        <w:t xml:space="preserve">, </w:t>
      </w:r>
      <w:r w:rsidRPr="00E967B8">
        <w:rPr>
          <w:rFonts w:ascii="Arial" w:hAnsi="Arial" w:cs="Arial"/>
          <w:b/>
          <w:bCs/>
          <w:sz w:val="22"/>
          <w:szCs w:val="22"/>
        </w:rPr>
        <w:t xml:space="preserve">cuja comprovação far-se-á através da apresentação, </w:t>
      </w:r>
      <w:r w:rsidRPr="00E967B8">
        <w:rPr>
          <w:rFonts w:ascii="Arial" w:hAnsi="Arial" w:cs="Arial"/>
          <w:b/>
          <w:bCs/>
          <w:sz w:val="22"/>
          <w:szCs w:val="22"/>
          <w:u w:val="single"/>
        </w:rPr>
        <w:t>antes da abertura dos envelopes de habilitação</w:t>
      </w:r>
      <w:r w:rsidRPr="00E967B8">
        <w:rPr>
          <w:rFonts w:ascii="Arial" w:hAnsi="Arial" w:cs="Arial"/>
          <w:b/>
          <w:bCs/>
          <w:sz w:val="22"/>
          <w:szCs w:val="22"/>
        </w:rPr>
        <w:t xml:space="preserve">, do ato Constitutivo, Estatuto ou Contrato Social, </w:t>
      </w:r>
      <w:r w:rsidRPr="00E967B8">
        <w:rPr>
          <w:rFonts w:ascii="Arial" w:hAnsi="Arial" w:cs="Arial"/>
          <w:sz w:val="22"/>
          <w:szCs w:val="22"/>
        </w:rPr>
        <w:t>acompanhado da cópia autenticada em cartó</w:t>
      </w:r>
      <w:r w:rsidR="00D319BD">
        <w:rPr>
          <w:rFonts w:ascii="Arial" w:hAnsi="Arial" w:cs="Arial"/>
          <w:sz w:val="22"/>
          <w:szCs w:val="22"/>
        </w:rPr>
        <w:t>rio ou servidor público do Município</w:t>
      </w:r>
      <w:r w:rsidRPr="00E967B8">
        <w:rPr>
          <w:rFonts w:ascii="Arial" w:hAnsi="Arial" w:cs="Arial"/>
          <w:sz w:val="22"/>
          <w:szCs w:val="22"/>
        </w:rPr>
        <w:t xml:space="preserve"> </w:t>
      </w:r>
      <w:r w:rsidR="00D319BD">
        <w:rPr>
          <w:rFonts w:ascii="Arial" w:hAnsi="Arial" w:cs="Arial"/>
          <w:sz w:val="22"/>
          <w:szCs w:val="22"/>
        </w:rPr>
        <w:t xml:space="preserve">de Ibiam </w:t>
      </w:r>
      <w:r w:rsidRPr="00E967B8">
        <w:rPr>
          <w:rFonts w:ascii="Arial" w:hAnsi="Arial" w:cs="Arial"/>
          <w:sz w:val="22"/>
          <w:szCs w:val="22"/>
        </w:rPr>
        <w:t>da Cédula de Identidade ou documento equivalente, para conferência dos dados com aqueles informados no documento de credenciamento.</w:t>
      </w:r>
    </w:p>
    <w:p w:rsidR="000A5455" w:rsidRPr="00E967B8" w:rsidRDefault="000A5455" w:rsidP="00CF3B14">
      <w:pPr>
        <w:pStyle w:val="PargrafodaLista"/>
        <w:ind w:left="405" w:right="-1"/>
        <w:jc w:val="both"/>
        <w:rPr>
          <w:rFonts w:ascii="Arial" w:hAnsi="Arial" w:cs="Arial"/>
          <w:sz w:val="22"/>
          <w:szCs w:val="22"/>
        </w:rPr>
      </w:pPr>
    </w:p>
    <w:p w:rsidR="000A5455" w:rsidRPr="00E967B8" w:rsidRDefault="000A5455" w:rsidP="00CF3B14">
      <w:pPr>
        <w:pStyle w:val="PargrafodaLista"/>
        <w:numPr>
          <w:ilvl w:val="1"/>
          <w:numId w:val="13"/>
        </w:numPr>
        <w:tabs>
          <w:tab w:val="left" w:pos="0"/>
          <w:tab w:val="left" w:pos="426"/>
        </w:tabs>
        <w:adjustRightInd w:val="0"/>
        <w:ind w:left="0" w:right="-1" w:firstLine="0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No caso de o representante ser sóc</w:t>
      </w:r>
      <w:r w:rsidR="00D319BD">
        <w:rPr>
          <w:rFonts w:ascii="Arial" w:hAnsi="Arial" w:cs="Arial"/>
          <w:sz w:val="22"/>
          <w:szCs w:val="22"/>
        </w:rPr>
        <w:t>io-gerente ou diretor da entidade</w:t>
      </w:r>
      <w:r w:rsidRPr="00E967B8">
        <w:rPr>
          <w:rFonts w:ascii="Arial" w:hAnsi="Arial" w:cs="Arial"/>
          <w:sz w:val="22"/>
          <w:szCs w:val="22"/>
        </w:rPr>
        <w:t>, o mesmo deverá apresentar o Ato Constitutivo, Contrato Social ou Estatuto da mesma, juntamente com a cópia de Cédula de Identidade ou documento equivalente autenticados, para conferência dos dados com aqueles informados no documento de credenciamento.</w:t>
      </w:r>
    </w:p>
    <w:p w:rsidR="000A5455" w:rsidRPr="00E967B8" w:rsidRDefault="000A5455" w:rsidP="00CF3B14">
      <w:pPr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0A5455" w:rsidRPr="00E967B8" w:rsidRDefault="000A5455" w:rsidP="00CF3B14">
      <w:pPr>
        <w:pStyle w:val="PargrafodaLista"/>
        <w:numPr>
          <w:ilvl w:val="1"/>
          <w:numId w:val="13"/>
        </w:numPr>
        <w:tabs>
          <w:tab w:val="left" w:pos="0"/>
          <w:tab w:val="left" w:pos="284"/>
          <w:tab w:val="left" w:pos="426"/>
        </w:tabs>
        <w:adjustRightInd w:val="0"/>
        <w:ind w:left="0" w:right="-1" w:firstLine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E967B8">
        <w:rPr>
          <w:rFonts w:ascii="Arial" w:hAnsi="Arial" w:cs="Arial"/>
          <w:b/>
          <w:bCs/>
          <w:sz w:val="22"/>
          <w:szCs w:val="22"/>
          <w:u w:val="single"/>
        </w:rPr>
        <w:t xml:space="preserve"> A documentação referente ao credenciamento deverá ser apresentada FORA DOS ENVELOPES proposta e docu</w:t>
      </w:r>
      <w:r w:rsidR="0042753B">
        <w:rPr>
          <w:rFonts w:ascii="Arial" w:hAnsi="Arial" w:cs="Arial"/>
          <w:b/>
          <w:bCs/>
          <w:sz w:val="22"/>
          <w:szCs w:val="22"/>
          <w:u w:val="single"/>
        </w:rPr>
        <w:t xml:space="preserve">mentação, em </w:t>
      </w:r>
      <w:r w:rsidRPr="00E967B8">
        <w:rPr>
          <w:rFonts w:ascii="Arial" w:hAnsi="Arial" w:cs="Arial"/>
          <w:b/>
          <w:bCs/>
          <w:sz w:val="22"/>
          <w:szCs w:val="22"/>
          <w:u w:val="single"/>
        </w:rPr>
        <w:t>1(uma) via original ou cópia autenticada por tabelião ou aind</w:t>
      </w:r>
      <w:r w:rsidR="0042753B">
        <w:rPr>
          <w:rFonts w:ascii="Arial" w:hAnsi="Arial" w:cs="Arial"/>
          <w:b/>
          <w:bCs/>
          <w:sz w:val="22"/>
          <w:szCs w:val="22"/>
          <w:u w:val="single"/>
        </w:rPr>
        <w:t>a, por servidor público</w:t>
      </w:r>
      <w:r w:rsidRPr="00E967B8">
        <w:rPr>
          <w:rFonts w:ascii="Arial" w:hAnsi="Arial" w:cs="Arial"/>
          <w:b/>
          <w:bCs/>
          <w:sz w:val="22"/>
          <w:szCs w:val="22"/>
          <w:u w:val="single"/>
        </w:rPr>
        <w:t xml:space="preserve"> Municipal</w:t>
      </w:r>
      <w:r w:rsidR="0042753B">
        <w:rPr>
          <w:rFonts w:ascii="Arial" w:hAnsi="Arial" w:cs="Arial"/>
          <w:b/>
          <w:bCs/>
          <w:sz w:val="22"/>
          <w:szCs w:val="22"/>
          <w:u w:val="single"/>
        </w:rPr>
        <w:t xml:space="preserve"> de Ibiam</w:t>
      </w:r>
      <w:r w:rsidRPr="00E967B8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:rsidR="000A5455" w:rsidRPr="00E967B8" w:rsidRDefault="000A5455" w:rsidP="00CF3B14">
      <w:pPr>
        <w:pStyle w:val="PargrafodaLista"/>
        <w:tabs>
          <w:tab w:val="left" w:pos="0"/>
          <w:tab w:val="left" w:pos="284"/>
          <w:tab w:val="left" w:pos="426"/>
        </w:tabs>
        <w:ind w:left="0" w:right="-1"/>
        <w:rPr>
          <w:rFonts w:ascii="Arial" w:hAnsi="Arial" w:cs="Arial"/>
          <w:b/>
          <w:bCs/>
          <w:sz w:val="22"/>
          <w:szCs w:val="22"/>
          <w:u w:val="single"/>
        </w:rPr>
      </w:pPr>
    </w:p>
    <w:p w:rsidR="000A5455" w:rsidRPr="00E967B8" w:rsidRDefault="000A5455" w:rsidP="00CF3B14">
      <w:pPr>
        <w:pStyle w:val="PargrafodaLista"/>
        <w:numPr>
          <w:ilvl w:val="1"/>
          <w:numId w:val="13"/>
        </w:numPr>
        <w:tabs>
          <w:tab w:val="left" w:pos="0"/>
          <w:tab w:val="left" w:pos="284"/>
          <w:tab w:val="center" w:pos="426"/>
        </w:tabs>
        <w:adjustRightInd w:val="0"/>
        <w:ind w:left="0" w:right="-1" w:firstLine="0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Apresentar a De</w:t>
      </w:r>
      <w:r w:rsidR="0042753B">
        <w:rPr>
          <w:rFonts w:ascii="Arial" w:hAnsi="Arial" w:cs="Arial"/>
          <w:sz w:val="22"/>
          <w:szCs w:val="22"/>
        </w:rPr>
        <w:t>claração de que recebeu do</w:t>
      </w:r>
      <w:r w:rsidRPr="00E967B8">
        <w:rPr>
          <w:rFonts w:ascii="Arial" w:hAnsi="Arial" w:cs="Arial"/>
          <w:sz w:val="22"/>
          <w:szCs w:val="22"/>
        </w:rPr>
        <w:t xml:space="preserve"> licitante os documentos exigidos, bem como, as informações para o cumprimento das obrigações objeto da licitação conforme Anexo IV</w:t>
      </w:r>
      <w:r w:rsidR="0042753B">
        <w:rPr>
          <w:rFonts w:ascii="Arial" w:hAnsi="Arial" w:cs="Arial"/>
          <w:sz w:val="22"/>
          <w:szCs w:val="22"/>
        </w:rPr>
        <w:t xml:space="preserve"> a este Edital</w:t>
      </w:r>
      <w:r w:rsidRPr="00E967B8">
        <w:rPr>
          <w:rFonts w:ascii="Arial" w:hAnsi="Arial" w:cs="Arial"/>
          <w:sz w:val="22"/>
          <w:szCs w:val="22"/>
        </w:rPr>
        <w:t>.</w:t>
      </w:r>
    </w:p>
    <w:p w:rsidR="000A5455" w:rsidRPr="00E967B8" w:rsidRDefault="000A5455" w:rsidP="00CF3B14">
      <w:pPr>
        <w:ind w:right="-1"/>
        <w:rPr>
          <w:rFonts w:ascii="Arial" w:hAnsi="Arial" w:cs="Arial"/>
          <w:color w:val="FF0000"/>
          <w:sz w:val="22"/>
          <w:szCs w:val="22"/>
        </w:rPr>
      </w:pPr>
    </w:p>
    <w:p w:rsidR="000A5455" w:rsidRPr="00E967B8" w:rsidRDefault="000A5455" w:rsidP="00CF3B14">
      <w:pPr>
        <w:pStyle w:val="PargrafodaLista"/>
        <w:numPr>
          <w:ilvl w:val="1"/>
          <w:numId w:val="13"/>
        </w:numPr>
        <w:tabs>
          <w:tab w:val="left" w:pos="0"/>
          <w:tab w:val="left" w:pos="426"/>
        </w:tabs>
        <w:ind w:left="0" w:right="-1" w:firstLine="0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Deverá ainda ser apresentado junto ao credenciamento, </w:t>
      </w:r>
      <w:r w:rsidRPr="00E967B8">
        <w:rPr>
          <w:rFonts w:ascii="Arial" w:hAnsi="Arial" w:cs="Arial"/>
          <w:b/>
          <w:bCs/>
          <w:sz w:val="22"/>
          <w:szCs w:val="22"/>
        </w:rPr>
        <w:t xml:space="preserve">declaração </w:t>
      </w:r>
      <w:r w:rsidR="0042753B">
        <w:rPr>
          <w:rFonts w:ascii="Arial" w:hAnsi="Arial" w:cs="Arial"/>
          <w:sz w:val="22"/>
          <w:szCs w:val="22"/>
        </w:rPr>
        <w:t>(em papel timbrado da pessoa jurídica</w:t>
      </w:r>
      <w:r w:rsidRPr="00E967B8">
        <w:rPr>
          <w:rFonts w:ascii="Arial" w:hAnsi="Arial" w:cs="Arial"/>
          <w:sz w:val="22"/>
          <w:szCs w:val="22"/>
        </w:rPr>
        <w:t>) se, Microempresa (</w:t>
      </w:r>
      <w:r w:rsidRPr="00E967B8">
        <w:rPr>
          <w:rFonts w:ascii="Arial" w:hAnsi="Arial" w:cs="Arial"/>
          <w:b/>
          <w:bCs/>
          <w:sz w:val="22"/>
          <w:szCs w:val="22"/>
        </w:rPr>
        <w:t>ME</w:t>
      </w:r>
      <w:r w:rsidRPr="00E967B8">
        <w:rPr>
          <w:rFonts w:ascii="Arial" w:hAnsi="Arial" w:cs="Arial"/>
          <w:sz w:val="22"/>
          <w:szCs w:val="22"/>
        </w:rPr>
        <w:t xml:space="preserve">) ou Empresa de Pequeno Porte </w:t>
      </w:r>
      <w:r w:rsidRPr="00E967B8">
        <w:rPr>
          <w:rFonts w:ascii="Arial" w:hAnsi="Arial" w:cs="Arial"/>
          <w:b/>
          <w:sz w:val="22"/>
          <w:szCs w:val="22"/>
        </w:rPr>
        <w:t>(EPP),</w:t>
      </w:r>
      <w:r w:rsidRPr="00E967B8">
        <w:rPr>
          <w:rFonts w:ascii="Arial" w:hAnsi="Arial" w:cs="Arial"/>
          <w:sz w:val="22"/>
          <w:szCs w:val="22"/>
        </w:rPr>
        <w:t xml:space="preserve"> quanto ao interesse nos benefícios contidos na LC 123/2006</w:t>
      </w:r>
      <w:r w:rsidR="00DB5439">
        <w:rPr>
          <w:rFonts w:ascii="Arial" w:hAnsi="Arial" w:cs="Arial"/>
          <w:sz w:val="22"/>
          <w:szCs w:val="22"/>
        </w:rPr>
        <w:t xml:space="preserve"> atualizada</w:t>
      </w:r>
      <w:r w:rsidRPr="00E967B8">
        <w:rPr>
          <w:rFonts w:ascii="Arial" w:hAnsi="Arial" w:cs="Arial"/>
          <w:sz w:val="22"/>
          <w:szCs w:val="22"/>
        </w:rPr>
        <w:t xml:space="preserve"> e LC 147/2014, para efeitos de licitação, quando e no que couber (modelo anexo </w:t>
      </w:r>
      <w:r w:rsidR="003E3F5A">
        <w:rPr>
          <w:rFonts w:ascii="Arial" w:hAnsi="Arial" w:cs="Arial"/>
          <w:sz w:val="22"/>
          <w:szCs w:val="22"/>
        </w:rPr>
        <w:t>VIII</w:t>
      </w:r>
      <w:r w:rsidRPr="00E967B8">
        <w:rPr>
          <w:rFonts w:ascii="Arial" w:hAnsi="Arial" w:cs="Arial"/>
          <w:sz w:val="22"/>
          <w:szCs w:val="22"/>
        </w:rPr>
        <w:t>), juntamente com a certidão si</w:t>
      </w:r>
      <w:r w:rsidR="0042753B">
        <w:rPr>
          <w:rFonts w:ascii="Arial" w:hAnsi="Arial" w:cs="Arial"/>
          <w:sz w:val="22"/>
          <w:szCs w:val="22"/>
        </w:rPr>
        <w:t>mplificada expedida pela Junta C</w:t>
      </w:r>
      <w:r w:rsidRPr="00E967B8">
        <w:rPr>
          <w:rFonts w:ascii="Arial" w:hAnsi="Arial" w:cs="Arial"/>
          <w:sz w:val="22"/>
          <w:szCs w:val="22"/>
        </w:rPr>
        <w:t xml:space="preserve">omercial do Estado </w:t>
      </w:r>
      <w:r w:rsidR="0042753B">
        <w:rPr>
          <w:rFonts w:ascii="Arial" w:hAnsi="Arial" w:cs="Arial"/>
          <w:sz w:val="22"/>
          <w:szCs w:val="22"/>
        </w:rPr>
        <w:t xml:space="preserve">de  origem </w:t>
      </w:r>
      <w:r w:rsidRPr="00E967B8">
        <w:rPr>
          <w:rFonts w:ascii="Arial" w:hAnsi="Arial" w:cs="Arial"/>
          <w:sz w:val="22"/>
          <w:szCs w:val="22"/>
        </w:rPr>
        <w:t xml:space="preserve">(atualizada) </w:t>
      </w:r>
      <w:r w:rsidRPr="00E967B8">
        <w:rPr>
          <w:rFonts w:ascii="Arial" w:hAnsi="Arial" w:cs="Arial"/>
          <w:b/>
          <w:sz w:val="22"/>
          <w:szCs w:val="22"/>
          <w:u w:val="single"/>
        </w:rPr>
        <w:t>ou</w:t>
      </w:r>
      <w:r w:rsidRPr="00E967B8">
        <w:rPr>
          <w:rFonts w:ascii="Arial" w:hAnsi="Arial" w:cs="Arial"/>
          <w:sz w:val="22"/>
          <w:szCs w:val="22"/>
        </w:rPr>
        <w:t xml:space="preserve"> consulta ao cadastro de optantes pelo SIMPLES NACIONAL </w:t>
      </w:r>
      <w:r w:rsidRPr="00E967B8">
        <w:rPr>
          <w:rFonts w:ascii="Arial" w:hAnsi="Arial" w:cs="Arial"/>
          <w:b/>
          <w:sz w:val="22"/>
          <w:szCs w:val="22"/>
          <w:u w:val="single"/>
        </w:rPr>
        <w:t>ou</w:t>
      </w:r>
      <w:r w:rsidR="00022E46">
        <w:rPr>
          <w:rFonts w:ascii="Arial" w:hAnsi="Arial" w:cs="Arial"/>
          <w:sz w:val="22"/>
          <w:szCs w:val="22"/>
        </w:rPr>
        <w:t xml:space="preserve"> </w:t>
      </w:r>
      <w:r w:rsidRPr="00E967B8">
        <w:rPr>
          <w:rFonts w:ascii="Arial" w:hAnsi="Arial" w:cs="Arial"/>
          <w:sz w:val="22"/>
          <w:szCs w:val="22"/>
        </w:rPr>
        <w:t xml:space="preserve">Demonstração </w:t>
      </w:r>
      <w:r w:rsidR="00022E46">
        <w:rPr>
          <w:rFonts w:ascii="Arial" w:hAnsi="Arial" w:cs="Arial"/>
          <w:sz w:val="22"/>
          <w:szCs w:val="22"/>
        </w:rPr>
        <w:t>do Resultado do Exercício – DRE referente ao exercício de 2017, comprovando a receita permitida pela Lei Complementar</w:t>
      </w:r>
      <w:r w:rsidRPr="00E967B8">
        <w:rPr>
          <w:rFonts w:ascii="Arial" w:hAnsi="Arial" w:cs="Arial"/>
          <w:sz w:val="22"/>
          <w:szCs w:val="22"/>
        </w:rPr>
        <w:t xml:space="preserve"> 123/06</w:t>
      </w:r>
      <w:r w:rsidR="00DB5439">
        <w:rPr>
          <w:rFonts w:ascii="Arial" w:hAnsi="Arial" w:cs="Arial"/>
          <w:sz w:val="22"/>
          <w:szCs w:val="22"/>
        </w:rPr>
        <w:t xml:space="preserve"> atualizada</w:t>
      </w:r>
      <w:r w:rsidRPr="00E967B8">
        <w:rPr>
          <w:rFonts w:ascii="Arial" w:hAnsi="Arial" w:cs="Arial"/>
          <w:sz w:val="22"/>
          <w:szCs w:val="22"/>
        </w:rPr>
        <w:t>;.</w:t>
      </w:r>
    </w:p>
    <w:p w:rsidR="000A5455" w:rsidRPr="00E967B8" w:rsidRDefault="000A5455" w:rsidP="00CF3B14">
      <w:pPr>
        <w:pStyle w:val="PargrafodaLista"/>
        <w:tabs>
          <w:tab w:val="left" w:pos="0"/>
          <w:tab w:val="left" w:pos="4294"/>
        </w:tabs>
        <w:ind w:left="0"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br/>
        <w:t>§ único: salienta-se que a falsidade de declaração prestada objetivando benefícios da LC 123/2006</w:t>
      </w:r>
      <w:r w:rsidR="00DB5439">
        <w:rPr>
          <w:rFonts w:ascii="Arial" w:hAnsi="Arial" w:cs="Arial"/>
          <w:sz w:val="22"/>
          <w:szCs w:val="22"/>
        </w:rPr>
        <w:t xml:space="preserve"> atualizada</w:t>
      </w:r>
      <w:r w:rsidRPr="00E967B8">
        <w:rPr>
          <w:rFonts w:ascii="Arial" w:hAnsi="Arial" w:cs="Arial"/>
          <w:sz w:val="22"/>
          <w:szCs w:val="22"/>
        </w:rPr>
        <w:t xml:space="preserve">, caracteriza o crime de que trata o art. 299 do Código Penal Brasileiro, sem prejuízo do enquadramento em outras figuras penais e das sanções administrativas cabíveis; </w:t>
      </w:r>
    </w:p>
    <w:p w:rsidR="00CE50B5" w:rsidRPr="00E967B8" w:rsidRDefault="00CE50B5" w:rsidP="00CF3B14">
      <w:pPr>
        <w:pStyle w:val="PargrafodaLista"/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E967B8">
        <w:rPr>
          <w:rFonts w:ascii="Arial" w:hAnsi="Arial" w:cs="Arial"/>
          <w:b/>
          <w:snapToGrid w:val="0"/>
          <w:sz w:val="22"/>
          <w:szCs w:val="22"/>
          <w:u w:val="single"/>
        </w:rPr>
        <w:t>4 – DA VALIDADE DO REGISTRO DE PREÇOS</w:t>
      </w:r>
    </w:p>
    <w:p w:rsidR="00CE50B5" w:rsidRPr="00E967B8" w:rsidRDefault="00CE50B5" w:rsidP="00CF3B14">
      <w:pPr>
        <w:pStyle w:val="Corpodetexto"/>
        <w:tabs>
          <w:tab w:val="left" w:pos="709"/>
        </w:tabs>
        <w:ind w:right="-1"/>
        <w:rPr>
          <w:rFonts w:ascii="Arial" w:hAnsi="Arial" w:cs="Arial"/>
          <w:snapToGrid w:val="0"/>
          <w:sz w:val="22"/>
          <w:szCs w:val="22"/>
        </w:rPr>
      </w:pPr>
    </w:p>
    <w:p w:rsidR="00CE50B5" w:rsidRPr="00E967B8" w:rsidRDefault="00CE50B5" w:rsidP="00CF3B14">
      <w:pPr>
        <w:pStyle w:val="Corpodetexto"/>
        <w:tabs>
          <w:tab w:val="left" w:pos="709"/>
        </w:tabs>
        <w:ind w:right="-1"/>
        <w:rPr>
          <w:rFonts w:ascii="Arial" w:hAnsi="Arial" w:cs="Arial"/>
          <w:snapToGrid w:val="0"/>
          <w:sz w:val="22"/>
          <w:szCs w:val="22"/>
        </w:rPr>
      </w:pPr>
      <w:smartTag w:uri="urn:schemas-microsoft-com:office:smarttags" w:element="metricconverter">
        <w:smartTagPr>
          <w:attr w:name="ProductID" w:val="4.1 A"/>
        </w:smartTagPr>
        <w:r w:rsidRPr="00E967B8">
          <w:rPr>
            <w:rFonts w:ascii="Arial" w:hAnsi="Arial" w:cs="Arial"/>
            <w:snapToGrid w:val="0"/>
            <w:sz w:val="22"/>
            <w:szCs w:val="22"/>
          </w:rPr>
          <w:t>4.1 A</w:t>
        </w:r>
      </w:smartTag>
      <w:r w:rsidRPr="00E967B8">
        <w:rPr>
          <w:rFonts w:ascii="Arial" w:hAnsi="Arial" w:cs="Arial"/>
          <w:snapToGrid w:val="0"/>
          <w:sz w:val="22"/>
          <w:szCs w:val="22"/>
        </w:rPr>
        <w:t xml:space="preserve"> Ata de Registro de Preço</w:t>
      </w:r>
      <w:r w:rsidR="00327A10">
        <w:rPr>
          <w:rFonts w:ascii="Arial" w:hAnsi="Arial" w:cs="Arial"/>
          <w:snapToGrid w:val="0"/>
          <w:sz w:val="22"/>
          <w:szCs w:val="22"/>
        </w:rPr>
        <w:t>s</w:t>
      </w:r>
      <w:r w:rsidRPr="00E967B8">
        <w:rPr>
          <w:rFonts w:ascii="Arial" w:hAnsi="Arial" w:cs="Arial"/>
          <w:snapToGrid w:val="0"/>
          <w:sz w:val="22"/>
          <w:szCs w:val="22"/>
        </w:rPr>
        <w:t xml:space="preserve"> que firmará o compromisso para futura contratação entre as partes, </w:t>
      </w:r>
      <w:r w:rsidR="00327A10">
        <w:rPr>
          <w:rFonts w:ascii="Arial" w:hAnsi="Arial" w:cs="Arial"/>
          <w:sz w:val="22"/>
          <w:szCs w:val="22"/>
        </w:rPr>
        <w:t>a ser firmada com a</w:t>
      </w:r>
      <w:r w:rsidRPr="00E967B8">
        <w:rPr>
          <w:rFonts w:ascii="Arial" w:hAnsi="Arial" w:cs="Arial"/>
          <w:sz w:val="22"/>
          <w:szCs w:val="22"/>
        </w:rPr>
        <w:t xml:space="preserve"> licitante vencedor, será formalizada de acordo com o Anexo V e </w:t>
      </w:r>
      <w:r w:rsidRPr="00E967B8">
        <w:rPr>
          <w:rFonts w:ascii="Arial" w:hAnsi="Arial" w:cs="Arial"/>
          <w:snapToGrid w:val="0"/>
          <w:sz w:val="22"/>
          <w:szCs w:val="22"/>
        </w:rPr>
        <w:t>terá validade por um período de 12 (doze) meses, a partir da data de sua assinatura.</w:t>
      </w:r>
    </w:p>
    <w:p w:rsidR="00CE50B5" w:rsidRPr="00E967B8" w:rsidRDefault="00CE50B5" w:rsidP="00CF3B14">
      <w:pPr>
        <w:pStyle w:val="Corpodetexto33"/>
        <w:tabs>
          <w:tab w:val="num" w:pos="709"/>
        </w:tabs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777468" w:rsidP="00CF3B14">
      <w:pPr>
        <w:pStyle w:val="Corpodetexto33"/>
        <w:tabs>
          <w:tab w:val="num" w:pos="709"/>
        </w:tabs>
        <w:ind w:right="-1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4.2</w:t>
      </w:r>
      <w:r w:rsidR="00CE50B5" w:rsidRPr="00E967B8">
        <w:rPr>
          <w:rFonts w:ascii="Arial" w:hAnsi="Arial" w:cs="Arial"/>
          <w:sz w:val="22"/>
          <w:szCs w:val="22"/>
        </w:rPr>
        <w:t xml:space="preserve">. Se </w:t>
      </w:r>
      <w:r w:rsidR="00327A10">
        <w:rPr>
          <w:rFonts w:ascii="Arial" w:hAnsi="Arial" w:cs="Arial"/>
          <w:snapToGrid w:val="0"/>
          <w:sz w:val="22"/>
          <w:szCs w:val="22"/>
        </w:rPr>
        <w:t>a</w:t>
      </w:r>
      <w:r w:rsidR="00CE50B5" w:rsidRPr="00E967B8">
        <w:rPr>
          <w:rFonts w:ascii="Arial" w:hAnsi="Arial" w:cs="Arial"/>
          <w:snapToGrid w:val="0"/>
          <w:sz w:val="22"/>
          <w:szCs w:val="22"/>
        </w:rPr>
        <w:t xml:space="preserve"> licitante vencedor</w:t>
      </w:r>
      <w:r w:rsidR="00327A10">
        <w:rPr>
          <w:rFonts w:ascii="Arial" w:hAnsi="Arial" w:cs="Arial"/>
          <w:snapToGrid w:val="0"/>
          <w:sz w:val="22"/>
          <w:szCs w:val="22"/>
        </w:rPr>
        <w:t>a</w:t>
      </w:r>
      <w:r w:rsidR="00B51654">
        <w:rPr>
          <w:rFonts w:ascii="Arial" w:hAnsi="Arial" w:cs="Arial"/>
          <w:sz w:val="22"/>
          <w:szCs w:val="22"/>
        </w:rPr>
        <w:t xml:space="preserve"> </w:t>
      </w:r>
      <w:proofErr w:type="gramStart"/>
      <w:r w:rsidR="00B51654">
        <w:rPr>
          <w:rFonts w:ascii="Arial" w:hAnsi="Arial" w:cs="Arial"/>
          <w:sz w:val="22"/>
          <w:szCs w:val="22"/>
        </w:rPr>
        <w:t>recusar-</w:t>
      </w:r>
      <w:r w:rsidR="00CE50B5" w:rsidRPr="00E967B8">
        <w:rPr>
          <w:rFonts w:ascii="Arial" w:hAnsi="Arial" w:cs="Arial"/>
          <w:sz w:val="22"/>
          <w:szCs w:val="22"/>
        </w:rPr>
        <w:t>se</w:t>
      </w:r>
      <w:proofErr w:type="gramEnd"/>
      <w:r w:rsidR="00CE50B5" w:rsidRPr="00E967B8">
        <w:rPr>
          <w:rFonts w:ascii="Arial" w:hAnsi="Arial" w:cs="Arial"/>
          <w:sz w:val="22"/>
          <w:szCs w:val="22"/>
        </w:rPr>
        <w:t xml:space="preserve"> a assinar a Ata de Registro d</w:t>
      </w:r>
      <w:r w:rsidR="00327A10">
        <w:rPr>
          <w:rFonts w:ascii="Arial" w:hAnsi="Arial" w:cs="Arial"/>
          <w:sz w:val="22"/>
          <w:szCs w:val="22"/>
        </w:rPr>
        <w:t xml:space="preserve">e Preços, sem justificativa formal, </w:t>
      </w:r>
      <w:r w:rsidR="00CE50B5" w:rsidRPr="00E967B8">
        <w:rPr>
          <w:rFonts w:ascii="Arial" w:hAnsi="Arial" w:cs="Arial"/>
          <w:sz w:val="22"/>
          <w:szCs w:val="22"/>
        </w:rPr>
        <w:t>serão aplicadas as penalidades constantes neste edital.  Aceita a justificativa pelo Prefeito Municipal</w:t>
      </w:r>
      <w:r w:rsidR="00327A10">
        <w:rPr>
          <w:rFonts w:ascii="Arial" w:hAnsi="Arial" w:cs="Arial"/>
          <w:sz w:val="22"/>
          <w:szCs w:val="22"/>
        </w:rPr>
        <w:t>, serão convocadas a</w:t>
      </w:r>
      <w:r w:rsidR="00CE50B5" w:rsidRPr="00E967B8">
        <w:rPr>
          <w:rFonts w:ascii="Arial" w:hAnsi="Arial" w:cs="Arial"/>
          <w:sz w:val="22"/>
          <w:szCs w:val="22"/>
        </w:rPr>
        <w:t>s demais licitantes a fazê-lo, na ordem de classificação, sem prejuízo da aplicação das penalidades previstas neste Edital.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napToGrid w:val="0"/>
          <w:sz w:val="22"/>
          <w:szCs w:val="22"/>
        </w:rPr>
      </w:pPr>
    </w:p>
    <w:p w:rsidR="00CE50B5" w:rsidRPr="00E967B8" w:rsidRDefault="00777468" w:rsidP="00CF3B14">
      <w:pPr>
        <w:ind w:right="-1"/>
        <w:jc w:val="both"/>
        <w:rPr>
          <w:rFonts w:ascii="Arial" w:hAnsi="Arial" w:cs="Arial"/>
          <w:snapToGrid w:val="0"/>
          <w:sz w:val="22"/>
          <w:szCs w:val="22"/>
        </w:rPr>
      </w:pPr>
      <w:r w:rsidRPr="00E967B8">
        <w:rPr>
          <w:rFonts w:ascii="Arial" w:hAnsi="Arial" w:cs="Arial"/>
          <w:snapToGrid w:val="0"/>
          <w:sz w:val="22"/>
          <w:szCs w:val="22"/>
        </w:rPr>
        <w:t>4.3</w:t>
      </w:r>
      <w:r w:rsidR="00CE50B5" w:rsidRPr="00E967B8">
        <w:rPr>
          <w:rFonts w:ascii="Arial" w:hAnsi="Arial" w:cs="Arial"/>
          <w:snapToGrid w:val="0"/>
          <w:sz w:val="22"/>
          <w:szCs w:val="22"/>
        </w:rPr>
        <w:t>. Durante o prazo de validade do registro de preços o Município de Ibiam/SC, não ficará obrigado a contratar os materiais deste pregão exclusivamente pelo Sistema de Registro de Preços, podendo realizar licitações ou proceder a outras formas de aquisição quando julgar co</w:t>
      </w:r>
      <w:r w:rsidR="00327A10">
        <w:rPr>
          <w:rFonts w:ascii="Arial" w:hAnsi="Arial" w:cs="Arial"/>
          <w:snapToGrid w:val="0"/>
          <w:sz w:val="22"/>
          <w:szCs w:val="22"/>
        </w:rPr>
        <w:t>nveniente, desde que obedecida a</w:t>
      </w:r>
      <w:r w:rsidR="00CE50B5" w:rsidRPr="00E967B8">
        <w:rPr>
          <w:rFonts w:ascii="Arial" w:hAnsi="Arial" w:cs="Arial"/>
          <w:snapToGrid w:val="0"/>
          <w:sz w:val="22"/>
          <w:szCs w:val="22"/>
        </w:rPr>
        <w:t xml:space="preserve"> legislação pertinente às licitações, ficando assegurado ao beneficiário do registro a preferência em igualdade de condições. 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napToGrid w:val="0"/>
          <w:sz w:val="22"/>
          <w:szCs w:val="22"/>
        </w:rPr>
      </w:pPr>
    </w:p>
    <w:p w:rsidR="00CE50B5" w:rsidRPr="00E967B8" w:rsidRDefault="00777468" w:rsidP="00CF3B14">
      <w:pPr>
        <w:ind w:right="-1"/>
        <w:jc w:val="both"/>
        <w:rPr>
          <w:rFonts w:ascii="Arial" w:hAnsi="Arial" w:cs="Arial"/>
          <w:snapToGrid w:val="0"/>
          <w:sz w:val="22"/>
          <w:szCs w:val="22"/>
        </w:rPr>
      </w:pPr>
      <w:r w:rsidRPr="00E967B8">
        <w:rPr>
          <w:rFonts w:ascii="Arial" w:hAnsi="Arial" w:cs="Arial"/>
          <w:snapToGrid w:val="0"/>
          <w:sz w:val="22"/>
          <w:szCs w:val="22"/>
        </w:rPr>
        <w:lastRenderedPageBreak/>
        <w:t>4.4</w:t>
      </w:r>
      <w:r w:rsidR="00CE50B5" w:rsidRPr="00E967B8">
        <w:rPr>
          <w:rFonts w:ascii="Arial" w:hAnsi="Arial" w:cs="Arial"/>
          <w:snapToGrid w:val="0"/>
          <w:sz w:val="22"/>
          <w:szCs w:val="22"/>
        </w:rPr>
        <w:t>. O direito de preferência de que trata o subitem a</w:t>
      </w:r>
      <w:r w:rsidR="00782F00">
        <w:rPr>
          <w:rFonts w:ascii="Arial" w:hAnsi="Arial" w:cs="Arial"/>
          <w:snapToGrid w:val="0"/>
          <w:sz w:val="22"/>
          <w:szCs w:val="22"/>
        </w:rPr>
        <w:t>nterior poderá ser exercido pela beneficiária</w:t>
      </w:r>
      <w:r w:rsidR="00CE50B5" w:rsidRPr="00E967B8">
        <w:rPr>
          <w:rFonts w:ascii="Arial" w:hAnsi="Arial" w:cs="Arial"/>
          <w:snapToGrid w:val="0"/>
          <w:sz w:val="22"/>
          <w:szCs w:val="22"/>
        </w:rPr>
        <w:t xml:space="preserve"> do registro quando o Município de Ibiam/SC, optar pela contratação por meio legalmente permitido e o preço cotado neste for igual ou superior ao registrado. 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napToGrid w:val="0"/>
          <w:sz w:val="22"/>
          <w:szCs w:val="22"/>
        </w:rPr>
      </w:pPr>
    </w:p>
    <w:p w:rsidR="00CE50B5" w:rsidRPr="00E967B8" w:rsidRDefault="00777468" w:rsidP="00CF3B14">
      <w:pPr>
        <w:ind w:right="-1"/>
        <w:jc w:val="both"/>
        <w:rPr>
          <w:rFonts w:ascii="Arial" w:hAnsi="Arial" w:cs="Arial"/>
          <w:snapToGrid w:val="0"/>
          <w:sz w:val="22"/>
          <w:szCs w:val="22"/>
        </w:rPr>
      </w:pPr>
      <w:r w:rsidRPr="00E967B8">
        <w:rPr>
          <w:rFonts w:ascii="Arial" w:hAnsi="Arial" w:cs="Arial"/>
          <w:snapToGrid w:val="0"/>
          <w:sz w:val="22"/>
          <w:szCs w:val="22"/>
        </w:rPr>
        <w:t>4.5</w:t>
      </w:r>
      <w:r w:rsidR="00CE50B5" w:rsidRPr="00E967B8">
        <w:rPr>
          <w:rFonts w:ascii="Arial" w:hAnsi="Arial" w:cs="Arial"/>
          <w:snapToGrid w:val="0"/>
          <w:sz w:val="22"/>
          <w:szCs w:val="22"/>
        </w:rPr>
        <w:t xml:space="preserve"> O gerenciador da ata de registro de preços acompanhará a evolução dos preços de mercado, com a finalidade de verificar sua compatibilidade com aqueles registrados na ata, sendo que serão considerados compatíveis com os de mercado, os preços registrados que forem iguais ou inferiores a média daqueles apurados pelo Município de Ibiam/SC.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napToGrid w:val="0"/>
          <w:sz w:val="22"/>
          <w:szCs w:val="22"/>
        </w:rPr>
      </w:pPr>
    </w:p>
    <w:p w:rsidR="00CE50B5" w:rsidRPr="00E967B8" w:rsidRDefault="00777468" w:rsidP="00CF3B14">
      <w:pPr>
        <w:ind w:right="-1"/>
        <w:jc w:val="both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E967B8">
        <w:rPr>
          <w:rFonts w:ascii="Arial" w:hAnsi="Arial" w:cs="Arial"/>
          <w:b/>
          <w:snapToGrid w:val="0"/>
          <w:sz w:val="22"/>
          <w:szCs w:val="22"/>
          <w:u w:val="single"/>
        </w:rPr>
        <w:t>4.6</w:t>
      </w:r>
      <w:r w:rsidR="00CE50B5" w:rsidRPr="00E967B8">
        <w:rPr>
          <w:rFonts w:ascii="Arial" w:hAnsi="Arial" w:cs="Arial"/>
          <w:b/>
          <w:snapToGrid w:val="0"/>
          <w:sz w:val="22"/>
          <w:szCs w:val="22"/>
          <w:u w:val="single"/>
        </w:rPr>
        <w:t xml:space="preserve">. Caso seja constatado que o preço registrado na ata seja superior </w:t>
      </w:r>
      <w:r w:rsidR="007E52A1" w:rsidRPr="00E967B8">
        <w:rPr>
          <w:rFonts w:ascii="Arial" w:hAnsi="Arial" w:cs="Arial"/>
          <w:b/>
          <w:snapToGrid w:val="0"/>
          <w:sz w:val="22"/>
          <w:szCs w:val="22"/>
          <w:u w:val="single"/>
        </w:rPr>
        <w:t>à</w:t>
      </w:r>
      <w:r w:rsidR="00CE50B5" w:rsidRPr="00E967B8">
        <w:rPr>
          <w:rFonts w:ascii="Arial" w:hAnsi="Arial" w:cs="Arial"/>
          <w:b/>
          <w:snapToGrid w:val="0"/>
          <w:sz w:val="22"/>
          <w:szCs w:val="22"/>
          <w:u w:val="single"/>
        </w:rPr>
        <w:t xml:space="preserve"> média dos preços de merc</w:t>
      </w:r>
      <w:r w:rsidR="00291A55">
        <w:rPr>
          <w:rFonts w:ascii="Arial" w:hAnsi="Arial" w:cs="Arial"/>
          <w:b/>
          <w:snapToGrid w:val="0"/>
          <w:sz w:val="22"/>
          <w:szCs w:val="22"/>
          <w:u w:val="single"/>
        </w:rPr>
        <w:t>ado, o gerenciador solicitará à</w:t>
      </w:r>
      <w:r w:rsidR="00CE50B5" w:rsidRPr="00E967B8">
        <w:rPr>
          <w:rFonts w:ascii="Arial" w:hAnsi="Arial" w:cs="Arial"/>
          <w:b/>
          <w:snapToGrid w:val="0"/>
          <w:sz w:val="22"/>
          <w:szCs w:val="22"/>
          <w:u w:val="single"/>
        </w:rPr>
        <w:t xml:space="preserve"> fornecedor</w:t>
      </w:r>
      <w:r w:rsidR="00291A55">
        <w:rPr>
          <w:rFonts w:ascii="Arial" w:hAnsi="Arial" w:cs="Arial"/>
          <w:b/>
          <w:snapToGrid w:val="0"/>
          <w:sz w:val="22"/>
          <w:szCs w:val="22"/>
          <w:u w:val="single"/>
        </w:rPr>
        <w:t>a</w:t>
      </w:r>
      <w:r w:rsidR="00CE50B5" w:rsidRPr="00E967B8">
        <w:rPr>
          <w:rFonts w:ascii="Arial" w:hAnsi="Arial" w:cs="Arial"/>
          <w:b/>
          <w:snapToGrid w:val="0"/>
          <w:sz w:val="22"/>
          <w:szCs w:val="22"/>
          <w:u w:val="single"/>
        </w:rPr>
        <w:t>, por escrito, redução do preço registrado, de forma a adequá-lo aos níveis definidos no subitem anterior.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napToGrid w:val="0"/>
          <w:sz w:val="22"/>
          <w:szCs w:val="22"/>
        </w:rPr>
      </w:pPr>
    </w:p>
    <w:p w:rsidR="00CE50B5" w:rsidRPr="00E967B8" w:rsidRDefault="00777468" w:rsidP="00CF3B14">
      <w:pPr>
        <w:ind w:right="-1"/>
        <w:jc w:val="both"/>
        <w:rPr>
          <w:rFonts w:ascii="Arial" w:hAnsi="Arial" w:cs="Arial"/>
          <w:snapToGrid w:val="0"/>
          <w:sz w:val="22"/>
          <w:szCs w:val="22"/>
        </w:rPr>
      </w:pPr>
      <w:r w:rsidRPr="00E967B8">
        <w:rPr>
          <w:rFonts w:ascii="Arial" w:hAnsi="Arial" w:cs="Arial"/>
          <w:snapToGrid w:val="0"/>
          <w:sz w:val="22"/>
          <w:szCs w:val="22"/>
        </w:rPr>
        <w:t>4.7</w:t>
      </w:r>
      <w:r w:rsidR="00291A55">
        <w:rPr>
          <w:rFonts w:ascii="Arial" w:hAnsi="Arial" w:cs="Arial"/>
          <w:snapToGrid w:val="0"/>
          <w:sz w:val="22"/>
          <w:szCs w:val="22"/>
        </w:rPr>
        <w:t>. Caso a</w:t>
      </w:r>
      <w:r w:rsidR="00CE50B5" w:rsidRPr="00E967B8">
        <w:rPr>
          <w:rFonts w:ascii="Arial" w:hAnsi="Arial" w:cs="Arial"/>
          <w:snapToGrid w:val="0"/>
          <w:sz w:val="22"/>
          <w:szCs w:val="22"/>
        </w:rPr>
        <w:t xml:space="preserve"> fornecedor</w:t>
      </w:r>
      <w:r w:rsidR="00291A55">
        <w:rPr>
          <w:rFonts w:ascii="Arial" w:hAnsi="Arial" w:cs="Arial"/>
          <w:snapToGrid w:val="0"/>
          <w:sz w:val="22"/>
          <w:szCs w:val="22"/>
        </w:rPr>
        <w:t>a</w:t>
      </w:r>
      <w:r w:rsidR="00CE50B5" w:rsidRPr="00E967B8">
        <w:rPr>
          <w:rFonts w:ascii="Arial" w:hAnsi="Arial" w:cs="Arial"/>
          <w:snapToGrid w:val="0"/>
          <w:sz w:val="22"/>
          <w:szCs w:val="22"/>
        </w:rPr>
        <w:t xml:space="preserve"> não concorde e</w:t>
      </w:r>
      <w:r w:rsidR="00291A55">
        <w:rPr>
          <w:rFonts w:ascii="Arial" w:hAnsi="Arial" w:cs="Arial"/>
          <w:snapToGrid w:val="0"/>
          <w:sz w:val="22"/>
          <w:szCs w:val="22"/>
        </w:rPr>
        <w:t>m reduzir o preço, será liberada</w:t>
      </w:r>
      <w:r w:rsidR="00CE50B5" w:rsidRPr="00E967B8">
        <w:rPr>
          <w:rFonts w:ascii="Arial" w:hAnsi="Arial" w:cs="Arial"/>
          <w:snapToGrid w:val="0"/>
          <w:sz w:val="22"/>
          <w:szCs w:val="22"/>
        </w:rPr>
        <w:t xml:space="preserve"> do compromisso assumido, e o gere</w:t>
      </w:r>
      <w:r w:rsidR="00291A55">
        <w:rPr>
          <w:rFonts w:ascii="Arial" w:hAnsi="Arial" w:cs="Arial"/>
          <w:snapToGrid w:val="0"/>
          <w:sz w:val="22"/>
          <w:szCs w:val="22"/>
        </w:rPr>
        <w:t>nciador da ata deverá convocar a</w:t>
      </w:r>
      <w:r w:rsidR="00CE50B5" w:rsidRPr="00E967B8">
        <w:rPr>
          <w:rFonts w:ascii="Arial" w:hAnsi="Arial" w:cs="Arial"/>
          <w:snapToGrid w:val="0"/>
          <w:sz w:val="22"/>
          <w:szCs w:val="22"/>
        </w:rPr>
        <w:t>s demais licitantes, visando igual oportunidade de negociação.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napToGrid w:val="0"/>
          <w:sz w:val="22"/>
          <w:szCs w:val="22"/>
        </w:rPr>
      </w:pPr>
    </w:p>
    <w:p w:rsidR="00CE50B5" w:rsidRPr="00E967B8" w:rsidRDefault="00CE50B5" w:rsidP="00CF3B14">
      <w:pPr>
        <w:pStyle w:val="Corpodetexto3"/>
        <w:ind w:right="-1"/>
        <w:jc w:val="both"/>
        <w:rPr>
          <w:rFonts w:ascii="Arial" w:hAnsi="Arial" w:cs="Arial"/>
          <w:snapToGrid w:val="0"/>
          <w:sz w:val="22"/>
          <w:szCs w:val="22"/>
        </w:rPr>
      </w:pPr>
      <w:r w:rsidRPr="00E967B8">
        <w:rPr>
          <w:rFonts w:ascii="Arial" w:hAnsi="Arial" w:cs="Arial"/>
          <w:snapToGrid w:val="0"/>
          <w:sz w:val="22"/>
          <w:szCs w:val="22"/>
        </w:rPr>
        <w:t xml:space="preserve">4.9. Caso seja constatado que o preço registrado na ata seja inferior à </w:t>
      </w:r>
      <w:r w:rsidR="00291A55">
        <w:rPr>
          <w:rFonts w:ascii="Arial" w:hAnsi="Arial" w:cs="Arial"/>
          <w:snapToGrid w:val="0"/>
          <w:sz w:val="22"/>
          <w:szCs w:val="22"/>
        </w:rPr>
        <w:t>média dos preços de mercado, e a</w:t>
      </w:r>
      <w:r w:rsidRPr="00E967B8">
        <w:rPr>
          <w:rFonts w:ascii="Arial" w:hAnsi="Arial" w:cs="Arial"/>
          <w:snapToGrid w:val="0"/>
          <w:sz w:val="22"/>
          <w:szCs w:val="22"/>
        </w:rPr>
        <w:t xml:space="preserve"> fornecedor</w:t>
      </w:r>
      <w:r w:rsidR="00291A55">
        <w:rPr>
          <w:rFonts w:ascii="Arial" w:hAnsi="Arial" w:cs="Arial"/>
          <w:snapToGrid w:val="0"/>
          <w:sz w:val="22"/>
          <w:szCs w:val="22"/>
        </w:rPr>
        <w:t>a</w:t>
      </w:r>
      <w:r w:rsidRPr="00E967B8">
        <w:rPr>
          <w:rFonts w:ascii="Arial" w:hAnsi="Arial" w:cs="Arial"/>
          <w:snapToGrid w:val="0"/>
          <w:sz w:val="22"/>
          <w:szCs w:val="22"/>
        </w:rPr>
        <w:t>, mediante requerimento devidamente comprovado, não puder cump</w:t>
      </w:r>
      <w:r w:rsidR="00291A55">
        <w:rPr>
          <w:rFonts w:ascii="Arial" w:hAnsi="Arial" w:cs="Arial"/>
          <w:snapToGrid w:val="0"/>
          <w:sz w:val="22"/>
          <w:szCs w:val="22"/>
        </w:rPr>
        <w:t>rir o compromisso, será liberada</w:t>
      </w:r>
      <w:r w:rsidRPr="00E967B8">
        <w:rPr>
          <w:rFonts w:ascii="Arial" w:hAnsi="Arial" w:cs="Arial"/>
          <w:snapToGrid w:val="0"/>
          <w:sz w:val="22"/>
          <w:szCs w:val="22"/>
        </w:rPr>
        <w:t xml:space="preserve"> do compromisso assumido, e o gerenciador da at</w:t>
      </w:r>
      <w:r w:rsidR="00291A55">
        <w:rPr>
          <w:rFonts w:ascii="Arial" w:hAnsi="Arial" w:cs="Arial"/>
          <w:snapToGrid w:val="0"/>
          <w:sz w:val="22"/>
          <w:szCs w:val="22"/>
        </w:rPr>
        <w:t>a deverá convocar a</w:t>
      </w:r>
      <w:r w:rsidRPr="00E967B8">
        <w:rPr>
          <w:rFonts w:ascii="Arial" w:hAnsi="Arial" w:cs="Arial"/>
          <w:snapToGrid w:val="0"/>
          <w:sz w:val="22"/>
          <w:szCs w:val="22"/>
        </w:rPr>
        <w:t>s demais licitantes, visando igual oportunidade de negociação.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napToGrid w:val="0"/>
          <w:sz w:val="22"/>
          <w:szCs w:val="22"/>
        </w:rPr>
      </w:pPr>
      <w:r w:rsidRPr="00E967B8">
        <w:rPr>
          <w:rFonts w:ascii="Arial" w:hAnsi="Arial" w:cs="Arial"/>
          <w:snapToGrid w:val="0"/>
          <w:sz w:val="22"/>
          <w:szCs w:val="22"/>
        </w:rPr>
        <w:t>4.10. Em hipótese de não haver êxito nas negociações de que tratam os subitens anteriores, o gerenciador procederá ao cancelamento do registro.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E967B8">
        <w:rPr>
          <w:rFonts w:ascii="Arial" w:hAnsi="Arial" w:cs="Arial"/>
          <w:sz w:val="22"/>
          <w:szCs w:val="22"/>
        </w:rPr>
        <w:t xml:space="preserve">4.11. </w:t>
      </w:r>
      <w:r w:rsidRPr="00E967B8">
        <w:rPr>
          <w:rFonts w:ascii="Arial" w:hAnsi="Arial" w:cs="Arial"/>
          <w:b/>
          <w:bCs/>
          <w:sz w:val="22"/>
          <w:szCs w:val="22"/>
        </w:rPr>
        <w:t xml:space="preserve"> </w:t>
      </w:r>
      <w:r w:rsidR="00291A55">
        <w:rPr>
          <w:rFonts w:ascii="Arial" w:hAnsi="Arial" w:cs="Arial"/>
          <w:b/>
          <w:bCs/>
          <w:sz w:val="22"/>
          <w:szCs w:val="22"/>
          <w:u w:val="single"/>
        </w:rPr>
        <w:t>O envelope da participante</w:t>
      </w:r>
      <w:r w:rsidRPr="00E967B8">
        <w:rPr>
          <w:rFonts w:ascii="Arial" w:hAnsi="Arial" w:cs="Arial"/>
          <w:b/>
          <w:bCs/>
          <w:sz w:val="22"/>
          <w:szCs w:val="22"/>
          <w:u w:val="single"/>
        </w:rPr>
        <w:t xml:space="preserve"> inabilitada ou não vencedora f</w:t>
      </w:r>
      <w:r w:rsidR="002909D8">
        <w:rPr>
          <w:rFonts w:ascii="Arial" w:hAnsi="Arial" w:cs="Arial"/>
          <w:b/>
          <w:bCs/>
          <w:sz w:val="22"/>
          <w:szCs w:val="22"/>
          <w:u w:val="single"/>
        </w:rPr>
        <w:t>icará sob a guarda da Administração</w:t>
      </w:r>
      <w:r w:rsidRPr="00E967B8">
        <w:rPr>
          <w:rFonts w:ascii="Arial" w:hAnsi="Arial" w:cs="Arial"/>
          <w:b/>
          <w:bCs/>
          <w:sz w:val="22"/>
          <w:szCs w:val="22"/>
          <w:u w:val="single"/>
        </w:rPr>
        <w:t xml:space="preserve"> de Ibiam, pelo período de 30</w:t>
      </w:r>
      <w:r w:rsidR="002909D8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Pr="00E967B8">
        <w:rPr>
          <w:rFonts w:ascii="Arial" w:hAnsi="Arial" w:cs="Arial"/>
          <w:b/>
          <w:bCs/>
          <w:sz w:val="22"/>
          <w:szCs w:val="22"/>
          <w:u w:val="single"/>
        </w:rPr>
        <w:t xml:space="preserve">(trinta) dias, contados da data de abertura dos </w:t>
      </w:r>
      <w:r w:rsidR="00CF3B14" w:rsidRPr="00E967B8">
        <w:rPr>
          <w:rFonts w:ascii="Arial" w:hAnsi="Arial" w:cs="Arial"/>
          <w:b/>
          <w:bCs/>
          <w:sz w:val="22"/>
          <w:szCs w:val="22"/>
          <w:u w:val="single"/>
        </w:rPr>
        <w:t>envelopes, findo</w:t>
      </w:r>
      <w:r w:rsidR="002909D8">
        <w:rPr>
          <w:rFonts w:ascii="Arial" w:hAnsi="Arial" w:cs="Arial"/>
          <w:b/>
          <w:bCs/>
          <w:sz w:val="22"/>
          <w:szCs w:val="22"/>
          <w:u w:val="single"/>
        </w:rPr>
        <w:t xml:space="preserve"> o qual a</w:t>
      </w:r>
      <w:r w:rsidRPr="00E967B8">
        <w:rPr>
          <w:rFonts w:ascii="Arial" w:hAnsi="Arial" w:cs="Arial"/>
          <w:b/>
          <w:bCs/>
          <w:sz w:val="22"/>
          <w:szCs w:val="22"/>
          <w:u w:val="single"/>
        </w:rPr>
        <w:t xml:space="preserve"> proponente terá um</w:t>
      </w:r>
      <w:r w:rsidR="002909D8">
        <w:rPr>
          <w:rFonts w:ascii="Arial" w:hAnsi="Arial" w:cs="Arial"/>
          <w:b/>
          <w:bCs/>
          <w:sz w:val="22"/>
          <w:szCs w:val="22"/>
          <w:u w:val="single"/>
        </w:rPr>
        <w:t xml:space="preserve"> prazo de 10(dez) dias corridos para retirá</w:t>
      </w:r>
      <w:r w:rsidRPr="00E967B8">
        <w:rPr>
          <w:rFonts w:ascii="Arial" w:hAnsi="Arial" w:cs="Arial"/>
          <w:b/>
          <w:bCs/>
          <w:sz w:val="22"/>
          <w:szCs w:val="22"/>
          <w:u w:val="single"/>
        </w:rPr>
        <w:t>-lo junto ao setor de licitaç</w:t>
      </w:r>
      <w:r w:rsidR="002909D8">
        <w:rPr>
          <w:rFonts w:ascii="Arial" w:hAnsi="Arial" w:cs="Arial"/>
          <w:b/>
          <w:bCs/>
          <w:sz w:val="22"/>
          <w:szCs w:val="22"/>
          <w:u w:val="single"/>
        </w:rPr>
        <w:t>ões. Caso a mesma</w:t>
      </w:r>
      <w:r w:rsidRPr="00E967B8">
        <w:rPr>
          <w:rFonts w:ascii="Arial" w:hAnsi="Arial" w:cs="Arial"/>
          <w:b/>
          <w:bCs/>
          <w:sz w:val="22"/>
          <w:szCs w:val="22"/>
          <w:u w:val="single"/>
        </w:rPr>
        <w:t xml:space="preserve"> não retire o envelope no prazo acima mencionado</w:t>
      </w:r>
      <w:r w:rsidR="002909D8">
        <w:rPr>
          <w:rFonts w:ascii="Arial" w:hAnsi="Arial" w:cs="Arial"/>
          <w:b/>
          <w:bCs/>
          <w:sz w:val="22"/>
          <w:szCs w:val="22"/>
          <w:u w:val="single"/>
        </w:rPr>
        <w:t>,</w:t>
      </w:r>
      <w:r w:rsidRPr="00E967B8">
        <w:rPr>
          <w:rFonts w:ascii="Arial" w:hAnsi="Arial" w:cs="Arial"/>
          <w:b/>
          <w:bCs/>
          <w:sz w:val="22"/>
          <w:szCs w:val="22"/>
          <w:u w:val="single"/>
        </w:rPr>
        <w:t xml:space="preserve"> o mesmo será incinerado.</w:t>
      </w:r>
    </w:p>
    <w:p w:rsidR="00CE50B5" w:rsidRPr="00E967B8" w:rsidRDefault="00CE50B5" w:rsidP="00CF3B14">
      <w:pPr>
        <w:widowControl w:val="0"/>
        <w:tabs>
          <w:tab w:val="left" w:pos="540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4.12. SE TRATANDO DE MICRO-EMPRESA (ME), OU EMPRESA DE PEQUENO-PORTE (EPP), FICAM GARANTIDOS TODOS OS DIREITOS CONSTANTES NA LEI COMPLEMENTAR 123/06</w:t>
      </w:r>
      <w:r w:rsidR="00DB5439">
        <w:rPr>
          <w:rFonts w:ascii="Arial" w:hAnsi="Arial" w:cs="Arial"/>
          <w:sz w:val="22"/>
          <w:szCs w:val="22"/>
        </w:rPr>
        <w:t xml:space="preserve"> atualizada</w:t>
      </w:r>
      <w:r w:rsidRPr="00E967B8">
        <w:rPr>
          <w:rFonts w:ascii="Arial" w:hAnsi="Arial" w:cs="Arial"/>
          <w:sz w:val="22"/>
          <w:szCs w:val="22"/>
        </w:rPr>
        <w:t xml:space="preserve">, e LEI COMPLEMENTAR 0147/14. 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  <w:u w:val="single"/>
        </w:rPr>
      </w:pPr>
      <w:r w:rsidRPr="00E967B8">
        <w:rPr>
          <w:rFonts w:ascii="Arial" w:hAnsi="Arial" w:cs="Arial"/>
          <w:sz w:val="22"/>
          <w:szCs w:val="22"/>
        </w:rPr>
        <w:t>Os documentos de habilitação poderão ser apresentados em via original ou cópia autenticada por qualquer processo, sendo por tabelião de notas ou por servidor público do Município de Ibiam –</w:t>
      </w:r>
      <w:r w:rsidR="00777468" w:rsidRPr="00E967B8">
        <w:rPr>
          <w:rFonts w:ascii="Arial" w:hAnsi="Arial" w:cs="Arial"/>
          <w:sz w:val="22"/>
          <w:szCs w:val="22"/>
        </w:rPr>
        <w:t xml:space="preserve"> SC</w:t>
      </w:r>
      <w:r w:rsidRPr="00E967B8">
        <w:rPr>
          <w:rFonts w:ascii="Arial" w:hAnsi="Arial" w:cs="Arial"/>
          <w:sz w:val="22"/>
          <w:szCs w:val="22"/>
        </w:rPr>
        <w:t xml:space="preserve">. O Pregoeiro e a equipe de apoio farão consulta ao serviço de verificação de autenticidade das certidões emitidas pela INTERNET, ficando a licitante dispensada de autenticá-las. </w:t>
      </w:r>
      <w:r w:rsidRPr="00E967B8">
        <w:rPr>
          <w:rFonts w:ascii="Arial" w:hAnsi="Arial" w:cs="Arial"/>
          <w:sz w:val="22"/>
          <w:szCs w:val="22"/>
          <w:u w:val="single"/>
        </w:rPr>
        <w:t>Caso a validade não conste dos respectivos documentos, estes serão considerados válidos por um período de 60 (sessenta) dias, contados a partir da data de sua emissão.</w:t>
      </w:r>
    </w:p>
    <w:p w:rsidR="00CE50B5" w:rsidRPr="00E967B8" w:rsidRDefault="00CE50B5" w:rsidP="00CF3B14">
      <w:pPr>
        <w:pStyle w:val="TextosemFormatao"/>
        <w:ind w:right="-1"/>
        <w:jc w:val="both"/>
        <w:rPr>
          <w:rFonts w:ascii="Arial" w:hAnsi="Arial" w:cs="Arial"/>
          <w:b/>
          <w:bCs/>
          <w:sz w:val="22"/>
          <w:szCs w:val="22"/>
        </w:rPr>
      </w:pPr>
    </w:p>
    <w:p w:rsidR="00CE50B5" w:rsidRPr="00E967B8" w:rsidRDefault="00416EC9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No envelope n</w:t>
      </w:r>
      <w:r w:rsidR="00CE50B5" w:rsidRPr="00E967B8">
        <w:rPr>
          <w:rFonts w:ascii="Arial" w:hAnsi="Arial" w:cs="Arial"/>
          <w:b/>
          <w:sz w:val="22"/>
          <w:szCs w:val="22"/>
        </w:rPr>
        <w:t>º 02 – Documentação deverá constar os seguintes documentos: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967B8">
        <w:rPr>
          <w:rFonts w:ascii="Arial" w:hAnsi="Arial" w:cs="Arial"/>
          <w:b/>
          <w:sz w:val="22"/>
          <w:szCs w:val="22"/>
          <w:u w:val="single"/>
        </w:rPr>
        <w:t>5 –</w:t>
      </w:r>
      <w:r w:rsidR="00416EC9">
        <w:rPr>
          <w:rFonts w:ascii="Arial" w:hAnsi="Arial" w:cs="Arial"/>
          <w:b/>
          <w:sz w:val="22"/>
          <w:szCs w:val="22"/>
          <w:u w:val="single"/>
        </w:rPr>
        <w:t xml:space="preserve"> DA HABILITAÇÃO (Envelope n</w:t>
      </w:r>
      <w:r w:rsidRPr="00E967B8">
        <w:rPr>
          <w:rFonts w:ascii="Arial" w:hAnsi="Arial" w:cs="Arial"/>
          <w:b/>
          <w:sz w:val="22"/>
          <w:szCs w:val="22"/>
          <w:u w:val="single"/>
        </w:rPr>
        <w:t>º 02):</w:t>
      </w:r>
    </w:p>
    <w:p w:rsidR="00CE50B5" w:rsidRPr="00E967B8" w:rsidRDefault="00CE50B5" w:rsidP="00CF3B14">
      <w:pPr>
        <w:autoSpaceDE w:val="0"/>
        <w:autoSpaceDN w:val="0"/>
        <w:adjustRightInd w:val="0"/>
        <w:ind w:right="-1" w:firstLine="851"/>
        <w:jc w:val="both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pStyle w:val="PargrafodaLista"/>
        <w:numPr>
          <w:ilvl w:val="1"/>
          <w:numId w:val="11"/>
        </w:numPr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 xml:space="preserve">Habilitação Jurídica: 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4B70A3" w:rsidP="00CF3B14">
      <w:pPr>
        <w:autoSpaceDE w:val="0"/>
        <w:autoSpaceDN w:val="0"/>
        <w:adjustRightInd w:val="0"/>
        <w:ind w:left="284"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5.1.1 </w:t>
      </w:r>
      <w:r w:rsidR="00CE50B5" w:rsidRPr="00E967B8">
        <w:rPr>
          <w:rFonts w:ascii="Arial" w:hAnsi="Arial" w:cs="Arial"/>
          <w:sz w:val="22"/>
          <w:szCs w:val="22"/>
        </w:rPr>
        <w:t>Ato constitutivo, estatuto ou contrato social em vigor, devidamente registrado na Junta Comercial em se tratando de sociedades comerciais, e no caso de sociedades por ações, acompanhado de documento de eleição de seus atuais administradores</w:t>
      </w:r>
      <w:r w:rsidR="00BF7B8C">
        <w:rPr>
          <w:rFonts w:ascii="Arial" w:hAnsi="Arial" w:cs="Arial"/>
          <w:sz w:val="22"/>
          <w:szCs w:val="22"/>
        </w:rPr>
        <w:t xml:space="preserve"> e no caso de EIRELI</w:t>
      </w:r>
      <w:r w:rsidR="00CE50B5" w:rsidRPr="00E967B8">
        <w:rPr>
          <w:rFonts w:ascii="Arial" w:hAnsi="Arial" w:cs="Arial"/>
          <w:sz w:val="22"/>
          <w:szCs w:val="22"/>
        </w:rPr>
        <w:t xml:space="preserve">, registro comercial. </w:t>
      </w:r>
    </w:p>
    <w:p w:rsidR="00CE50B5" w:rsidRPr="00E967B8" w:rsidRDefault="00CE50B5" w:rsidP="00CF3B14">
      <w:pPr>
        <w:autoSpaceDE w:val="0"/>
        <w:autoSpaceDN w:val="0"/>
        <w:adjustRightInd w:val="0"/>
        <w:ind w:left="284"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PargrafodaLista"/>
        <w:numPr>
          <w:ilvl w:val="2"/>
          <w:numId w:val="12"/>
        </w:num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lastRenderedPageBreak/>
        <w:t>Prova de inscrição no Cadastro Nacional de Pessoa Jurídica (CNPJ).</w:t>
      </w:r>
    </w:p>
    <w:p w:rsidR="00CE50B5" w:rsidRPr="00E967B8" w:rsidRDefault="00CE50B5" w:rsidP="00CF3B14">
      <w:pPr>
        <w:pStyle w:val="PargrafodaLista"/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Obs: Caso o documento exigido no item </w:t>
      </w:r>
      <w:r w:rsidR="004B70A3" w:rsidRPr="00E967B8">
        <w:rPr>
          <w:rFonts w:ascii="Arial" w:hAnsi="Arial" w:cs="Arial"/>
          <w:sz w:val="22"/>
          <w:szCs w:val="22"/>
        </w:rPr>
        <w:t>5.1.1</w:t>
      </w:r>
      <w:r w:rsidRPr="00E967B8">
        <w:rPr>
          <w:rFonts w:ascii="Arial" w:hAnsi="Arial" w:cs="Arial"/>
          <w:sz w:val="22"/>
          <w:szCs w:val="22"/>
        </w:rPr>
        <w:t>, já tenha sido apresentado pela licitante no ato do credenciamento, a mes</w:t>
      </w:r>
      <w:r w:rsidR="006E5CE0">
        <w:rPr>
          <w:rFonts w:ascii="Arial" w:hAnsi="Arial" w:cs="Arial"/>
          <w:sz w:val="22"/>
          <w:szCs w:val="22"/>
        </w:rPr>
        <w:t>ma fica desobrigada de apresentá</w:t>
      </w:r>
      <w:r w:rsidRPr="00E967B8">
        <w:rPr>
          <w:rFonts w:ascii="Arial" w:hAnsi="Arial" w:cs="Arial"/>
          <w:sz w:val="22"/>
          <w:szCs w:val="22"/>
        </w:rPr>
        <w:t>-lo no ENVELOPE Nº 02 – Da habilitação.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</w:rPr>
      </w:pPr>
    </w:p>
    <w:p w:rsidR="00CE50B5" w:rsidRPr="00E967B8" w:rsidRDefault="00CE50B5" w:rsidP="00CF3B14">
      <w:pPr>
        <w:tabs>
          <w:tab w:val="left" w:pos="1985"/>
        </w:tabs>
        <w:autoSpaceDE w:val="0"/>
        <w:autoSpaceDN w:val="0"/>
        <w:adjustRightInd w:val="0"/>
        <w:ind w:right="-1" w:firstLine="85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5.2. Regularidade Fiscal: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rPr>
          <w:rFonts w:ascii="Arial" w:hAnsi="Arial" w:cs="Arial"/>
          <w:b/>
          <w:bCs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a) Prova de regularidade para com a Fazenda Federal (Ce</w:t>
      </w:r>
      <w:r w:rsidR="00971E50" w:rsidRPr="00E967B8">
        <w:rPr>
          <w:rFonts w:ascii="Arial" w:hAnsi="Arial" w:cs="Arial"/>
          <w:sz w:val="22"/>
          <w:szCs w:val="22"/>
        </w:rPr>
        <w:t xml:space="preserve">rtidão de quitação de tributos </w:t>
      </w:r>
      <w:proofErr w:type="gramStart"/>
      <w:r w:rsidRPr="00E967B8">
        <w:rPr>
          <w:rFonts w:ascii="Arial" w:hAnsi="Arial" w:cs="Arial"/>
          <w:sz w:val="22"/>
          <w:szCs w:val="22"/>
        </w:rPr>
        <w:t>contribuições federais administrados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pela Secretaria da Receita Federal, dívida ativa da união e INSS);</w:t>
      </w:r>
    </w:p>
    <w:p w:rsidR="00BC7776" w:rsidRDefault="00BC7776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b) Prova de regularidade para com a Fazenda Estadual;</w:t>
      </w:r>
    </w:p>
    <w:p w:rsidR="00BC7776" w:rsidRDefault="00BC7776" w:rsidP="00CF3B14">
      <w:pPr>
        <w:tabs>
          <w:tab w:val="left" w:pos="0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tabs>
          <w:tab w:val="left" w:pos="0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c) Prova de regularidade para com a Fazenda Municipal da sede do proponente, ou outra equivalente, na forma da Lei;</w:t>
      </w:r>
    </w:p>
    <w:p w:rsidR="00BC7776" w:rsidRDefault="00BC7776" w:rsidP="00CF3B14">
      <w:pPr>
        <w:tabs>
          <w:tab w:val="left" w:pos="360"/>
        </w:tabs>
        <w:autoSpaceDE w:val="0"/>
        <w:autoSpaceDN w:val="0"/>
        <w:adjustRightInd w:val="0"/>
        <w:ind w:left="360" w:right="-1" w:hanging="360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tabs>
          <w:tab w:val="left" w:pos="360"/>
        </w:tabs>
        <w:autoSpaceDE w:val="0"/>
        <w:autoSpaceDN w:val="0"/>
        <w:adjustRightInd w:val="0"/>
        <w:ind w:left="360" w:right="-1" w:hanging="360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d) Prova de regularidade relativa ao Fundo de Garantia por Tempo de Serviço</w:t>
      </w:r>
      <w:r w:rsidR="00CF3B14" w:rsidRPr="00E967B8">
        <w:rPr>
          <w:rFonts w:ascii="Arial" w:hAnsi="Arial" w:cs="Arial"/>
          <w:sz w:val="22"/>
          <w:szCs w:val="22"/>
        </w:rPr>
        <w:t xml:space="preserve"> (FGTS);</w:t>
      </w:r>
    </w:p>
    <w:p w:rsidR="00BC7776" w:rsidRDefault="00BC7776" w:rsidP="00CF3B14">
      <w:pPr>
        <w:tabs>
          <w:tab w:val="left" w:pos="360"/>
        </w:tabs>
        <w:autoSpaceDE w:val="0"/>
        <w:autoSpaceDN w:val="0"/>
        <w:adjustRightInd w:val="0"/>
        <w:ind w:left="360" w:right="-1" w:hanging="360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tabs>
          <w:tab w:val="left" w:pos="360"/>
        </w:tabs>
        <w:autoSpaceDE w:val="0"/>
        <w:autoSpaceDN w:val="0"/>
        <w:adjustRightInd w:val="0"/>
        <w:ind w:left="360" w:right="-1" w:hanging="360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e) Certidão Negativa de Débitos Trabalhistas – CNDT</w:t>
      </w:r>
      <w:r w:rsidR="00CF3B14" w:rsidRPr="00E967B8">
        <w:rPr>
          <w:rFonts w:ascii="Arial" w:hAnsi="Arial" w:cs="Arial"/>
          <w:sz w:val="22"/>
          <w:szCs w:val="22"/>
        </w:rPr>
        <w:t>.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 w:firstLine="85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5.3. Qualificação Econômico-financeira: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</w:rPr>
      </w:pPr>
    </w:p>
    <w:p w:rsidR="00CE50B5" w:rsidRPr="00E967B8" w:rsidRDefault="00CE50B5" w:rsidP="00CF3B14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284" w:right="-1" w:hanging="284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Certidão negativa de falência ou concordata expedida pelo distribuido</w:t>
      </w:r>
      <w:r w:rsidRPr="00E967B8">
        <w:rPr>
          <w:rFonts w:ascii="Arial" w:hAnsi="Arial" w:cs="Arial"/>
          <w:sz w:val="22"/>
          <w:szCs w:val="22"/>
          <w:u w:val="single"/>
        </w:rPr>
        <w:t>r</w:t>
      </w:r>
      <w:r w:rsidRPr="00E967B8">
        <w:rPr>
          <w:rFonts w:ascii="Arial" w:hAnsi="Arial" w:cs="Arial"/>
          <w:sz w:val="22"/>
          <w:szCs w:val="22"/>
        </w:rPr>
        <w:t xml:space="preserve"> da sede da pessoa jurídica. Não serão aceitas certidões com validade expirada;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sz w:val="22"/>
          <w:szCs w:val="22"/>
        </w:rPr>
      </w:pPr>
    </w:p>
    <w:p w:rsidR="00CE50B5" w:rsidRPr="00E967B8" w:rsidRDefault="000A5455" w:rsidP="00CF3B14">
      <w:pPr>
        <w:pStyle w:val="PargrafodaLista"/>
        <w:numPr>
          <w:ilvl w:val="1"/>
          <w:numId w:val="15"/>
        </w:numPr>
        <w:autoSpaceDE w:val="0"/>
        <w:autoSpaceDN w:val="0"/>
        <w:adjustRightInd w:val="0"/>
        <w:ind w:left="1276" w:right="-1" w:hanging="425"/>
        <w:jc w:val="both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>Declarações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rPr>
          <w:rFonts w:ascii="Arial" w:hAnsi="Arial" w:cs="Arial"/>
          <w:sz w:val="22"/>
          <w:szCs w:val="22"/>
        </w:rPr>
      </w:pPr>
    </w:p>
    <w:p w:rsidR="00DD0C13" w:rsidRPr="00BC7776" w:rsidRDefault="006E5CE0" w:rsidP="00BC7776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0" w:right="-1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Declaração da</w:t>
      </w:r>
      <w:r w:rsidR="00CE50B5" w:rsidRPr="00E967B8">
        <w:rPr>
          <w:rFonts w:ascii="Arial" w:hAnsi="Arial" w:cs="Arial"/>
          <w:sz w:val="22"/>
          <w:szCs w:val="22"/>
        </w:rPr>
        <w:t xml:space="preserve"> licitante de que não emprega menores de dezoito anos em trabalho noturno, perigoso ou insalubre e não emprega menor de dezesseis anos, em cumprimento do disposto no inciso V do art. 27 da Lei </w:t>
      </w:r>
      <w:proofErr w:type="gramStart"/>
      <w:r w:rsidR="00CE50B5" w:rsidRPr="00E967B8">
        <w:rPr>
          <w:rFonts w:ascii="Arial" w:hAnsi="Arial" w:cs="Arial"/>
          <w:sz w:val="22"/>
          <w:szCs w:val="22"/>
        </w:rPr>
        <w:t>n.º</w:t>
      </w:r>
      <w:proofErr w:type="gramEnd"/>
      <w:r w:rsidR="00CE50B5" w:rsidRPr="00E967B8">
        <w:rPr>
          <w:rFonts w:ascii="Arial" w:hAnsi="Arial" w:cs="Arial"/>
          <w:sz w:val="22"/>
          <w:szCs w:val="22"/>
        </w:rPr>
        <w:t xml:space="preserve"> 8.666, de 21 de junho de 1993, acrescido pela Lei n.º 9.854, de 27 de outubro de 1999.</w:t>
      </w:r>
    </w:p>
    <w:p w:rsidR="00BC7776" w:rsidRDefault="00BC7776" w:rsidP="00CF3B14">
      <w:pPr>
        <w:pStyle w:val="NormalWeb"/>
        <w:tabs>
          <w:tab w:val="left" w:pos="851"/>
        </w:tabs>
        <w:spacing w:before="0" w:after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A5E3D" w:rsidP="00CF3B14">
      <w:pPr>
        <w:pStyle w:val="NormalWeb"/>
        <w:tabs>
          <w:tab w:val="left" w:pos="851"/>
        </w:tabs>
        <w:spacing w:before="0" w:after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b</w:t>
      </w:r>
      <w:r w:rsidR="00CE50B5" w:rsidRPr="00E967B8">
        <w:rPr>
          <w:rFonts w:ascii="Arial" w:hAnsi="Arial" w:cs="Arial"/>
          <w:sz w:val="22"/>
          <w:szCs w:val="22"/>
        </w:rPr>
        <w:t>) Declaração de que recebeu todos os documentos e que tomou conhecimento das informações e das condições locais para o cumprimento das obrigações objeto da licitação.</w:t>
      </w:r>
    </w:p>
    <w:p w:rsidR="00DD0C13" w:rsidRPr="00E967B8" w:rsidRDefault="00DD0C13" w:rsidP="00CF3B14">
      <w:pPr>
        <w:pStyle w:val="NormalWeb"/>
        <w:tabs>
          <w:tab w:val="left" w:pos="851"/>
        </w:tabs>
        <w:spacing w:before="0" w:after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271B3D" w:rsidP="00CF3B14">
      <w:pPr>
        <w:pStyle w:val="NormalWeb"/>
        <w:tabs>
          <w:tab w:val="left" w:pos="851"/>
        </w:tabs>
        <w:spacing w:before="0" w:after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c</w:t>
      </w:r>
      <w:r w:rsidR="00CE50B5" w:rsidRPr="00E967B8">
        <w:rPr>
          <w:rFonts w:ascii="Arial" w:hAnsi="Arial" w:cs="Arial"/>
          <w:sz w:val="22"/>
          <w:szCs w:val="22"/>
        </w:rPr>
        <w:t>) Declaração assinada pelo representante legal da licitante de que não possui Fatos Impeditivos para participar de Licitação Pública.</w:t>
      </w:r>
    </w:p>
    <w:p w:rsidR="00DD0C13" w:rsidRPr="00E967B8" w:rsidRDefault="00DD0C13" w:rsidP="00CF3B14">
      <w:pPr>
        <w:pStyle w:val="NormalWeb"/>
        <w:tabs>
          <w:tab w:val="left" w:pos="851"/>
        </w:tabs>
        <w:spacing w:before="0" w:after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271B3D" w:rsidP="00CF3B14">
      <w:pPr>
        <w:pStyle w:val="NormalWeb"/>
        <w:tabs>
          <w:tab w:val="left" w:pos="851"/>
        </w:tabs>
        <w:spacing w:before="0" w:after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d</w:t>
      </w:r>
      <w:r w:rsidR="00162DAF" w:rsidRPr="00E967B8">
        <w:rPr>
          <w:rFonts w:ascii="Arial" w:hAnsi="Arial" w:cs="Arial"/>
          <w:sz w:val="22"/>
          <w:szCs w:val="22"/>
        </w:rPr>
        <w:t>)</w:t>
      </w:r>
      <w:r w:rsidR="00CE50B5" w:rsidRPr="00E967B8">
        <w:rPr>
          <w:rFonts w:ascii="Arial" w:hAnsi="Arial" w:cs="Arial"/>
          <w:sz w:val="22"/>
          <w:szCs w:val="22"/>
        </w:rPr>
        <w:t xml:space="preserve"> Declaração de </w:t>
      </w:r>
      <w:r w:rsidR="00CF3B14" w:rsidRPr="00E967B8">
        <w:rPr>
          <w:rFonts w:ascii="Arial" w:hAnsi="Arial" w:cs="Arial"/>
          <w:sz w:val="22"/>
          <w:szCs w:val="22"/>
        </w:rPr>
        <w:t>I</w:t>
      </w:r>
      <w:r w:rsidR="00CE50B5" w:rsidRPr="00E967B8">
        <w:rPr>
          <w:rFonts w:ascii="Arial" w:hAnsi="Arial" w:cs="Arial"/>
          <w:sz w:val="22"/>
          <w:szCs w:val="22"/>
        </w:rPr>
        <w:t>doneidade.</w:t>
      </w:r>
    </w:p>
    <w:p w:rsidR="003E1607" w:rsidRPr="00E967B8" w:rsidRDefault="003E1607" w:rsidP="00CF3B14">
      <w:pPr>
        <w:ind w:right="-1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  <w:u w:val="single"/>
        </w:rPr>
        <w:t>6 – DO PROCEDIMENTO LICITATÓRIO</w:t>
      </w:r>
      <w:r w:rsidRPr="00E967B8">
        <w:rPr>
          <w:rFonts w:ascii="Arial" w:hAnsi="Arial" w:cs="Arial"/>
          <w:sz w:val="22"/>
          <w:szCs w:val="22"/>
        </w:rPr>
        <w:t>:</w:t>
      </w:r>
    </w:p>
    <w:p w:rsidR="00CE50B5" w:rsidRPr="00E967B8" w:rsidRDefault="00CE50B5" w:rsidP="00CF3B14">
      <w:pPr>
        <w:pStyle w:val="Corpodetexto3"/>
        <w:tabs>
          <w:tab w:val="left" w:pos="709"/>
        </w:tabs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E967B8">
      <w:pPr>
        <w:pStyle w:val="Corpodetexto3"/>
        <w:tabs>
          <w:tab w:val="left" w:pos="567"/>
        </w:tabs>
        <w:spacing w:after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6.1. </w:t>
      </w:r>
      <w:r w:rsidRPr="00E967B8">
        <w:rPr>
          <w:rFonts w:ascii="Arial" w:hAnsi="Arial" w:cs="Arial"/>
          <w:sz w:val="22"/>
          <w:szCs w:val="22"/>
        </w:rPr>
        <w:tab/>
        <w:t>Na data, horário e local estabelecidos no preâmbulo deste edital, em</w:t>
      </w:r>
      <w:r w:rsidR="006E5CE0">
        <w:rPr>
          <w:rFonts w:ascii="Arial" w:hAnsi="Arial" w:cs="Arial"/>
          <w:sz w:val="22"/>
          <w:szCs w:val="22"/>
        </w:rPr>
        <w:t xml:space="preserve"> ato público, presentes ou não a</w:t>
      </w:r>
      <w:r w:rsidRPr="00E967B8">
        <w:rPr>
          <w:rFonts w:ascii="Arial" w:hAnsi="Arial" w:cs="Arial"/>
          <w:sz w:val="22"/>
          <w:szCs w:val="22"/>
        </w:rPr>
        <w:t>s licitantes e demais pessoas interessadas, o pregoeiro, juntamente com a respectiva Equipe de Apoio, receberá, do Setor de Protocolo, os Documentos de Credenciamento, juntamente co</w:t>
      </w:r>
      <w:r w:rsidR="006E5CE0">
        <w:rPr>
          <w:rFonts w:ascii="Arial" w:hAnsi="Arial" w:cs="Arial"/>
          <w:sz w:val="22"/>
          <w:szCs w:val="22"/>
        </w:rPr>
        <w:t xml:space="preserve">m a Declaração de que a </w:t>
      </w:r>
      <w:r w:rsidRPr="00E967B8">
        <w:rPr>
          <w:rFonts w:ascii="Arial" w:hAnsi="Arial" w:cs="Arial"/>
          <w:sz w:val="22"/>
          <w:szCs w:val="22"/>
        </w:rPr>
        <w:t>licitante Cumpre Plenamente os Requisitos de Habilitação, e em envelopes distintos e devidamente fechados, as propostas e os documentos exigidos para habilitação. Os envelopes deverão indicar o número deste pregão e seu conteúdo, na forma estabelecida no preâmbulo deste edital.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lastRenderedPageBreak/>
        <w:t>6.2.</w:t>
      </w:r>
      <w:r w:rsidRPr="00E967B8">
        <w:rPr>
          <w:rFonts w:ascii="Arial" w:hAnsi="Arial" w:cs="Arial"/>
          <w:sz w:val="22"/>
          <w:szCs w:val="22"/>
        </w:rPr>
        <w:tab/>
        <w:t>Serão abertos primeiramente os envelopes contendo as propostas, ocasião em que será procedida a verificação da conformidade dessas com os requisitos estabelecidos neste edital, à exceção do preço, desclassificando-se as incompatíveis.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"/>
        <w:spacing w:after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6.3.</w:t>
      </w:r>
      <w:r w:rsidRPr="00E967B8">
        <w:rPr>
          <w:rFonts w:ascii="Arial" w:hAnsi="Arial" w:cs="Arial"/>
          <w:sz w:val="22"/>
          <w:szCs w:val="22"/>
        </w:rPr>
        <w:tab/>
        <w:t>No curso da sessão, dentre as propostas que atenderem aos requisitos do item anterio</w:t>
      </w:r>
      <w:r w:rsidR="00EC69B5">
        <w:rPr>
          <w:rFonts w:ascii="Arial" w:hAnsi="Arial" w:cs="Arial"/>
          <w:sz w:val="22"/>
          <w:szCs w:val="22"/>
        </w:rPr>
        <w:t>r, a</w:t>
      </w:r>
      <w:r w:rsidRPr="00E967B8">
        <w:rPr>
          <w:rFonts w:ascii="Arial" w:hAnsi="Arial" w:cs="Arial"/>
          <w:sz w:val="22"/>
          <w:szCs w:val="22"/>
        </w:rPr>
        <w:t xml:space="preserve"> autor</w:t>
      </w:r>
      <w:r w:rsidR="00EC69B5">
        <w:rPr>
          <w:rFonts w:ascii="Arial" w:hAnsi="Arial" w:cs="Arial"/>
          <w:sz w:val="22"/>
          <w:szCs w:val="22"/>
        </w:rPr>
        <w:t>a</w:t>
      </w:r>
      <w:r w:rsidRPr="00E967B8">
        <w:rPr>
          <w:rFonts w:ascii="Arial" w:hAnsi="Arial" w:cs="Arial"/>
          <w:sz w:val="22"/>
          <w:szCs w:val="22"/>
        </w:rPr>
        <w:t xml:space="preserve"> da oferta de</w:t>
      </w:r>
      <w:r w:rsidR="005613B9">
        <w:rPr>
          <w:rFonts w:ascii="Arial" w:hAnsi="Arial" w:cs="Arial"/>
          <w:sz w:val="22"/>
          <w:szCs w:val="22"/>
        </w:rPr>
        <w:t xml:space="preserve"> valor mais baixo, GLOBAL</w:t>
      </w:r>
      <w:r w:rsidR="00EC69B5">
        <w:rPr>
          <w:rFonts w:ascii="Arial" w:hAnsi="Arial" w:cs="Arial"/>
          <w:sz w:val="22"/>
          <w:szCs w:val="22"/>
        </w:rPr>
        <w:t>, e a</w:t>
      </w:r>
      <w:r w:rsidRPr="00E967B8">
        <w:rPr>
          <w:rFonts w:ascii="Arial" w:hAnsi="Arial" w:cs="Arial"/>
          <w:sz w:val="22"/>
          <w:szCs w:val="22"/>
        </w:rPr>
        <w:t xml:space="preserve"> das ofertas com preço de até 10% (dez por cento) superiores àquela, poderão fazer lances verbais e sucessivos, em valores distintos e decrescentes.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"/>
        <w:spacing w:after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6.4.</w:t>
      </w:r>
      <w:r w:rsidRPr="00E967B8">
        <w:rPr>
          <w:rFonts w:ascii="Arial" w:hAnsi="Arial" w:cs="Arial"/>
          <w:sz w:val="22"/>
          <w:szCs w:val="22"/>
        </w:rPr>
        <w:tab/>
        <w:t>Não havendo pelo menos 03 (três) ofertas, por item, nas condições defin</w:t>
      </w:r>
      <w:r w:rsidR="00EC69B5">
        <w:rPr>
          <w:rFonts w:ascii="Arial" w:hAnsi="Arial" w:cs="Arial"/>
          <w:sz w:val="22"/>
          <w:szCs w:val="22"/>
        </w:rPr>
        <w:t>idas no item anterior, poderão as autora</w:t>
      </w:r>
      <w:r w:rsidRPr="00E967B8">
        <w:rPr>
          <w:rFonts w:ascii="Arial" w:hAnsi="Arial" w:cs="Arial"/>
          <w:sz w:val="22"/>
          <w:szCs w:val="22"/>
        </w:rPr>
        <w:t>s das melhores propostas, até o máximo de 03 (três), oferecerem lances verbais e sucessivos, distintos e decrescentes, quaisquer que sejam os preços oferecidos.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"/>
        <w:spacing w:after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6.5.</w:t>
      </w:r>
      <w:r w:rsidRPr="00E967B8">
        <w:rPr>
          <w:rFonts w:ascii="Arial" w:hAnsi="Arial" w:cs="Arial"/>
          <w:sz w:val="22"/>
          <w:szCs w:val="22"/>
        </w:rPr>
        <w:tab/>
        <w:t>Caso duas ou mais propostas iniciais apresentem valores iguais, será realizado sorteio para determinação da ordem de oferta de lances.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6.6. </w:t>
      </w:r>
      <w:r w:rsidRPr="00E967B8">
        <w:rPr>
          <w:rFonts w:ascii="Arial" w:hAnsi="Arial" w:cs="Arial"/>
          <w:sz w:val="22"/>
          <w:szCs w:val="22"/>
        </w:rPr>
        <w:tab/>
        <w:t xml:space="preserve">A oferta dos lances deverá ser efetuada por item, na ordem decrescente de preço, no momento em que for conferida a palavra ao licitante. </w:t>
      </w:r>
    </w:p>
    <w:p w:rsidR="00CE50B5" w:rsidRPr="00E967B8" w:rsidRDefault="00CE50B5" w:rsidP="00CF3B14">
      <w:pPr>
        <w:pStyle w:val="Corpodetexto33"/>
        <w:tabs>
          <w:tab w:val="left" w:pos="709"/>
        </w:tabs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"/>
        <w:tabs>
          <w:tab w:val="left" w:pos="709"/>
        </w:tabs>
        <w:spacing w:after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6.7. </w:t>
      </w:r>
      <w:r w:rsidRPr="00E967B8">
        <w:rPr>
          <w:rFonts w:ascii="Arial" w:hAnsi="Arial" w:cs="Arial"/>
          <w:sz w:val="22"/>
          <w:szCs w:val="22"/>
        </w:rPr>
        <w:tab/>
        <w:t>É vedada a oferta de lances com vista ao empate.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"/>
        <w:tabs>
          <w:tab w:val="left" w:pos="709"/>
        </w:tabs>
        <w:spacing w:after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6.8. </w:t>
      </w:r>
      <w:r w:rsidRPr="00E967B8">
        <w:rPr>
          <w:rFonts w:ascii="Arial" w:hAnsi="Arial" w:cs="Arial"/>
          <w:sz w:val="22"/>
          <w:szCs w:val="22"/>
        </w:rPr>
        <w:tab/>
        <w:t>Dos lances ofertados não caberá retratação.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"/>
        <w:tabs>
          <w:tab w:val="left" w:pos="709"/>
        </w:tabs>
        <w:spacing w:after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6.9. </w:t>
      </w:r>
      <w:r w:rsidRPr="00E967B8">
        <w:rPr>
          <w:rFonts w:ascii="Arial" w:hAnsi="Arial" w:cs="Arial"/>
          <w:sz w:val="22"/>
          <w:szCs w:val="22"/>
        </w:rPr>
        <w:tab/>
        <w:t>A apresentação dos lances verbais é facultativa, send</w:t>
      </w:r>
      <w:r w:rsidR="00EC69B5">
        <w:rPr>
          <w:rFonts w:ascii="Arial" w:hAnsi="Arial" w:cs="Arial"/>
          <w:sz w:val="22"/>
          <w:szCs w:val="22"/>
        </w:rPr>
        <w:t>o que a desistência por parte da</w:t>
      </w:r>
      <w:r w:rsidRPr="00E967B8">
        <w:rPr>
          <w:rFonts w:ascii="Arial" w:hAnsi="Arial" w:cs="Arial"/>
          <w:sz w:val="22"/>
          <w:szCs w:val="22"/>
        </w:rPr>
        <w:t xml:space="preserve"> licitante, quando da convocação pelo pregoeiro, implicará em sua exclusão da fase de lances e na manutenção do último preço apresentado, para efeito de ordenação das propostas.</w:t>
      </w:r>
    </w:p>
    <w:p w:rsidR="0052776D" w:rsidRPr="00E967B8" w:rsidRDefault="0052776D" w:rsidP="00CF3B14">
      <w:pPr>
        <w:pStyle w:val="Corpodetexto3"/>
        <w:tabs>
          <w:tab w:val="left" w:pos="709"/>
        </w:tabs>
        <w:spacing w:after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"/>
        <w:tabs>
          <w:tab w:val="left" w:pos="709"/>
        </w:tabs>
        <w:spacing w:after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6.10. </w:t>
      </w:r>
      <w:r w:rsidRPr="00E967B8">
        <w:rPr>
          <w:rFonts w:ascii="Arial" w:hAnsi="Arial" w:cs="Arial"/>
          <w:sz w:val="22"/>
          <w:szCs w:val="22"/>
        </w:rPr>
        <w:tab/>
        <w:t>O encerramento da etapa compe</w:t>
      </w:r>
      <w:r w:rsidR="00213C88">
        <w:rPr>
          <w:rFonts w:ascii="Arial" w:hAnsi="Arial" w:cs="Arial"/>
          <w:sz w:val="22"/>
          <w:szCs w:val="22"/>
        </w:rPr>
        <w:t>titiva dar-se-á quando, indagadas pelo pregoeiro, a</w:t>
      </w:r>
      <w:r w:rsidRPr="00E967B8">
        <w:rPr>
          <w:rFonts w:ascii="Arial" w:hAnsi="Arial" w:cs="Arial"/>
          <w:sz w:val="22"/>
          <w:szCs w:val="22"/>
        </w:rPr>
        <w:t>s licitantes manifestarem seu desinteresse em apresentar novos lances.</w:t>
      </w:r>
    </w:p>
    <w:p w:rsidR="0052776D" w:rsidRPr="00E967B8" w:rsidRDefault="0052776D" w:rsidP="00CF3B14">
      <w:pPr>
        <w:pStyle w:val="Corpodetexto3"/>
        <w:tabs>
          <w:tab w:val="left" w:pos="709"/>
        </w:tabs>
        <w:spacing w:after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"/>
        <w:tabs>
          <w:tab w:val="left" w:pos="709"/>
        </w:tabs>
        <w:spacing w:after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6.11.  Declarada encerrada a etapa competitiva e ordenadas as propostas, de acordo com o menor preço apresentado por item, o pregoeiro examinará a aceitabilidade </w:t>
      </w:r>
      <w:proofErr w:type="gramStart"/>
      <w:r w:rsidRPr="00E967B8">
        <w:rPr>
          <w:rFonts w:ascii="Arial" w:hAnsi="Arial" w:cs="Arial"/>
          <w:sz w:val="22"/>
          <w:szCs w:val="22"/>
        </w:rPr>
        <w:t>da(</w:t>
      </w:r>
      <w:proofErr w:type="gramEnd"/>
      <w:r w:rsidRPr="00E967B8">
        <w:rPr>
          <w:rFonts w:ascii="Arial" w:hAnsi="Arial" w:cs="Arial"/>
          <w:sz w:val="22"/>
          <w:szCs w:val="22"/>
        </w:rPr>
        <w:t>s) primeira(s) classificada(s), quanto ao valor, decidindo motivadamente a respeito, desclassificando-a(s) se incompatível (</w:t>
      </w:r>
      <w:proofErr w:type="spellStart"/>
      <w:r w:rsidRPr="00E967B8">
        <w:rPr>
          <w:rFonts w:ascii="Arial" w:hAnsi="Arial" w:cs="Arial"/>
          <w:sz w:val="22"/>
          <w:szCs w:val="22"/>
        </w:rPr>
        <w:t>is</w:t>
      </w:r>
      <w:proofErr w:type="spellEnd"/>
      <w:r w:rsidRPr="00E967B8">
        <w:rPr>
          <w:rFonts w:ascii="Arial" w:hAnsi="Arial" w:cs="Arial"/>
          <w:sz w:val="22"/>
          <w:szCs w:val="22"/>
        </w:rPr>
        <w:t>) com os preços praticados no mercado.</w:t>
      </w:r>
    </w:p>
    <w:p w:rsidR="0052776D" w:rsidRPr="00E967B8" w:rsidRDefault="0052776D" w:rsidP="00CF3B14">
      <w:pPr>
        <w:pStyle w:val="Corpodetexto3"/>
        <w:tabs>
          <w:tab w:val="left" w:pos="709"/>
        </w:tabs>
        <w:spacing w:after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"/>
        <w:tabs>
          <w:tab w:val="left" w:pos="709"/>
        </w:tabs>
        <w:spacing w:after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6.12. </w:t>
      </w:r>
      <w:r w:rsidRPr="00E967B8">
        <w:rPr>
          <w:rFonts w:ascii="Arial" w:hAnsi="Arial" w:cs="Arial"/>
          <w:sz w:val="22"/>
          <w:szCs w:val="22"/>
        </w:rPr>
        <w:tab/>
        <w:t>Sendo aceitável (</w:t>
      </w:r>
      <w:proofErr w:type="spellStart"/>
      <w:r w:rsidRPr="00E967B8">
        <w:rPr>
          <w:rFonts w:ascii="Arial" w:hAnsi="Arial" w:cs="Arial"/>
          <w:sz w:val="22"/>
          <w:szCs w:val="22"/>
        </w:rPr>
        <w:t>is</w:t>
      </w:r>
      <w:proofErr w:type="spellEnd"/>
      <w:r w:rsidRPr="00E967B8">
        <w:rPr>
          <w:rFonts w:ascii="Arial" w:hAnsi="Arial" w:cs="Arial"/>
          <w:sz w:val="22"/>
          <w:szCs w:val="22"/>
        </w:rPr>
        <w:t xml:space="preserve">) </w:t>
      </w:r>
      <w:proofErr w:type="gramStart"/>
      <w:r w:rsidRPr="00E967B8">
        <w:rPr>
          <w:rFonts w:ascii="Arial" w:hAnsi="Arial" w:cs="Arial"/>
          <w:sz w:val="22"/>
          <w:szCs w:val="22"/>
        </w:rPr>
        <w:t>a(</w:t>
      </w:r>
      <w:proofErr w:type="gramEnd"/>
      <w:r w:rsidRPr="00E967B8">
        <w:rPr>
          <w:rFonts w:ascii="Arial" w:hAnsi="Arial" w:cs="Arial"/>
          <w:sz w:val="22"/>
          <w:szCs w:val="22"/>
        </w:rPr>
        <w:t>s) proposta(s) de menor(es) preço(s), o pregoeiro procederá à abertura do(s) envelope(s) contendo os documentos de habilitação</w:t>
      </w:r>
      <w:r w:rsidR="00213C88">
        <w:rPr>
          <w:rFonts w:ascii="Arial" w:hAnsi="Arial" w:cs="Arial"/>
          <w:sz w:val="22"/>
          <w:szCs w:val="22"/>
        </w:rPr>
        <w:t xml:space="preserve"> da</w:t>
      </w:r>
      <w:r w:rsidRPr="00E967B8">
        <w:rPr>
          <w:rFonts w:ascii="Arial" w:hAnsi="Arial" w:cs="Arial"/>
          <w:sz w:val="22"/>
          <w:szCs w:val="22"/>
        </w:rPr>
        <w:t>(s) licitante(s) para verificação do atendimento das condições habilitatórias fixadas no item 5 deste edital e, constatado o atendimento dessa</w:t>
      </w:r>
      <w:r w:rsidR="00213C88">
        <w:rPr>
          <w:rFonts w:ascii="Arial" w:hAnsi="Arial" w:cs="Arial"/>
          <w:sz w:val="22"/>
          <w:szCs w:val="22"/>
        </w:rPr>
        <w:t>s exigências, será(</w:t>
      </w:r>
      <w:proofErr w:type="spellStart"/>
      <w:r w:rsidR="00213C88">
        <w:rPr>
          <w:rFonts w:ascii="Arial" w:hAnsi="Arial" w:cs="Arial"/>
          <w:sz w:val="22"/>
          <w:szCs w:val="22"/>
        </w:rPr>
        <w:t>ão</w:t>
      </w:r>
      <w:proofErr w:type="spellEnd"/>
      <w:r w:rsidR="00213C88">
        <w:rPr>
          <w:rFonts w:ascii="Arial" w:hAnsi="Arial" w:cs="Arial"/>
          <w:sz w:val="22"/>
          <w:szCs w:val="22"/>
        </w:rPr>
        <w:t>) declarada(s) a</w:t>
      </w:r>
      <w:r w:rsidRPr="00E967B8">
        <w:rPr>
          <w:rFonts w:ascii="Arial" w:hAnsi="Arial" w:cs="Arial"/>
          <w:sz w:val="22"/>
          <w:szCs w:val="22"/>
        </w:rPr>
        <w:t>(s) proponente(s) vencedor</w:t>
      </w:r>
      <w:r w:rsidR="00213C88">
        <w:rPr>
          <w:rFonts w:ascii="Arial" w:hAnsi="Arial" w:cs="Arial"/>
          <w:sz w:val="22"/>
          <w:szCs w:val="22"/>
        </w:rPr>
        <w:t>a(</w:t>
      </w:r>
      <w:r w:rsidRPr="00E967B8">
        <w:rPr>
          <w:rFonts w:ascii="Arial" w:hAnsi="Arial" w:cs="Arial"/>
          <w:sz w:val="22"/>
          <w:szCs w:val="22"/>
        </w:rPr>
        <w:t>s), sendo-lhe(s) adjudicados os respectivos itens.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213C88" w:rsidP="00E967B8">
      <w:pPr>
        <w:pStyle w:val="Corpodetexto3"/>
        <w:tabs>
          <w:tab w:val="left" w:pos="709"/>
        </w:tabs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6.13. </w:t>
      </w:r>
      <w:r>
        <w:rPr>
          <w:rFonts w:ascii="Arial" w:hAnsi="Arial" w:cs="Arial"/>
          <w:sz w:val="22"/>
          <w:szCs w:val="22"/>
        </w:rPr>
        <w:tab/>
        <w:t>Serão inabilitadas a</w:t>
      </w:r>
      <w:r w:rsidR="00CE50B5" w:rsidRPr="00E967B8">
        <w:rPr>
          <w:rFonts w:ascii="Arial" w:hAnsi="Arial" w:cs="Arial"/>
          <w:sz w:val="22"/>
          <w:szCs w:val="22"/>
        </w:rPr>
        <w:t>s licitantes que não apresentarem situação regular,</w:t>
      </w:r>
      <w:r w:rsidR="00676815" w:rsidRPr="00E967B8">
        <w:rPr>
          <w:rFonts w:ascii="Arial" w:hAnsi="Arial" w:cs="Arial"/>
          <w:sz w:val="22"/>
          <w:szCs w:val="22"/>
        </w:rPr>
        <w:t xml:space="preserve"> conforme estabelecido no Item 5</w:t>
      </w:r>
      <w:r w:rsidR="00CE50B5" w:rsidRPr="00E967B8">
        <w:rPr>
          <w:rFonts w:ascii="Arial" w:hAnsi="Arial" w:cs="Arial"/>
          <w:sz w:val="22"/>
          <w:szCs w:val="22"/>
        </w:rPr>
        <w:t xml:space="preserve">, deste edital.  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"/>
        <w:tabs>
          <w:tab w:val="left" w:pos="709"/>
        </w:tabs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6.14. </w:t>
      </w:r>
      <w:r w:rsidRPr="00E967B8">
        <w:rPr>
          <w:rFonts w:ascii="Arial" w:hAnsi="Arial" w:cs="Arial"/>
          <w:sz w:val="22"/>
          <w:szCs w:val="22"/>
        </w:rPr>
        <w:tab/>
        <w:t xml:space="preserve">Se a oferta de menor </w:t>
      </w:r>
      <w:r w:rsidR="00E41086">
        <w:rPr>
          <w:rFonts w:ascii="Arial" w:hAnsi="Arial" w:cs="Arial"/>
          <w:sz w:val="22"/>
          <w:szCs w:val="22"/>
        </w:rPr>
        <w:t>preço não for aceitável, ou se a</w:t>
      </w:r>
      <w:r w:rsidRPr="00E967B8">
        <w:rPr>
          <w:rFonts w:ascii="Arial" w:hAnsi="Arial" w:cs="Arial"/>
          <w:sz w:val="22"/>
          <w:szCs w:val="22"/>
        </w:rPr>
        <w:t xml:space="preserve"> licitante desatender às exigências habilitatórias, o pregoeiro examinará a oferta </w:t>
      </w:r>
      <w:r w:rsidR="00C12F07" w:rsidRPr="00E967B8">
        <w:rPr>
          <w:rFonts w:ascii="Arial" w:hAnsi="Arial" w:cs="Arial"/>
          <w:sz w:val="22"/>
          <w:szCs w:val="22"/>
        </w:rPr>
        <w:t>s</w:t>
      </w:r>
      <w:r w:rsidRPr="00E967B8">
        <w:rPr>
          <w:rFonts w:ascii="Arial" w:hAnsi="Arial" w:cs="Arial"/>
          <w:sz w:val="22"/>
          <w:szCs w:val="22"/>
        </w:rPr>
        <w:t>ubsequente, verificando a aceitabilida</w:t>
      </w:r>
      <w:r w:rsidR="00E41086">
        <w:rPr>
          <w:rFonts w:ascii="Arial" w:hAnsi="Arial" w:cs="Arial"/>
          <w:sz w:val="22"/>
          <w:szCs w:val="22"/>
        </w:rPr>
        <w:t>de e procedendo à habilitação da</w:t>
      </w:r>
      <w:r w:rsidRPr="00E967B8">
        <w:rPr>
          <w:rFonts w:ascii="Arial" w:hAnsi="Arial" w:cs="Arial"/>
          <w:sz w:val="22"/>
          <w:szCs w:val="22"/>
        </w:rPr>
        <w:t xml:space="preserve"> proponente na ordem de classificação, e assim sucessivamente, até a apuração de uma proposta que atend</w:t>
      </w:r>
      <w:r w:rsidR="00E41086">
        <w:rPr>
          <w:rFonts w:ascii="Arial" w:hAnsi="Arial" w:cs="Arial"/>
          <w:sz w:val="22"/>
          <w:szCs w:val="22"/>
        </w:rPr>
        <w:t>a a todas as exigências, sendo a respectiva</w:t>
      </w:r>
      <w:r w:rsidRPr="00E967B8">
        <w:rPr>
          <w:rFonts w:ascii="Arial" w:hAnsi="Arial" w:cs="Arial"/>
          <w:sz w:val="22"/>
          <w:szCs w:val="22"/>
        </w:rPr>
        <w:t xml:space="preserve"> proponente licit</w:t>
      </w:r>
      <w:r w:rsidR="00E41086">
        <w:rPr>
          <w:rFonts w:ascii="Arial" w:hAnsi="Arial" w:cs="Arial"/>
          <w:sz w:val="22"/>
          <w:szCs w:val="22"/>
        </w:rPr>
        <w:t>ante declarada</w:t>
      </w:r>
      <w:r w:rsidRPr="00E967B8">
        <w:rPr>
          <w:rFonts w:ascii="Arial" w:hAnsi="Arial" w:cs="Arial"/>
          <w:sz w:val="22"/>
          <w:szCs w:val="22"/>
        </w:rPr>
        <w:t xml:space="preserve"> vencedor</w:t>
      </w:r>
      <w:r w:rsidR="00E41086">
        <w:rPr>
          <w:rFonts w:ascii="Arial" w:hAnsi="Arial" w:cs="Arial"/>
          <w:sz w:val="22"/>
          <w:szCs w:val="22"/>
        </w:rPr>
        <w:t>a e a ela</w:t>
      </w:r>
      <w:r w:rsidRPr="00E967B8">
        <w:rPr>
          <w:rFonts w:ascii="Arial" w:hAnsi="Arial" w:cs="Arial"/>
          <w:sz w:val="22"/>
          <w:szCs w:val="22"/>
        </w:rPr>
        <w:t xml:space="preserve"> adjudicado o respectivo item.</w:t>
      </w:r>
    </w:p>
    <w:p w:rsidR="00CE50B5" w:rsidRPr="00E967B8" w:rsidRDefault="00CE50B5" w:rsidP="00CF3B14">
      <w:pPr>
        <w:pStyle w:val="Corpodetexto3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6.15. Caso não se realize </w:t>
      </w:r>
      <w:r w:rsidR="00E41086">
        <w:rPr>
          <w:rFonts w:ascii="Arial" w:hAnsi="Arial" w:cs="Arial"/>
          <w:sz w:val="22"/>
          <w:szCs w:val="22"/>
        </w:rPr>
        <w:t xml:space="preserve">lances verbais, serão </w:t>
      </w:r>
      <w:proofErr w:type="gramStart"/>
      <w:r w:rsidR="00E41086">
        <w:rPr>
          <w:rFonts w:ascii="Arial" w:hAnsi="Arial" w:cs="Arial"/>
          <w:sz w:val="22"/>
          <w:szCs w:val="22"/>
        </w:rPr>
        <w:t>verificada</w:t>
      </w:r>
      <w:r w:rsidRPr="00E967B8">
        <w:rPr>
          <w:rFonts w:ascii="Arial" w:hAnsi="Arial" w:cs="Arial"/>
          <w:sz w:val="22"/>
          <w:szCs w:val="22"/>
        </w:rPr>
        <w:t>s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as compatibilidades entre a proposta escrita de menor preço e os preços praticados no mercado. </w:t>
      </w:r>
    </w:p>
    <w:p w:rsidR="00CE50B5" w:rsidRPr="00E967B8" w:rsidRDefault="00CE50B5" w:rsidP="00CF3B14">
      <w:pPr>
        <w:pStyle w:val="Corpodetexto3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lastRenderedPageBreak/>
        <w:t>6.16.</w:t>
      </w:r>
      <w:r w:rsidRPr="00E967B8">
        <w:rPr>
          <w:rFonts w:ascii="Arial" w:hAnsi="Arial" w:cs="Arial"/>
          <w:sz w:val="22"/>
          <w:szCs w:val="22"/>
        </w:rPr>
        <w:tab/>
        <w:t xml:space="preserve">Nas situações previstas nos Itens </w:t>
      </w:r>
      <w:r w:rsidR="00407EDD" w:rsidRPr="00E967B8">
        <w:rPr>
          <w:rFonts w:ascii="Arial" w:hAnsi="Arial" w:cs="Arial"/>
          <w:sz w:val="22"/>
          <w:szCs w:val="22"/>
        </w:rPr>
        <w:t>6</w:t>
      </w:r>
      <w:r w:rsidRPr="00E967B8">
        <w:rPr>
          <w:rFonts w:ascii="Arial" w:hAnsi="Arial" w:cs="Arial"/>
          <w:sz w:val="22"/>
          <w:szCs w:val="22"/>
        </w:rPr>
        <w:t xml:space="preserve">.13, </w:t>
      </w:r>
      <w:r w:rsidR="00407EDD" w:rsidRPr="00E967B8">
        <w:rPr>
          <w:rFonts w:ascii="Arial" w:hAnsi="Arial" w:cs="Arial"/>
          <w:sz w:val="22"/>
          <w:szCs w:val="22"/>
        </w:rPr>
        <w:t>6</w:t>
      </w:r>
      <w:r w:rsidRPr="00E967B8">
        <w:rPr>
          <w:rFonts w:ascii="Arial" w:hAnsi="Arial" w:cs="Arial"/>
          <w:sz w:val="22"/>
          <w:szCs w:val="22"/>
        </w:rPr>
        <w:t xml:space="preserve">.15 e </w:t>
      </w:r>
      <w:r w:rsidR="00407EDD" w:rsidRPr="00E967B8">
        <w:rPr>
          <w:rFonts w:ascii="Arial" w:hAnsi="Arial" w:cs="Arial"/>
          <w:sz w:val="22"/>
          <w:szCs w:val="22"/>
        </w:rPr>
        <w:t>6</w:t>
      </w:r>
      <w:r w:rsidRPr="00E967B8">
        <w:rPr>
          <w:rFonts w:ascii="Arial" w:hAnsi="Arial" w:cs="Arial"/>
          <w:sz w:val="22"/>
          <w:szCs w:val="22"/>
        </w:rPr>
        <w:t>.16 o pregoeiro p</w:t>
      </w:r>
      <w:r w:rsidR="00E41086">
        <w:rPr>
          <w:rFonts w:ascii="Arial" w:hAnsi="Arial" w:cs="Arial"/>
          <w:sz w:val="22"/>
          <w:szCs w:val="22"/>
        </w:rPr>
        <w:t>oderá negociar diretamente com a</w:t>
      </w:r>
      <w:r w:rsidRPr="00E967B8">
        <w:rPr>
          <w:rFonts w:ascii="Arial" w:hAnsi="Arial" w:cs="Arial"/>
          <w:sz w:val="22"/>
          <w:szCs w:val="22"/>
        </w:rPr>
        <w:t xml:space="preserve"> proponente, para que seja obtido preço ainda melhor.</w:t>
      </w:r>
    </w:p>
    <w:p w:rsidR="0052776D" w:rsidRPr="00E967B8" w:rsidRDefault="0052776D" w:rsidP="00CF3B14">
      <w:pPr>
        <w:pStyle w:val="Corpodetexto2"/>
        <w:ind w:right="-1"/>
        <w:jc w:val="both"/>
        <w:rPr>
          <w:rFonts w:ascii="Arial" w:hAnsi="Arial" w:cs="Arial"/>
          <w:b w:val="0"/>
          <w:sz w:val="22"/>
          <w:szCs w:val="22"/>
        </w:rPr>
      </w:pPr>
    </w:p>
    <w:p w:rsidR="00CE50B5" w:rsidRPr="00E967B8" w:rsidRDefault="00CE50B5" w:rsidP="00CF3B14">
      <w:pPr>
        <w:pStyle w:val="Corpodetexto2"/>
        <w:ind w:right="-1"/>
        <w:jc w:val="both"/>
        <w:rPr>
          <w:rFonts w:ascii="Arial" w:hAnsi="Arial" w:cs="Arial"/>
          <w:b w:val="0"/>
          <w:sz w:val="22"/>
          <w:szCs w:val="22"/>
        </w:rPr>
      </w:pPr>
      <w:r w:rsidRPr="00E967B8">
        <w:rPr>
          <w:rFonts w:ascii="Arial" w:hAnsi="Arial" w:cs="Arial"/>
          <w:b w:val="0"/>
          <w:sz w:val="22"/>
          <w:szCs w:val="22"/>
        </w:rPr>
        <w:t>6.17.</w:t>
      </w:r>
      <w:r w:rsidRPr="00E967B8">
        <w:rPr>
          <w:rFonts w:ascii="Arial" w:hAnsi="Arial" w:cs="Arial"/>
          <w:b w:val="0"/>
          <w:sz w:val="22"/>
          <w:szCs w:val="22"/>
        </w:rPr>
        <w:tab/>
        <w:t>Não será considerada qualquer oferta de vantagem não prevista neste edital.</w:t>
      </w:r>
    </w:p>
    <w:p w:rsidR="00CE50B5" w:rsidRPr="00E967B8" w:rsidRDefault="00CE50B5" w:rsidP="00CF3B14">
      <w:pPr>
        <w:pStyle w:val="Corpodetexto2"/>
        <w:ind w:right="-1"/>
        <w:rPr>
          <w:rFonts w:ascii="Arial" w:hAnsi="Arial" w:cs="Arial"/>
          <w:b w:val="0"/>
          <w:sz w:val="22"/>
          <w:szCs w:val="22"/>
        </w:rPr>
      </w:pPr>
    </w:p>
    <w:p w:rsidR="00CE50B5" w:rsidRPr="00E967B8" w:rsidRDefault="00CE50B5" w:rsidP="00CF3B14">
      <w:pPr>
        <w:pStyle w:val="Corpodetexto2"/>
        <w:ind w:right="-1"/>
        <w:jc w:val="both"/>
        <w:rPr>
          <w:rFonts w:ascii="Arial" w:hAnsi="Arial" w:cs="Arial"/>
          <w:b w:val="0"/>
          <w:sz w:val="22"/>
          <w:szCs w:val="22"/>
        </w:rPr>
      </w:pPr>
      <w:r w:rsidRPr="00E967B8">
        <w:rPr>
          <w:rFonts w:ascii="Arial" w:hAnsi="Arial" w:cs="Arial"/>
          <w:b w:val="0"/>
          <w:sz w:val="22"/>
          <w:szCs w:val="22"/>
        </w:rPr>
        <w:t>6.18.</w:t>
      </w:r>
      <w:r w:rsidRPr="00E967B8">
        <w:rPr>
          <w:rFonts w:ascii="Arial" w:hAnsi="Arial" w:cs="Arial"/>
          <w:b w:val="0"/>
          <w:sz w:val="22"/>
          <w:szCs w:val="22"/>
        </w:rPr>
        <w:tab/>
        <w:t>Não havendo manifestação oportuna de nenhum</w:t>
      </w:r>
      <w:r w:rsidR="00E41086">
        <w:rPr>
          <w:rFonts w:ascii="Arial" w:hAnsi="Arial" w:cs="Arial"/>
          <w:b w:val="0"/>
          <w:sz w:val="22"/>
          <w:szCs w:val="22"/>
        </w:rPr>
        <w:t>a</w:t>
      </w:r>
      <w:r w:rsidRPr="00E967B8">
        <w:rPr>
          <w:rFonts w:ascii="Arial" w:hAnsi="Arial" w:cs="Arial"/>
          <w:b w:val="0"/>
          <w:sz w:val="22"/>
          <w:szCs w:val="22"/>
        </w:rPr>
        <w:t xml:space="preserve"> licitante da intenção de recorrer</w:t>
      </w:r>
      <w:r w:rsidR="00E41086">
        <w:rPr>
          <w:rFonts w:ascii="Arial" w:hAnsi="Arial" w:cs="Arial"/>
          <w:b w:val="0"/>
          <w:sz w:val="22"/>
          <w:szCs w:val="22"/>
        </w:rPr>
        <w:t xml:space="preserve"> acerca das decisões exaradas no certame</w:t>
      </w:r>
      <w:r w:rsidRPr="00E967B8">
        <w:rPr>
          <w:rFonts w:ascii="Arial" w:hAnsi="Arial" w:cs="Arial"/>
          <w:b w:val="0"/>
          <w:sz w:val="22"/>
          <w:szCs w:val="22"/>
        </w:rPr>
        <w:t>, o pregoeiro</w:t>
      </w:r>
      <w:r w:rsidR="00466C62">
        <w:rPr>
          <w:rFonts w:ascii="Arial" w:hAnsi="Arial" w:cs="Arial"/>
          <w:b w:val="0"/>
          <w:sz w:val="22"/>
          <w:szCs w:val="22"/>
        </w:rPr>
        <w:t xml:space="preserve"> adjudicará o respectivo item à</w:t>
      </w:r>
      <w:r w:rsidRPr="00E967B8">
        <w:rPr>
          <w:rFonts w:ascii="Arial" w:hAnsi="Arial" w:cs="Arial"/>
          <w:b w:val="0"/>
          <w:sz w:val="22"/>
          <w:szCs w:val="22"/>
        </w:rPr>
        <w:t xml:space="preserve"> licitante que tenha atendido a todas as exigências deste edital e oferecido o menor preço.</w:t>
      </w:r>
    </w:p>
    <w:p w:rsidR="00CE50B5" w:rsidRPr="00E967B8" w:rsidRDefault="00CE50B5" w:rsidP="00CF3B14">
      <w:pPr>
        <w:pStyle w:val="Corpodetexto2"/>
        <w:ind w:right="-1"/>
        <w:rPr>
          <w:rFonts w:ascii="Arial" w:hAnsi="Arial" w:cs="Arial"/>
          <w:b w:val="0"/>
          <w:sz w:val="22"/>
          <w:szCs w:val="22"/>
        </w:rPr>
      </w:pPr>
    </w:p>
    <w:p w:rsidR="00CE50B5" w:rsidRPr="00E967B8" w:rsidRDefault="00CE50B5" w:rsidP="00CF3B14">
      <w:pPr>
        <w:pStyle w:val="Corpodetexto2"/>
        <w:ind w:right="-1"/>
        <w:jc w:val="both"/>
        <w:rPr>
          <w:rFonts w:ascii="Arial" w:hAnsi="Arial" w:cs="Arial"/>
          <w:b w:val="0"/>
          <w:color w:val="008000"/>
          <w:sz w:val="22"/>
          <w:szCs w:val="22"/>
        </w:rPr>
      </w:pPr>
      <w:r w:rsidRPr="00E967B8">
        <w:rPr>
          <w:rFonts w:ascii="Arial" w:hAnsi="Arial" w:cs="Arial"/>
          <w:b w:val="0"/>
          <w:sz w:val="22"/>
          <w:szCs w:val="22"/>
        </w:rPr>
        <w:t>6.19.</w:t>
      </w:r>
      <w:r w:rsidRPr="00E967B8">
        <w:rPr>
          <w:rFonts w:ascii="Arial" w:hAnsi="Arial" w:cs="Arial"/>
          <w:b w:val="0"/>
          <w:sz w:val="22"/>
          <w:szCs w:val="22"/>
        </w:rPr>
        <w:tab/>
        <w:t>Da sessão pública será lavrada ata circuns</w:t>
      </w:r>
      <w:r w:rsidR="00466C62">
        <w:rPr>
          <w:rFonts w:ascii="Arial" w:hAnsi="Arial" w:cs="Arial"/>
          <w:b w:val="0"/>
          <w:sz w:val="22"/>
          <w:szCs w:val="22"/>
        </w:rPr>
        <w:t>tanciada, que mencionará todos a</w:t>
      </w:r>
      <w:r w:rsidRPr="00E967B8">
        <w:rPr>
          <w:rFonts w:ascii="Arial" w:hAnsi="Arial" w:cs="Arial"/>
          <w:b w:val="0"/>
          <w:sz w:val="22"/>
          <w:szCs w:val="22"/>
        </w:rPr>
        <w:t>s licitantes presentes, os lances oferecidos, bem como as demais ocorrências que interessarem ao julgamento desta licitação, devendo a ata ser as</w:t>
      </w:r>
      <w:r w:rsidR="00466C62">
        <w:rPr>
          <w:rFonts w:ascii="Arial" w:hAnsi="Arial" w:cs="Arial"/>
          <w:b w:val="0"/>
          <w:sz w:val="22"/>
          <w:szCs w:val="22"/>
        </w:rPr>
        <w:t>sinada pelo pregoeiro e por todas a</w:t>
      </w:r>
      <w:r w:rsidRPr="00E967B8">
        <w:rPr>
          <w:rFonts w:ascii="Arial" w:hAnsi="Arial" w:cs="Arial"/>
          <w:b w:val="0"/>
          <w:sz w:val="22"/>
          <w:szCs w:val="22"/>
        </w:rPr>
        <w:t>s licitantes presentes</w:t>
      </w:r>
      <w:r w:rsidRPr="00E967B8">
        <w:rPr>
          <w:rFonts w:ascii="Arial" w:hAnsi="Arial" w:cs="Arial"/>
          <w:b w:val="0"/>
          <w:color w:val="008000"/>
          <w:sz w:val="22"/>
          <w:szCs w:val="22"/>
        </w:rPr>
        <w:t>.</w:t>
      </w:r>
    </w:p>
    <w:p w:rsidR="00CE50B5" w:rsidRPr="00E967B8" w:rsidRDefault="00CE50B5" w:rsidP="00CF3B14">
      <w:pPr>
        <w:pStyle w:val="Corpodetexto2"/>
        <w:ind w:right="-1"/>
        <w:rPr>
          <w:rFonts w:ascii="Arial" w:hAnsi="Arial" w:cs="Arial"/>
          <w:b w:val="0"/>
          <w:sz w:val="22"/>
          <w:szCs w:val="22"/>
        </w:rPr>
      </w:pPr>
    </w:p>
    <w:p w:rsidR="00CE50B5" w:rsidRPr="00E967B8" w:rsidRDefault="00CE50B5" w:rsidP="00CF3B14">
      <w:pPr>
        <w:pStyle w:val="Corpodetexto2"/>
        <w:ind w:right="-1"/>
        <w:jc w:val="both"/>
        <w:rPr>
          <w:rFonts w:ascii="Arial" w:hAnsi="Arial" w:cs="Arial"/>
          <w:b w:val="0"/>
          <w:sz w:val="22"/>
          <w:szCs w:val="22"/>
        </w:rPr>
      </w:pPr>
      <w:r w:rsidRPr="00E967B8">
        <w:rPr>
          <w:rFonts w:ascii="Arial" w:hAnsi="Arial" w:cs="Arial"/>
          <w:b w:val="0"/>
          <w:sz w:val="22"/>
          <w:szCs w:val="22"/>
        </w:rPr>
        <w:t>6.20.</w:t>
      </w:r>
      <w:r w:rsidRPr="00E967B8">
        <w:rPr>
          <w:rFonts w:ascii="Arial" w:hAnsi="Arial" w:cs="Arial"/>
          <w:b w:val="0"/>
          <w:sz w:val="22"/>
          <w:szCs w:val="22"/>
        </w:rPr>
        <w:tab/>
        <w:t xml:space="preserve">Quando todas as propostas forem desclassificadas, o </w:t>
      </w:r>
      <w:r w:rsidR="00466C62">
        <w:rPr>
          <w:rFonts w:ascii="Arial" w:hAnsi="Arial" w:cs="Arial"/>
          <w:b w:val="0"/>
          <w:sz w:val="22"/>
          <w:szCs w:val="22"/>
        </w:rPr>
        <w:t>pregoeiro poderá fixar à</w:t>
      </w:r>
      <w:r w:rsidRPr="00E967B8">
        <w:rPr>
          <w:rFonts w:ascii="Arial" w:hAnsi="Arial" w:cs="Arial"/>
          <w:b w:val="0"/>
          <w:sz w:val="22"/>
          <w:szCs w:val="22"/>
        </w:rPr>
        <w:t>s licitantes o prazo de 08 (oito) dias úteis para apresentação de outras propostas, escoimadas das causas referidas na condição anterior.</w:t>
      </w:r>
    </w:p>
    <w:p w:rsidR="00CE50B5" w:rsidRPr="00E967B8" w:rsidRDefault="00CE50B5" w:rsidP="00CF3B14">
      <w:pPr>
        <w:pStyle w:val="Corpodetexto2"/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CE50B5" w:rsidP="00E967B8">
      <w:pPr>
        <w:pStyle w:val="Corpodetexto2"/>
        <w:jc w:val="both"/>
        <w:rPr>
          <w:rFonts w:ascii="Arial" w:hAnsi="Arial" w:cs="Arial"/>
          <w:b w:val="0"/>
          <w:sz w:val="22"/>
          <w:szCs w:val="22"/>
        </w:rPr>
      </w:pPr>
      <w:r w:rsidRPr="00E967B8">
        <w:rPr>
          <w:rFonts w:ascii="Arial" w:hAnsi="Arial" w:cs="Arial"/>
          <w:b w:val="0"/>
          <w:sz w:val="22"/>
          <w:szCs w:val="22"/>
        </w:rPr>
        <w:t>6.21. O Pregoeiro poderá durante a etapa de lances definir os parâmetros ou percentagens sobre os quais os lances verbais devem ser reduzidos; oferecer tempo para o oferecimento dos lances verbais; permitir a c</w:t>
      </w:r>
      <w:r w:rsidR="00466C62">
        <w:rPr>
          <w:rFonts w:ascii="Arial" w:hAnsi="Arial" w:cs="Arial"/>
          <w:b w:val="0"/>
          <w:sz w:val="22"/>
          <w:szCs w:val="22"/>
        </w:rPr>
        <w:t>omunicação dos representantes da</w:t>
      </w:r>
      <w:r w:rsidRPr="00E967B8">
        <w:rPr>
          <w:rFonts w:ascii="Arial" w:hAnsi="Arial" w:cs="Arial"/>
          <w:b w:val="0"/>
          <w:sz w:val="22"/>
          <w:szCs w:val="22"/>
        </w:rPr>
        <w:t>s licitantes com terceiros não presentes à sessão através de aparelhos de telefone celular e outros e suspender a etapa de lances.</w:t>
      </w:r>
    </w:p>
    <w:p w:rsidR="00E967B8" w:rsidRDefault="00E967B8" w:rsidP="00E967B8">
      <w:pPr>
        <w:pStyle w:val="Ttulo2"/>
        <w:spacing w:before="0"/>
        <w:rPr>
          <w:rFonts w:ascii="Arial" w:hAnsi="Arial" w:cs="Arial"/>
          <w:color w:val="auto"/>
          <w:sz w:val="22"/>
          <w:szCs w:val="22"/>
          <w:u w:val="single"/>
        </w:rPr>
      </w:pPr>
    </w:p>
    <w:p w:rsidR="00CE50B5" w:rsidRPr="00E967B8" w:rsidRDefault="00CE50B5" w:rsidP="00E967B8">
      <w:pPr>
        <w:pStyle w:val="Ttulo2"/>
        <w:spacing w:before="0"/>
        <w:rPr>
          <w:rFonts w:ascii="Arial" w:hAnsi="Arial" w:cs="Arial"/>
          <w:color w:val="auto"/>
          <w:sz w:val="22"/>
          <w:szCs w:val="22"/>
          <w:u w:val="single"/>
        </w:rPr>
      </w:pPr>
      <w:r w:rsidRPr="00E967B8">
        <w:rPr>
          <w:rFonts w:ascii="Arial" w:hAnsi="Arial" w:cs="Arial"/>
          <w:color w:val="auto"/>
          <w:sz w:val="22"/>
          <w:szCs w:val="22"/>
          <w:u w:val="single"/>
        </w:rPr>
        <w:t>7 – DO CRITÉRIO DE JULGAMENTO DAS PROPOSTAS:</w:t>
      </w:r>
    </w:p>
    <w:p w:rsidR="00CE50B5" w:rsidRPr="00E967B8" w:rsidRDefault="00CE50B5" w:rsidP="00E967B8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E967B8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7.1. </w:t>
      </w:r>
      <w:r w:rsidRPr="00E967B8">
        <w:rPr>
          <w:rFonts w:ascii="Arial" w:hAnsi="Arial" w:cs="Arial"/>
          <w:sz w:val="22"/>
          <w:szCs w:val="22"/>
        </w:rPr>
        <w:tab/>
        <w:t xml:space="preserve">No julgamento das propostas será adotado o critério do </w:t>
      </w:r>
      <w:r w:rsidRPr="00E967B8">
        <w:rPr>
          <w:rFonts w:ascii="Arial" w:hAnsi="Arial" w:cs="Arial"/>
          <w:b/>
          <w:sz w:val="22"/>
          <w:szCs w:val="22"/>
        </w:rPr>
        <w:t xml:space="preserve">menor preço </w:t>
      </w:r>
      <w:r w:rsidR="005613B9">
        <w:rPr>
          <w:rFonts w:ascii="Arial" w:hAnsi="Arial" w:cs="Arial"/>
          <w:b/>
          <w:sz w:val="22"/>
          <w:szCs w:val="22"/>
        </w:rPr>
        <w:t>GLOBAL</w:t>
      </w:r>
      <w:r w:rsidR="009C6148" w:rsidRPr="00E967B8">
        <w:rPr>
          <w:rFonts w:ascii="Arial" w:hAnsi="Arial" w:cs="Arial"/>
          <w:b/>
          <w:sz w:val="22"/>
          <w:szCs w:val="22"/>
        </w:rPr>
        <w:t>,</w:t>
      </w:r>
      <w:r w:rsidRPr="00E967B8">
        <w:rPr>
          <w:rFonts w:ascii="Arial" w:hAnsi="Arial" w:cs="Arial"/>
          <w:sz w:val="22"/>
          <w:szCs w:val="22"/>
        </w:rPr>
        <w:t xml:space="preserve"> observadas as exigências estabelecidas neste edital e seus anexos. </w:t>
      </w:r>
    </w:p>
    <w:p w:rsidR="00CE50B5" w:rsidRPr="00E967B8" w:rsidRDefault="00CE50B5" w:rsidP="00E967B8">
      <w:pPr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"/>
        <w:tabs>
          <w:tab w:val="left" w:pos="709"/>
        </w:tabs>
        <w:ind w:right="-1"/>
        <w:jc w:val="both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7.2. </w:t>
      </w:r>
      <w:r w:rsidRPr="00E967B8">
        <w:rPr>
          <w:rFonts w:ascii="Arial" w:hAnsi="Arial" w:cs="Arial"/>
          <w:sz w:val="22"/>
          <w:szCs w:val="22"/>
        </w:rPr>
        <w:tab/>
        <w:t>Havendo empate entre duas ou mais propostas, a classificação far-se-á, obrigatoriamente, por sorteio, na mesma sessão.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967B8">
        <w:rPr>
          <w:rFonts w:ascii="Arial" w:hAnsi="Arial" w:cs="Arial"/>
          <w:b/>
          <w:sz w:val="22"/>
          <w:szCs w:val="22"/>
          <w:u w:val="single"/>
        </w:rPr>
        <w:t>8 – DA IMPUGNAÇÃO DO ATO CONVOCATÓRIO: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E50B5" w:rsidRPr="00E967B8" w:rsidRDefault="00CE50B5" w:rsidP="00CF3B14">
      <w:pPr>
        <w:pStyle w:val="Recuodecorpodetexto2"/>
        <w:spacing w:line="240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8.1.   Até o dia</w:t>
      </w:r>
      <w:r w:rsidR="00A807B6">
        <w:rPr>
          <w:rFonts w:ascii="Arial" w:hAnsi="Arial" w:cs="Arial"/>
          <w:sz w:val="22"/>
          <w:szCs w:val="22"/>
        </w:rPr>
        <w:t xml:space="preserve"> </w:t>
      </w:r>
      <w:r w:rsidR="00B41AA0">
        <w:rPr>
          <w:rFonts w:ascii="Arial" w:hAnsi="Arial" w:cs="Arial"/>
          <w:sz w:val="22"/>
          <w:szCs w:val="22"/>
        </w:rPr>
        <w:t>13/12</w:t>
      </w:r>
      <w:r w:rsidR="000A5455" w:rsidRPr="00E967B8">
        <w:rPr>
          <w:rFonts w:ascii="Arial" w:hAnsi="Arial" w:cs="Arial"/>
          <w:sz w:val="22"/>
          <w:szCs w:val="22"/>
        </w:rPr>
        <w:t>/2018</w:t>
      </w:r>
      <w:r w:rsidRPr="00E967B8">
        <w:rPr>
          <w:rFonts w:ascii="Arial" w:hAnsi="Arial" w:cs="Arial"/>
          <w:sz w:val="22"/>
          <w:szCs w:val="22"/>
        </w:rPr>
        <w:t xml:space="preserve">, qualquer pessoa poderá solicitar esclarecimentos, providências ou impugnar </w:t>
      </w:r>
      <w:r w:rsidR="00466C62">
        <w:rPr>
          <w:rFonts w:ascii="Arial" w:hAnsi="Arial" w:cs="Arial"/>
          <w:sz w:val="22"/>
          <w:szCs w:val="22"/>
        </w:rPr>
        <w:t>os termos d</w:t>
      </w:r>
      <w:r w:rsidRPr="00E967B8">
        <w:rPr>
          <w:rFonts w:ascii="Arial" w:hAnsi="Arial" w:cs="Arial"/>
          <w:sz w:val="22"/>
          <w:szCs w:val="22"/>
        </w:rPr>
        <w:t>o presente ato convocatório.</w:t>
      </w:r>
    </w:p>
    <w:p w:rsidR="00CE50B5" w:rsidRPr="00E967B8" w:rsidRDefault="00CE50B5" w:rsidP="00CF3B14">
      <w:pPr>
        <w:pStyle w:val="Recuodecorpodetexto2"/>
        <w:spacing w:line="240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8.2.</w:t>
      </w:r>
      <w:r w:rsidRPr="00E967B8">
        <w:rPr>
          <w:rFonts w:ascii="Arial" w:hAnsi="Arial" w:cs="Arial"/>
          <w:sz w:val="22"/>
          <w:szCs w:val="22"/>
        </w:rPr>
        <w:tab/>
      </w:r>
      <w:r w:rsidRPr="00E967B8">
        <w:rPr>
          <w:rFonts w:ascii="Arial" w:hAnsi="Arial" w:cs="Arial"/>
          <w:snapToGrid w:val="0"/>
          <w:sz w:val="22"/>
          <w:szCs w:val="22"/>
        </w:rPr>
        <w:t>Caberá ao pregoeiro decidir sobre a petição ou impugnação ao edital, no prazo de 24 (vinte e quatro) horas.</w:t>
      </w:r>
    </w:p>
    <w:p w:rsidR="00CE50B5" w:rsidRPr="00E967B8" w:rsidRDefault="00164D41" w:rsidP="00CF3B14">
      <w:pPr>
        <w:pStyle w:val="Recuodecorpodetexto2"/>
        <w:spacing w:line="240" w:lineRule="auto"/>
        <w:ind w:left="0"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8.3.</w:t>
      </w:r>
      <w:r>
        <w:rPr>
          <w:rFonts w:ascii="Arial" w:hAnsi="Arial" w:cs="Arial"/>
          <w:sz w:val="22"/>
          <w:szCs w:val="22"/>
        </w:rPr>
        <w:tab/>
        <w:t>Acolhida a</w:t>
      </w:r>
      <w:r w:rsidR="00CE50B5" w:rsidRPr="00E967B8">
        <w:rPr>
          <w:rFonts w:ascii="Arial" w:hAnsi="Arial" w:cs="Arial"/>
          <w:sz w:val="22"/>
          <w:szCs w:val="22"/>
        </w:rPr>
        <w:t xml:space="preserve"> petição contra o ato convocatório, será designada nova data para realização do certame.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  <w:u w:val="single"/>
        </w:rPr>
        <w:t>9</w:t>
      </w:r>
      <w:r w:rsidR="0052776D" w:rsidRPr="00E967B8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E967B8">
        <w:rPr>
          <w:rFonts w:ascii="Arial" w:hAnsi="Arial" w:cs="Arial"/>
          <w:b/>
          <w:sz w:val="22"/>
          <w:szCs w:val="22"/>
          <w:u w:val="single"/>
        </w:rPr>
        <w:t>- DA DESPESA:</w:t>
      </w:r>
    </w:p>
    <w:p w:rsidR="00CE50B5" w:rsidRPr="00E967B8" w:rsidRDefault="00CE50B5" w:rsidP="00CF3B14">
      <w:pPr>
        <w:pStyle w:val="Recuodecorpodetexto"/>
        <w:tabs>
          <w:tab w:val="left" w:pos="709"/>
        </w:tabs>
        <w:ind w:left="0" w:right="-1" w:firstLine="0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Recuodecorpodetexto"/>
        <w:ind w:left="0" w:right="-1" w:firstLine="0"/>
        <w:rPr>
          <w:rFonts w:ascii="Arial" w:hAnsi="Arial" w:cs="Arial"/>
          <w:sz w:val="22"/>
          <w:szCs w:val="22"/>
        </w:rPr>
      </w:pPr>
      <w:proofErr w:type="gramStart"/>
      <w:r w:rsidRPr="00E967B8">
        <w:rPr>
          <w:rFonts w:ascii="Arial" w:hAnsi="Arial" w:cs="Arial"/>
          <w:sz w:val="22"/>
          <w:szCs w:val="22"/>
        </w:rPr>
        <w:t>9.1 As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despesas decorrentes da presente licitação correrão à conta das seguintes rubricas orçamentárias: </w:t>
      </w:r>
    </w:p>
    <w:p w:rsidR="00CE50B5" w:rsidRPr="00E967B8" w:rsidRDefault="00CE50B5" w:rsidP="00CF3B14">
      <w:pPr>
        <w:pStyle w:val="Recuodecorpodetexto"/>
        <w:tabs>
          <w:tab w:val="left" w:pos="709"/>
        </w:tabs>
        <w:ind w:left="0" w:right="-1" w:firstLine="0"/>
        <w:rPr>
          <w:rFonts w:ascii="Arial" w:hAnsi="Arial" w:cs="Arial"/>
          <w:sz w:val="22"/>
          <w:szCs w:val="22"/>
        </w:rPr>
      </w:pPr>
    </w:p>
    <w:p w:rsidR="00A51C71" w:rsidRPr="00E967B8" w:rsidRDefault="00A51C71" w:rsidP="00CF3B14">
      <w:pPr>
        <w:pStyle w:val="Recuodecorpodetexto"/>
        <w:tabs>
          <w:tab w:val="left" w:pos="709"/>
        </w:tabs>
        <w:ind w:left="0" w:right="-1" w:firstLine="0"/>
        <w:rPr>
          <w:rFonts w:ascii="Arial" w:hAnsi="Arial" w:cs="Arial"/>
          <w:sz w:val="22"/>
          <w:szCs w:val="22"/>
        </w:rPr>
      </w:pPr>
    </w:p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5159"/>
        <w:gridCol w:w="2988"/>
      </w:tblGrid>
      <w:tr w:rsidR="006C6270" w:rsidRPr="00E967B8" w:rsidTr="006C6270">
        <w:trPr>
          <w:trHeight w:val="300"/>
        </w:trPr>
        <w:tc>
          <w:tcPr>
            <w:tcW w:w="1134" w:type="dxa"/>
            <w:noWrap/>
            <w:vAlign w:val="bottom"/>
            <w:hideMark/>
          </w:tcPr>
          <w:p w:rsidR="006C6270" w:rsidRPr="00E967B8" w:rsidRDefault="006C6270" w:rsidP="006C6270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67B8">
              <w:rPr>
                <w:rFonts w:ascii="Arial" w:hAnsi="Arial" w:cs="Arial"/>
                <w:sz w:val="22"/>
                <w:szCs w:val="22"/>
              </w:rPr>
              <w:t>Reduzido</w:t>
            </w:r>
          </w:p>
        </w:tc>
        <w:tc>
          <w:tcPr>
            <w:tcW w:w="5159" w:type="dxa"/>
            <w:noWrap/>
            <w:vAlign w:val="bottom"/>
            <w:hideMark/>
          </w:tcPr>
          <w:p w:rsidR="006C6270" w:rsidRPr="00E967B8" w:rsidRDefault="006C6270" w:rsidP="006C6270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67B8">
              <w:rPr>
                <w:rFonts w:ascii="Arial" w:hAnsi="Arial" w:cs="Arial"/>
                <w:sz w:val="22"/>
                <w:szCs w:val="22"/>
              </w:rPr>
              <w:t>Destinação</w:t>
            </w:r>
          </w:p>
        </w:tc>
        <w:tc>
          <w:tcPr>
            <w:tcW w:w="2988" w:type="dxa"/>
            <w:noWrap/>
            <w:vAlign w:val="bottom"/>
            <w:hideMark/>
          </w:tcPr>
          <w:p w:rsidR="006C6270" w:rsidRPr="00E967B8" w:rsidRDefault="006C6270" w:rsidP="006C6270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67B8">
              <w:rPr>
                <w:rFonts w:ascii="Arial" w:hAnsi="Arial" w:cs="Arial"/>
                <w:sz w:val="22"/>
                <w:szCs w:val="22"/>
              </w:rPr>
              <w:t>Complemento do Detalhamento</w:t>
            </w:r>
          </w:p>
        </w:tc>
      </w:tr>
      <w:tr w:rsidR="006C6270" w:rsidRPr="00E967B8" w:rsidTr="006C6270">
        <w:trPr>
          <w:trHeight w:val="300"/>
        </w:trPr>
        <w:tc>
          <w:tcPr>
            <w:tcW w:w="1134" w:type="dxa"/>
            <w:noWrap/>
            <w:vAlign w:val="bottom"/>
          </w:tcPr>
          <w:p w:rsidR="006C6270" w:rsidRPr="00E967B8" w:rsidRDefault="006C6270" w:rsidP="00CF3B14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67B8">
              <w:rPr>
                <w:rFonts w:ascii="Arial" w:hAnsi="Arial" w:cs="Arial"/>
                <w:sz w:val="22"/>
                <w:szCs w:val="22"/>
              </w:rPr>
              <w:t>63</w:t>
            </w:r>
            <w:r>
              <w:rPr>
                <w:rFonts w:ascii="Arial" w:hAnsi="Arial" w:cs="Arial"/>
                <w:sz w:val="22"/>
                <w:szCs w:val="22"/>
              </w:rPr>
              <w:t xml:space="preserve"> e 172</w:t>
            </w:r>
          </w:p>
        </w:tc>
        <w:tc>
          <w:tcPr>
            <w:tcW w:w="5159" w:type="dxa"/>
            <w:noWrap/>
            <w:vAlign w:val="bottom"/>
          </w:tcPr>
          <w:p w:rsidR="006C6270" w:rsidRPr="00E967B8" w:rsidRDefault="006C6270" w:rsidP="00CF3B14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E967B8">
              <w:rPr>
                <w:rFonts w:ascii="Arial" w:hAnsi="Arial" w:cs="Arial"/>
                <w:sz w:val="22"/>
                <w:szCs w:val="22"/>
              </w:rPr>
              <w:t xml:space="preserve">MANUTENÇÃO SEC. INFRAESTRUTURA TRANSP. E OBRAS. </w:t>
            </w:r>
          </w:p>
        </w:tc>
        <w:tc>
          <w:tcPr>
            <w:tcW w:w="2988" w:type="dxa"/>
            <w:noWrap/>
            <w:vAlign w:val="bottom"/>
          </w:tcPr>
          <w:p w:rsidR="006C6270" w:rsidRPr="00E967B8" w:rsidRDefault="006C6270" w:rsidP="006C6270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33903039000000</w:t>
            </w:r>
          </w:p>
        </w:tc>
      </w:tr>
      <w:tr w:rsidR="006C6270" w:rsidRPr="00E967B8" w:rsidTr="006C6270">
        <w:trPr>
          <w:trHeight w:val="300"/>
        </w:trPr>
        <w:tc>
          <w:tcPr>
            <w:tcW w:w="1134" w:type="dxa"/>
            <w:noWrap/>
            <w:vAlign w:val="bottom"/>
          </w:tcPr>
          <w:p w:rsidR="006C6270" w:rsidRPr="00E967B8" w:rsidRDefault="006C6270" w:rsidP="00CF3B14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170 e 35</w:t>
            </w:r>
          </w:p>
        </w:tc>
        <w:tc>
          <w:tcPr>
            <w:tcW w:w="5159" w:type="dxa"/>
            <w:noWrap/>
            <w:vAlign w:val="bottom"/>
          </w:tcPr>
          <w:p w:rsidR="006C6270" w:rsidRPr="00E967B8" w:rsidRDefault="006C6270" w:rsidP="00CF3B14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MANUTENÇÃO DAS ATIVIDADES DE APOIO A AGRICULTURA</w:t>
            </w:r>
          </w:p>
        </w:tc>
        <w:tc>
          <w:tcPr>
            <w:tcW w:w="2988" w:type="dxa"/>
            <w:noWrap/>
            <w:vAlign w:val="bottom"/>
          </w:tcPr>
          <w:p w:rsidR="006C6270" w:rsidRDefault="006C6270" w:rsidP="00933C0C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33903039000000</w:t>
            </w:r>
          </w:p>
        </w:tc>
      </w:tr>
    </w:tbl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94C07" w:rsidRPr="00E967B8" w:rsidRDefault="00D94C07" w:rsidP="00CF3B14">
      <w:pPr>
        <w:ind w:right="-1"/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CE50B5" w:rsidRPr="00E967B8" w:rsidRDefault="00CE50B5" w:rsidP="00CF3B14">
      <w:pPr>
        <w:pStyle w:val="Corpodetexto"/>
        <w:numPr>
          <w:ilvl w:val="0"/>
          <w:numId w:val="3"/>
        </w:numPr>
        <w:ind w:left="284" w:right="-1" w:hanging="284"/>
        <w:rPr>
          <w:rFonts w:ascii="Arial" w:hAnsi="Arial" w:cs="Arial"/>
          <w:b/>
          <w:sz w:val="22"/>
          <w:szCs w:val="22"/>
          <w:u w:val="single"/>
        </w:rPr>
      </w:pPr>
      <w:r w:rsidRPr="00E967B8">
        <w:rPr>
          <w:rFonts w:ascii="Arial" w:hAnsi="Arial" w:cs="Arial"/>
          <w:b/>
          <w:sz w:val="22"/>
          <w:szCs w:val="22"/>
          <w:u w:val="single"/>
        </w:rPr>
        <w:t>– DO PAGAMENTO:</w:t>
      </w:r>
    </w:p>
    <w:p w:rsidR="00CE50B5" w:rsidRPr="00E967B8" w:rsidRDefault="00CE50B5" w:rsidP="00CF3B14">
      <w:pPr>
        <w:pStyle w:val="Corpodetexto"/>
        <w:tabs>
          <w:tab w:val="left" w:pos="142"/>
        </w:tabs>
        <w:ind w:right="-1"/>
        <w:rPr>
          <w:rFonts w:ascii="Arial" w:hAnsi="Arial" w:cs="Arial"/>
          <w:b/>
          <w:sz w:val="22"/>
          <w:szCs w:val="22"/>
          <w:u w:val="single"/>
        </w:rPr>
      </w:pPr>
    </w:p>
    <w:p w:rsidR="00CE50B5" w:rsidRPr="00E967B8" w:rsidRDefault="00CE50B5" w:rsidP="00CF3B14">
      <w:pPr>
        <w:numPr>
          <w:ilvl w:val="1"/>
          <w:numId w:val="3"/>
        </w:numPr>
        <w:tabs>
          <w:tab w:val="left" w:pos="0"/>
          <w:tab w:val="left" w:pos="142"/>
        </w:tabs>
        <w:ind w:left="0" w:firstLine="0"/>
        <w:jc w:val="both"/>
        <w:rPr>
          <w:rFonts w:ascii="Arial" w:hAnsi="Arial" w:cs="Arial"/>
          <w:snapToGrid w:val="0"/>
          <w:sz w:val="22"/>
          <w:szCs w:val="22"/>
        </w:rPr>
      </w:pPr>
      <w:r w:rsidRPr="00E967B8">
        <w:rPr>
          <w:rFonts w:ascii="Arial" w:hAnsi="Arial" w:cs="Arial"/>
          <w:snapToGrid w:val="0"/>
          <w:sz w:val="22"/>
          <w:szCs w:val="22"/>
        </w:rPr>
        <w:t>Ao critério do Município de Ibiam, obede</w:t>
      </w:r>
      <w:r w:rsidR="00164D41">
        <w:rPr>
          <w:rFonts w:ascii="Arial" w:hAnsi="Arial" w:cs="Arial"/>
          <w:snapToGrid w:val="0"/>
          <w:sz w:val="22"/>
          <w:szCs w:val="22"/>
        </w:rPr>
        <w:t>cida à ordem de classificação, a</w:t>
      </w:r>
      <w:r w:rsidRPr="00E967B8">
        <w:rPr>
          <w:rFonts w:ascii="Arial" w:hAnsi="Arial" w:cs="Arial"/>
          <w:snapToGrid w:val="0"/>
          <w:sz w:val="22"/>
          <w:szCs w:val="22"/>
        </w:rPr>
        <w:t xml:space="preserve"> licitante vencedor</w:t>
      </w:r>
      <w:r w:rsidR="00164D41">
        <w:rPr>
          <w:rFonts w:ascii="Arial" w:hAnsi="Arial" w:cs="Arial"/>
          <w:snapToGrid w:val="0"/>
          <w:sz w:val="22"/>
          <w:szCs w:val="22"/>
        </w:rPr>
        <w:t>a</w:t>
      </w:r>
      <w:r w:rsidRPr="00E967B8">
        <w:rPr>
          <w:rFonts w:ascii="Arial" w:hAnsi="Arial" w:cs="Arial"/>
          <w:snapToGrid w:val="0"/>
          <w:sz w:val="22"/>
          <w:szCs w:val="22"/>
        </w:rPr>
        <w:t>, cujo preço tenha sido registrado na Ata de R</w:t>
      </w:r>
      <w:r w:rsidR="00164D41">
        <w:rPr>
          <w:rFonts w:ascii="Arial" w:hAnsi="Arial" w:cs="Arial"/>
          <w:snapToGrid w:val="0"/>
          <w:sz w:val="22"/>
          <w:szCs w:val="22"/>
        </w:rPr>
        <w:t>egistro de Preço, será convocada</w:t>
      </w:r>
      <w:r w:rsidRPr="00E967B8">
        <w:rPr>
          <w:rFonts w:ascii="Arial" w:hAnsi="Arial" w:cs="Arial"/>
          <w:snapToGrid w:val="0"/>
          <w:sz w:val="22"/>
          <w:szCs w:val="22"/>
        </w:rPr>
        <w:t xml:space="preserve"> para retirar a nota de empenho, que poderá substituir o contrato, </w:t>
      </w:r>
      <w:r w:rsidRPr="00E967B8">
        <w:rPr>
          <w:rFonts w:ascii="Arial" w:hAnsi="Arial" w:cs="Arial"/>
          <w:sz w:val="22"/>
          <w:szCs w:val="22"/>
        </w:rPr>
        <w:t xml:space="preserve">estando às obrigações assumidas vinculadas à proposta, aos lances, ao edital e à respectiva </w:t>
      </w:r>
      <w:r w:rsidRPr="00E967B8">
        <w:rPr>
          <w:rFonts w:ascii="Arial" w:hAnsi="Arial" w:cs="Arial"/>
          <w:snapToGrid w:val="0"/>
          <w:sz w:val="22"/>
          <w:szCs w:val="22"/>
        </w:rPr>
        <w:t>Ata de Registro de Preços, devendo fazê-lo no prazo de até 02 (dois) dias úteis, a contar da data do recebimento da convocação.</w:t>
      </w:r>
    </w:p>
    <w:p w:rsidR="00CE50B5" w:rsidRPr="00E967B8" w:rsidRDefault="00CE50B5" w:rsidP="00CF3B14">
      <w:pPr>
        <w:tabs>
          <w:tab w:val="left" w:pos="0"/>
          <w:tab w:val="left" w:pos="14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50B5" w:rsidRPr="00E967B8" w:rsidRDefault="00CE50B5" w:rsidP="00CF3B14">
      <w:pPr>
        <w:pStyle w:val="Corpodetexto33"/>
        <w:numPr>
          <w:ilvl w:val="1"/>
          <w:numId w:val="3"/>
        </w:numPr>
        <w:tabs>
          <w:tab w:val="left" w:pos="0"/>
          <w:tab w:val="left" w:pos="142"/>
        </w:tabs>
        <w:ind w:left="0" w:firstLine="0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Se </w:t>
      </w:r>
      <w:r w:rsidR="00164D41">
        <w:rPr>
          <w:rFonts w:ascii="Arial" w:hAnsi="Arial" w:cs="Arial"/>
          <w:snapToGrid w:val="0"/>
          <w:sz w:val="22"/>
          <w:szCs w:val="22"/>
        </w:rPr>
        <w:t>a</w:t>
      </w:r>
      <w:r w:rsidRPr="00E967B8">
        <w:rPr>
          <w:rFonts w:ascii="Arial" w:hAnsi="Arial" w:cs="Arial"/>
          <w:snapToGrid w:val="0"/>
          <w:sz w:val="22"/>
          <w:szCs w:val="22"/>
        </w:rPr>
        <w:t xml:space="preserve"> licitante vencedor</w:t>
      </w:r>
      <w:r w:rsidR="00164D41">
        <w:rPr>
          <w:rFonts w:ascii="Arial" w:hAnsi="Arial" w:cs="Arial"/>
          <w:snapToGrid w:val="0"/>
          <w:sz w:val="22"/>
          <w:szCs w:val="22"/>
        </w:rPr>
        <w:t>a</w:t>
      </w:r>
      <w:r w:rsidRPr="00E967B8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E967B8">
        <w:rPr>
          <w:rFonts w:ascii="Arial" w:hAnsi="Arial" w:cs="Arial"/>
          <w:sz w:val="22"/>
          <w:szCs w:val="22"/>
        </w:rPr>
        <w:t>recusar-se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a retirar a Nota de Empenho, </w:t>
      </w:r>
      <w:r w:rsidR="00164D41">
        <w:rPr>
          <w:rFonts w:ascii="Arial" w:hAnsi="Arial" w:cs="Arial"/>
          <w:sz w:val="22"/>
          <w:szCs w:val="22"/>
        </w:rPr>
        <w:t>sem justificativa formal</w:t>
      </w:r>
      <w:r w:rsidRPr="00E967B8">
        <w:rPr>
          <w:rFonts w:ascii="Arial" w:hAnsi="Arial" w:cs="Arial"/>
          <w:sz w:val="22"/>
          <w:szCs w:val="22"/>
        </w:rPr>
        <w:t xml:space="preserve"> e aceita pelo Prefeito Municipal, aplicar-se-á o disposto no art. 4º, inciso XXIII da Lei n. 10.520, de 17.07.2002, caracterizando o descumprimento</w:t>
      </w:r>
      <w:r w:rsidR="00164D41">
        <w:rPr>
          <w:rFonts w:ascii="Arial" w:hAnsi="Arial" w:cs="Arial"/>
          <w:sz w:val="22"/>
          <w:szCs w:val="22"/>
        </w:rPr>
        <w:t xml:space="preserve"> total das obrigações assumidas</w:t>
      </w:r>
      <w:r w:rsidRPr="00E967B8">
        <w:rPr>
          <w:rFonts w:ascii="Arial" w:hAnsi="Arial" w:cs="Arial"/>
          <w:sz w:val="22"/>
          <w:szCs w:val="22"/>
        </w:rPr>
        <w:t xml:space="preserve"> e sujeitando-se às penalidades legalmente estabelecidas.</w:t>
      </w:r>
    </w:p>
    <w:p w:rsidR="00CE50B5" w:rsidRPr="00E967B8" w:rsidRDefault="00CE50B5" w:rsidP="00CF3B14">
      <w:pPr>
        <w:pStyle w:val="Corpodetexto33"/>
        <w:tabs>
          <w:tab w:val="left" w:pos="0"/>
          <w:tab w:val="left" w:pos="142"/>
          <w:tab w:val="num" w:pos="709"/>
        </w:tabs>
        <w:rPr>
          <w:rFonts w:ascii="Arial" w:hAnsi="Arial" w:cs="Arial"/>
          <w:sz w:val="22"/>
          <w:szCs w:val="22"/>
        </w:rPr>
      </w:pPr>
    </w:p>
    <w:p w:rsidR="00CE50B5" w:rsidRPr="00E967B8" w:rsidRDefault="00164D41" w:rsidP="00CF3B14">
      <w:pPr>
        <w:numPr>
          <w:ilvl w:val="1"/>
          <w:numId w:val="3"/>
        </w:numPr>
        <w:tabs>
          <w:tab w:val="left" w:pos="0"/>
          <w:tab w:val="left" w:pos="142"/>
        </w:tabs>
        <w:ind w:left="0" w:firstLine="0"/>
        <w:jc w:val="both"/>
        <w:outlineLvl w:val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pagamento dos serviços ocorrerá </w:t>
      </w:r>
      <w:r w:rsidR="00CE50B5" w:rsidRPr="00E967B8">
        <w:rPr>
          <w:rFonts w:ascii="Arial" w:hAnsi="Arial" w:cs="Arial"/>
          <w:sz w:val="22"/>
          <w:szCs w:val="22"/>
        </w:rPr>
        <w:t xml:space="preserve">conforme cronograma de pagamento fixado pelo Decreto Municipal </w:t>
      </w:r>
      <w:r w:rsidR="00305E88" w:rsidRPr="00E967B8">
        <w:rPr>
          <w:rFonts w:ascii="Arial" w:hAnsi="Arial" w:cs="Arial"/>
          <w:sz w:val="22"/>
          <w:szCs w:val="22"/>
        </w:rPr>
        <w:t>3081/2018</w:t>
      </w:r>
      <w:r w:rsidR="00CE50B5" w:rsidRPr="00E967B8">
        <w:rPr>
          <w:rFonts w:ascii="Arial" w:hAnsi="Arial" w:cs="Arial"/>
          <w:sz w:val="22"/>
          <w:szCs w:val="22"/>
        </w:rPr>
        <w:t>. O pagamento será efetuado, através de Ordem Bancária, mediante apresentação da respectiva Nota Fiscal eletrônica devidamente recebida e aceita por Servidor respons</w:t>
      </w:r>
      <w:r w:rsidR="00605C8E">
        <w:rPr>
          <w:rFonts w:ascii="Arial" w:hAnsi="Arial" w:cs="Arial"/>
          <w:sz w:val="22"/>
          <w:szCs w:val="22"/>
        </w:rPr>
        <w:t>ável pelo recebimento. A prestadora</w:t>
      </w:r>
      <w:r w:rsidR="00CE50B5" w:rsidRPr="00E967B8">
        <w:rPr>
          <w:rFonts w:ascii="Arial" w:hAnsi="Arial" w:cs="Arial"/>
          <w:sz w:val="22"/>
          <w:szCs w:val="22"/>
        </w:rPr>
        <w:t xml:space="preserve"> também deve encaminhar o arquivo XML no seguinte e-mail: </w:t>
      </w:r>
      <w:hyperlink r:id="rId9" w:history="1">
        <w:r w:rsidR="00CE50B5" w:rsidRPr="00E967B8">
          <w:rPr>
            <w:rStyle w:val="Hyperlink"/>
            <w:rFonts w:ascii="Arial" w:hAnsi="Arial" w:cs="Arial"/>
            <w:sz w:val="22"/>
            <w:szCs w:val="22"/>
          </w:rPr>
          <w:t>nfe@ibiam.sc.gov.br</w:t>
        </w:r>
      </w:hyperlink>
      <w:r w:rsidR="00CE50B5" w:rsidRPr="00E967B8">
        <w:rPr>
          <w:rFonts w:ascii="Arial" w:hAnsi="Arial" w:cs="Arial"/>
          <w:sz w:val="22"/>
          <w:szCs w:val="22"/>
        </w:rPr>
        <w:t>.</w:t>
      </w:r>
    </w:p>
    <w:p w:rsidR="00CE50B5" w:rsidRPr="00E967B8" w:rsidRDefault="00CE50B5" w:rsidP="00CF3B14">
      <w:pPr>
        <w:tabs>
          <w:tab w:val="left" w:pos="0"/>
          <w:tab w:val="left" w:pos="142"/>
        </w:tabs>
        <w:jc w:val="both"/>
        <w:outlineLvl w:val="1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Textoembloco"/>
        <w:numPr>
          <w:ilvl w:val="1"/>
          <w:numId w:val="3"/>
        </w:numPr>
        <w:tabs>
          <w:tab w:val="left" w:pos="0"/>
          <w:tab w:val="left" w:pos="142"/>
          <w:tab w:val="left" w:pos="709"/>
        </w:tabs>
        <w:ind w:left="0" w:right="0" w:firstLine="0"/>
        <w:rPr>
          <w:rFonts w:ascii="Arial" w:hAnsi="Arial" w:cs="Arial"/>
          <w:szCs w:val="22"/>
        </w:rPr>
      </w:pPr>
      <w:r w:rsidRPr="00E967B8">
        <w:rPr>
          <w:rFonts w:ascii="Arial" w:hAnsi="Arial" w:cs="Arial"/>
          <w:szCs w:val="22"/>
        </w:rPr>
        <w:t>Nenhum pagamento será efetuado à contratada enquanto pendente de liquidação qualquer obrigação financeira que lhe for imposta, em virtude de penalidade ou inadimplência, fornecimen</w:t>
      </w:r>
      <w:r w:rsidR="00605C8E">
        <w:rPr>
          <w:rFonts w:ascii="Arial" w:hAnsi="Arial" w:cs="Arial"/>
          <w:szCs w:val="22"/>
        </w:rPr>
        <w:t>to de itens em desacordo com o E</w:t>
      </w:r>
      <w:r w:rsidRPr="00E967B8">
        <w:rPr>
          <w:rFonts w:ascii="Arial" w:hAnsi="Arial" w:cs="Arial"/>
          <w:szCs w:val="22"/>
        </w:rPr>
        <w:t>dital, sem que isso gere direito ao pleito de reajustamento dos preços</w:t>
      </w:r>
      <w:r w:rsidR="00605C8E">
        <w:rPr>
          <w:rFonts w:ascii="Arial" w:hAnsi="Arial" w:cs="Arial"/>
          <w:szCs w:val="22"/>
        </w:rPr>
        <w:t>, juros</w:t>
      </w:r>
      <w:r w:rsidRPr="00E967B8">
        <w:rPr>
          <w:rFonts w:ascii="Arial" w:hAnsi="Arial" w:cs="Arial"/>
          <w:szCs w:val="22"/>
        </w:rPr>
        <w:t xml:space="preserve"> ou correção monetária. </w:t>
      </w:r>
    </w:p>
    <w:p w:rsidR="00CE50B5" w:rsidRPr="00E967B8" w:rsidRDefault="00CE50B5" w:rsidP="00CF3B14">
      <w:pPr>
        <w:tabs>
          <w:tab w:val="left" w:pos="0"/>
          <w:tab w:val="left" w:pos="142"/>
        </w:tabs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"/>
        <w:numPr>
          <w:ilvl w:val="1"/>
          <w:numId w:val="3"/>
        </w:numPr>
        <w:tabs>
          <w:tab w:val="left" w:pos="0"/>
          <w:tab w:val="left" w:pos="142"/>
          <w:tab w:val="left" w:pos="709"/>
        </w:tabs>
        <w:spacing w:after="0"/>
        <w:ind w:left="0" w:firstLine="0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napToGrid w:val="0"/>
          <w:sz w:val="22"/>
          <w:szCs w:val="22"/>
        </w:rPr>
        <w:t>O pagamento somente será realizado após a comprovação de regularidade da documentação obrigatória da licitante vencedora junto ao Processo Licitatório mediante a apresentação da documentação obrigatória (</w:t>
      </w:r>
      <w:r w:rsidRPr="00E967B8">
        <w:rPr>
          <w:rFonts w:ascii="Arial" w:hAnsi="Arial" w:cs="Arial"/>
          <w:sz w:val="22"/>
          <w:szCs w:val="22"/>
        </w:rPr>
        <w:t>Certidão de Quitação de Tributos e Contribuições Federais, Certidão de Quitação da Dívida Ativa da União,</w:t>
      </w:r>
      <w:r w:rsidRPr="00E967B8">
        <w:rPr>
          <w:rFonts w:ascii="Arial" w:hAnsi="Arial" w:cs="Arial"/>
          <w:snapToGrid w:val="0"/>
          <w:sz w:val="22"/>
          <w:szCs w:val="22"/>
        </w:rPr>
        <w:t xml:space="preserve"> Certidão Negativa de Débitos para com a Fazenda Municipal, Estadual, FGTS e INSS), e Falência e Concordata, devidamente atualizada</w:t>
      </w:r>
      <w:r w:rsidRPr="00E967B8">
        <w:rPr>
          <w:rFonts w:ascii="Arial" w:hAnsi="Arial" w:cs="Arial"/>
          <w:sz w:val="22"/>
          <w:szCs w:val="22"/>
        </w:rPr>
        <w:t xml:space="preserve">. </w:t>
      </w:r>
    </w:p>
    <w:p w:rsidR="00CF3B14" w:rsidRPr="00E967B8" w:rsidRDefault="00CF3B14" w:rsidP="00CF3B14">
      <w:pPr>
        <w:pStyle w:val="PargrafodaLista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3"/>
        <w:numPr>
          <w:ilvl w:val="1"/>
          <w:numId w:val="3"/>
        </w:numPr>
        <w:tabs>
          <w:tab w:val="left" w:pos="0"/>
          <w:tab w:val="left" w:pos="142"/>
        </w:tabs>
        <w:ind w:left="0" w:firstLine="0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Após a solicitação formal com envio da Autorização de Fornecimento no e-mail da </w:t>
      </w:r>
      <w:r w:rsidR="0084761A">
        <w:rPr>
          <w:rFonts w:ascii="Arial" w:hAnsi="Arial" w:cs="Arial"/>
          <w:sz w:val="22"/>
          <w:szCs w:val="22"/>
        </w:rPr>
        <w:t>proponente</w:t>
      </w:r>
      <w:r w:rsidRPr="00E967B8">
        <w:rPr>
          <w:rFonts w:ascii="Arial" w:hAnsi="Arial" w:cs="Arial"/>
          <w:sz w:val="22"/>
          <w:szCs w:val="22"/>
        </w:rPr>
        <w:t>, conforme indicado na proposta da mesma, o fornecedor terá um prazo máximo de até 24(vinte e quatro) horas, para prestar os serviços, conforme AF.  Para cada dia de atraso na prestação dos serviços, poderá o Município cobrar multa de R$ 300,00</w:t>
      </w:r>
      <w:r w:rsidR="0084761A">
        <w:rPr>
          <w:rFonts w:ascii="Arial" w:hAnsi="Arial" w:cs="Arial"/>
          <w:sz w:val="22"/>
          <w:szCs w:val="22"/>
        </w:rPr>
        <w:t xml:space="preserve"> (Trezentos reais) da proponente</w:t>
      </w:r>
      <w:r w:rsidRPr="00E967B8">
        <w:rPr>
          <w:rFonts w:ascii="Arial" w:hAnsi="Arial" w:cs="Arial"/>
          <w:sz w:val="22"/>
          <w:szCs w:val="22"/>
        </w:rPr>
        <w:t xml:space="preserve"> vencedora do certame, caso o atraso seja superior a 10(dez) dias a presente ata será cancelada e a </w:t>
      </w:r>
      <w:r w:rsidR="0084761A">
        <w:rPr>
          <w:rFonts w:ascii="Arial" w:hAnsi="Arial" w:cs="Arial"/>
          <w:sz w:val="22"/>
          <w:szCs w:val="22"/>
        </w:rPr>
        <w:t xml:space="preserve">proponente </w:t>
      </w:r>
      <w:r w:rsidRPr="00E967B8">
        <w:rPr>
          <w:rFonts w:ascii="Arial" w:hAnsi="Arial" w:cs="Arial"/>
          <w:sz w:val="22"/>
          <w:szCs w:val="22"/>
        </w:rPr>
        <w:t xml:space="preserve">sofrerá também as penalidades legais conforme consta neste edital.  Caso a administração constate que o item não atenda as exigências contidas no item 1(do objeto), a </w:t>
      </w:r>
      <w:r w:rsidR="0084761A">
        <w:rPr>
          <w:rFonts w:ascii="Arial" w:hAnsi="Arial" w:cs="Arial"/>
          <w:sz w:val="22"/>
          <w:szCs w:val="22"/>
        </w:rPr>
        <w:t>proponente</w:t>
      </w:r>
      <w:r w:rsidRPr="00E967B8">
        <w:rPr>
          <w:rFonts w:ascii="Arial" w:hAnsi="Arial" w:cs="Arial"/>
          <w:sz w:val="22"/>
          <w:szCs w:val="22"/>
        </w:rPr>
        <w:t xml:space="preserve"> sofrerá também as penalidades conforme consta no edital e respectiva ata de registro de preços.  </w:t>
      </w:r>
    </w:p>
    <w:p w:rsidR="00CE50B5" w:rsidRPr="00E967B8" w:rsidRDefault="00CE50B5" w:rsidP="00CF3B14">
      <w:pPr>
        <w:pStyle w:val="Corpodetexto33"/>
        <w:tabs>
          <w:tab w:val="left" w:pos="142"/>
          <w:tab w:val="num" w:pos="709"/>
        </w:tabs>
        <w:rPr>
          <w:rFonts w:ascii="Arial" w:hAnsi="Arial" w:cs="Arial"/>
          <w:sz w:val="22"/>
          <w:szCs w:val="22"/>
        </w:rPr>
      </w:pPr>
    </w:p>
    <w:p w:rsidR="00CE50B5" w:rsidRPr="00E967B8" w:rsidRDefault="000A5455" w:rsidP="00CF3B14">
      <w:pPr>
        <w:ind w:right="-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967B8">
        <w:rPr>
          <w:rFonts w:ascii="Arial" w:hAnsi="Arial" w:cs="Arial"/>
          <w:b/>
          <w:sz w:val="22"/>
          <w:szCs w:val="22"/>
          <w:u w:val="single"/>
        </w:rPr>
        <w:t xml:space="preserve">11 </w:t>
      </w:r>
      <w:r w:rsidR="00CE50B5" w:rsidRPr="00E967B8">
        <w:rPr>
          <w:rFonts w:ascii="Arial" w:hAnsi="Arial" w:cs="Arial"/>
          <w:b/>
          <w:sz w:val="22"/>
          <w:szCs w:val="22"/>
          <w:u w:val="single"/>
        </w:rPr>
        <w:t>- DAS SANÇÕES ADMINISTRATIVAS: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E50B5" w:rsidRPr="00E967B8" w:rsidRDefault="00CE50B5" w:rsidP="00CF3B14">
      <w:pPr>
        <w:pStyle w:val="Corpodetexto2"/>
        <w:tabs>
          <w:tab w:val="left" w:pos="0"/>
        </w:tabs>
        <w:ind w:right="-1"/>
        <w:jc w:val="both"/>
        <w:rPr>
          <w:rFonts w:ascii="Arial" w:hAnsi="Arial" w:cs="Arial"/>
          <w:b w:val="0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>1</w:t>
      </w:r>
      <w:r w:rsidR="000A5455" w:rsidRPr="00E967B8">
        <w:rPr>
          <w:rFonts w:ascii="Arial" w:hAnsi="Arial" w:cs="Arial"/>
          <w:b/>
          <w:sz w:val="22"/>
          <w:szCs w:val="22"/>
        </w:rPr>
        <w:t>1</w:t>
      </w:r>
      <w:r w:rsidRPr="00E967B8">
        <w:rPr>
          <w:rFonts w:ascii="Arial" w:hAnsi="Arial" w:cs="Arial"/>
          <w:b/>
          <w:sz w:val="22"/>
          <w:szCs w:val="22"/>
        </w:rPr>
        <w:t xml:space="preserve">.1. </w:t>
      </w:r>
      <w:r w:rsidRPr="00E967B8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E967B8">
        <w:rPr>
          <w:rFonts w:ascii="Arial" w:hAnsi="Arial" w:cs="Arial"/>
          <w:sz w:val="22"/>
          <w:szCs w:val="22"/>
        </w:rPr>
        <w:t>À Contratada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que não cumprir com as obrigações assumidas ou com os preceitos legais poderá sofrer as seguintes penalidades, isolada e conjuntamente pela inexecução total ou parcial deste instrumento de contrato, a </w:t>
      </w:r>
      <w:r w:rsidRPr="00E967B8">
        <w:rPr>
          <w:rFonts w:ascii="Arial" w:hAnsi="Arial" w:cs="Arial"/>
          <w:b/>
          <w:bCs/>
          <w:sz w:val="22"/>
          <w:szCs w:val="22"/>
        </w:rPr>
        <w:t xml:space="preserve">CONTRATANTE </w:t>
      </w:r>
      <w:r w:rsidR="000E4062" w:rsidRPr="00E967B8">
        <w:rPr>
          <w:rFonts w:ascii="Arial" w:hAnsi="Arial" w:cs="Arial"/>
          <w:sz w:val="22"/>
          <w:szCs w:val="22"/>
        </w:rPr>
        <w:t>poderá</w:t>
      </w:r>
      <w:r w:rsidRPr="00E967B8">
        <w:rPr>
          <w:rFonts w:ascii="Arial" w:hAnsi="Arial" w:cs="Arial"/>
          <w:sz w:val="22"/>
          <w:szCs w:val="22"/>
        </w:rPr>
        <w:t xml:space="preserve"> garantida a prévia defesa, aplicar à </w:t>
      </w:r>
      <w:r w:rsidRPr="00E967B8">
        <w:rPr>
          <w:rFonts w:ascii="Arial" w:hAnsi="Arial" w:cs="Arial"/>
          <w:b/>
          <w:bCs/>
          <w:sz w:val="22"/>
          <w:szCs w:val="22"/>
        </w:rPr>
        <w:t xml:space="preserve">CONTRATADA </w:t>
      </w:r>
      <w:r w:rsidRPr="00E967B8">
        <w:rPr>
          <w:rFonts w:ascii="Arial" w:hAnsi="Arial" w:cs="Arial"/>
          <w:sz w:val="22"/>
          <w:szCs w:val="22"/>
        </w:rPr>
        <w:t>as seguintes sanções, segundo a gravidade da falta cometida: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6747C2" w:rsidRPr="00E967B8" w:rsidRDefault="006747C2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lastRenderedPageBreak/>
        <w:t>I – Advertência escrita;</w:t>
      </w:r>
    </w:p>
    <w:p w:rsidR="006747C2" w:rsidRPr="00E967B8" w:rsidRDefault="006747C2" w:rsidP="00CF3B14">
      <w:pPr>
        <w:adjustRightInd w:val="0"/>
        <w:ind w:right="-1"/>
        <w:jc w:val="both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II – Multa de 10% </w:t>
      </w:r>
      <w:r w:rsidRPr="00E967B8">
        <w:rPr>
          <w:rFonts w:ascii="Arial" w:hAnsi="Arial" w:cs="Arial"/>
          <w:b/>
          <w:sz w:val="22"/>
          <w:szCs w:val="22"/>
        </w:rPr>
        <w:t>sobre o valor total do contrato;</w:t>
      </w:r>
    </w:p>
    <w:p w:rsidR="006747C2" w:rsidRPr="00E967B8" w:rsidRDefault="006747C2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III – Suspensão temporária </w:t>
      </w:r>
      <w:r w:rsidRPr="00E967B8">
        <w:rPr>
          <w:rFonts w:ascii="Arial" w:hAnsi="Arial" w:cs="Arial"/>
          <w:sz w:val="22"/>
          <w:szCs w:val="22"/>
        </w:rPr>
        <w:t>de participar em licitação e impedimento de contratar com a Administração, pelo prazo não superior a 2 (dois) anos;</w:t>
      </w:r>
    </w:p>
    <w:p w:rsidR="006747C2" w:rsidRPr="00E967B8" w:rsidRDefault="006747C2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IV – Declaração de inidoneidade.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PARÁGRAFO PRIMEIRO – </w:t>
      </w:r>
      <w:r w:rsidRPr="00E967B8">
        <w:rPr>
          <w:rFonts w:ascii="Arial" w:hAnsi="Arial" w:cs="Arial"/>
          <w:sz w:val="22"/>
          <w:szCs w:val="22"/>
        </w:rPr>
        <w:t xml:space="preserve">Quem convocado dentro do prazo de validade da sua proposta, não celebrar </w:t>
      </w:r>
      <w:r w:rsidR="0052776D" w:rsidRPr="00E967B8">
        <w:rPr>
          <w:rFonts w:ascii="Arial" w:hAnsi="Arial" w:cs="Arial"/>
          <w:sz w:val="22"/>
          <w:szCs w:val="22"/>
        </w:rPr>
        <w:t>a Ata</w:t>
      </w:r>
      <w:r w:rsidRPr="00E967B8">
        <w:rPr>
          <w:rFonts w:ascii="Arial" w:hAnsi="Arial" w:cs="Arial"/>
          <w:sz w:val="22"/>
          <w:szCs w:val="22"/>
        </w:rPr>
        <w:t xml:space="preserve">, deixar de entregar ou apresentar documentação falsa exigida para o certame, ensejar o retardamento da execução de seu objeto, não mantiver a proposta, falhar ou fraudar na execução </w:t>
      </w:r>
      <w:r w:rsidR="0052776D" w:rsidRPr="00E967B8">
        <w:rPr>
          <w:rFonts w:ascii="Arial" w:hAnsi="Arial" w:cs="Arial"/>
          <w:sz w:val="22"/>
          <w:szCs w:val="22"/>
        </w:rPr>
        <w:t>da Ata</w:t>
      </w:r>
      <w:r w:rsidRPr="00E967B8">
        <w:rPr>
          <w:rFonts w:ascii="Arial" w:hAnsi="Arial" w:cs="Arial"/>
          <w:sz w:val="22"/>
          <w:szCs w:val="22"/>
        </w:rPr>
        <w:t>, comportar-se de modo inidôneo ou cometer fraude fiscal, ficará impedido de licitar e contratar com a União, Estados, Distrito Federal ou Municípios e, será descredenciado no Sicaf, ou nos sistemas de cadastramento de fornecedores a que se refere o inciso XIV do art. 4º da Lei nº 10.520/2002, pelo prazo de até 5 (cinco) anos, sempre juízo das multas previstas em edital e no contrato e das demais cominações legais.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PARÁGRAFO SEGUNDO – </w:t>
      </w:r>
      <w:r w:rsidRPr="00E967B8">
        <w:rPr>
          <w:rFonts w:ascii="Arial" w:hAnsi="Arial" w:cs="Arial"/>
          <w:sz w:val="22"/>
          <w:szCs w:val="22"/>
        </w:rPr>
        <w:t>Decorrido o prazo de 10 (dez) dias para o recolhimento da multa, o débito será acrescido de 1% (um por cento) de mora por mês/fração, inclusive referente ao mês da quitação/consolidação do débito, limitado o pagamento com atraso em até 60 (sessenta)</w:t>
      </w:r>
      <w:r w:rsidR="000E4062" w:rsidRPr="00E967B8">
        <w:rPr>
          <w:rFonts w:ascii="Arial" w:hAnsi="Arial" w:cs="Arial"/>
          <w:sz w:val="22"/>
          <w:szCs w:val="22"/>
        </w:rPr>
        <w:t xml:space="preserve"> </w:t>
      </w:r>
      <w:r w:rsidRPr="00E967B8">
        <w:rPr>
          <w:rFonts w:ascii="Arial" w:hAnsi="Arial" w:cs="Arial"/>
          <w:sz w:val="22"/>
          <w:szCs w:val="22"/>
        </w:rPr>
        <w:t>dias após a data da notificação, e, após este prazo, o débito será cobrado judicialmente.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PARÁGRAFO TERCEIRO – </w:t>
      </w:r>
      <w:r w:rsidRPr="00E967B8">
        <w:rPr>
          <w:rFonts w:ascii="Arial" w:hAnsi="Arial" w:cs="Arial"/>
          <w:sz w:val="22"/>
          <w:szCs w:val="22"/>
        </w:rPr>
        <w:t xml:space="preserve">No caso de a </w:t>
      </w:r>
      <w:r w:rsidRPr="00E967B8">
        <w:rPr>
          <w:rFonts w:ascii="Arial" w:hAnsi="Arial" w:cs="Arial"/>
          <w:b/>
          <w:bCs/>
          <w:sz w:val="22"/>
          <w:szCs w:val="22"/>
        </w:rPr>
        <w:t xml:space="preserve">CONTRATADA </w:t>
      </w:r>
      <w:r w:rsidRPr="00E967B8">
        <w:rPr>
          <w:rFonts w:ascii="Arial" w:hAnsi="Arial" w:cs="Arial"/>
          <w:sz w:val="22"/>
          <w:szCs w:val="22"/>
        </w:rPr>
        <w:t>se</w:t>
      </w:r>
      <w:r w:rsidR="000F2D1F">
        <w:rPr>
          <w:rFonts w:ascii="Arial" w:hAnsi="Arial" w:cs="Arial"/>
          <w:sz w:val="22"/>
          <w:szCs w:val="22"/>
        </w:rPr>
        <w:t>r credora de valor suficiente, o</w:t>
      </w:r>
      <w:r w:rsidRPr="00E967B8">
        <w:rPr>
          <w:rFonts w:ascii="Arial" w:hAnsi="Arial" w:cs="Arial"/>
          <w:sz w:val="22"/>
          <w:szCs w:val="22"/>
        </w:rPr>
        <w:t xml:space="preserve"> </w:t>
      </w:r>
      <w:r w:rsidRPr="00E967B8">
        <w:rPr>
          <w:rFonts w:ascii="Arial" w:hAnsi="Arial" w:cs="Arial"/>
          <w:b/>
          <w:bCs/>
          <w:sz w:val="22"/>
          <w:szCs w:val="22"/>
        </w:rPr>
        <w:t xml:space="preserve">CONTRATANTE </w:t>
      </w:r>
      <w:r w:rsidRPr="00E967B8">
        <w:rPr>
          <w:rFonts w:ascii="Arial" w:hAnsi="Arial" w:cs="Arial"/>
          <w:sz w:val="22"/>
          <w:szCs w:val="22"/>
        </w:rPr>
        <w:t>poderá proceder ao desconto da multa devida na proporção do crédito.</w:t>
      </w:r>
    </w:p>
    <w:p w:rsidR="009E1DB6" w:rsidRPr="00E967B8" w:rsidRDefault="009E1DB6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PARÁGRAFO QUARTO – </w:t>
      </w:r>
      <w:r w:rsidRPr="00E967B8">
        <w:rPr>
          <w:rFonts w:ascii="Arial" w:hAnsi="Arial" w:cs="Arial"/>
          <w:sz w:val="22"/>
          <w:szCs w:val="22"/>
        </w:rPr>
        <w:t xml:space="preserve">Se a multa aplicada for superior ao valor dos pagamentos eventualmente devidos, responderá a </w:t>
      </w:r>
      <w:r w:rsidRPr="00E967B8">
        <w:rPr>
          <w:rFonts w:ascii="Arial" w:hAnsi="Arial" w:cs="Arial"/>
          <w:b/>
          <w:bCs/>
          <w:sz w:val="22"/>
          <w:szCs w:val="22"/>
        </w:rPr>
        <w:t xml:space="preserve">CONTRATADA </w:t>
      </w:r>
      <w:r w:rsidRPr="00E967B8">
        <w:rPr>
          <w:rFonts w:ascii="Arial" w:hAnsi="Arial" w:cs="Arial"/>
          <w:sz w:val="22"/>
          <w:szCs w:val="22"/>
        </w:rPr>
        <w:t>pela sua diferença, podendo ser esta cobrada judicialmente.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PARÁGRAFO QUINTO – </w:t>
      </w:r>
      <w:r w:rsidRPr="00E967B8">
        <w:rPr>
          <w:rFonts w:ascii="Arial" w:hAnsi="Arial" w:cs="Arial"/>
          <w:sz w:val="22"/>
          <w:szCs w:val="22"/>
        </w:rPr>
        <w:t xml:space="preserve">As sanções previstas nos incisos I, III e IV desta Cláusula poderão ser aplicadas juntamente com as do inciso </w:t>
      </w:r>
      <w:r w:rsidR="000F2D1F">
        <w:rPr>
          <w:rFonts w:ascii="Arial" w:hAnsi="Arial" w:cs="Arial"/>
          <w:sz w:val="22"/>
          <w:szCs w:val="22"/>
        </w:rPr>
        <w:t>II, facultada a defesa prévia da interessada</w:t>
      </w:r>
      <w:r w:rsidRPr="00E967B8">
        <w:rPr>
          <w:rFonts w:ascii="Arial" w:hAnsi="Arial" w:cs="Arial"/>
          <w:sz w:val="22"/>
          <w:szCs w:val="22"/>
        </w:rPr>
        <w:t>, no respectivo processo, no prazo de cinco dias úteis, nos termos do § 2º do artigo 87 da Lei nº 8.666/93.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PARÁGRAFO SEXTA – </w:t>
      </w:r>
      <w:r w:rsidRPr="00E967B8">
        <w:rPr>
          <w:rFonts w:ascii="Arial" w:hAnsi="Arial" w:cs="Arial"/>
          <w:sz w:val="22"/>
          <w:szCs w:val="22"/>
        </w:rPr>
        <w:t xml:space="preserve">As multas não têm caráter indenizatório e seu pagamento não eximirá a </w:t>
      </w:r>
      <w:r w:rsidRPr="00E967B8">
        <w:rPr>
          <w:rFonts w:ascii="Arial" w:hAnsi="Arial" w:cs="Arial"/>
          <w:b/>
          <w:bCs/>
          <w:sz w:val="22"/>
          <w:szCs w:val="22"/>
        </w:rPr>
        <w:t xml:space="preserve">CONTRATADA </w:t>
      </w:r>
      <w:r w:rsidRPr="00E967B8">
        <w:rPr>
          <w:rFonts w:ascii="Arial" w:hAnsi="Arial" w:cs="Arial"/>
          <w:sz w:val="22"/>
          <w:szCs w:val="22"/>
        </w:rPr>
        <w:t>de ser acionada judicialmente pela responsabilidade civil de</w:t>
      </w:r>
      <w:r w:rsidR="000F2D1F">
        <w:rPr>
          <w:rFonts w:ascii="Arial" w:hAnsi="Arial" w:cs="Arial"/>
          <w:sz w:val="22"/>
          <w:szCs w:val="22"/>
        </w:rPr>
        <w:t>rivada de perdas e danos junto ao</w:t>
      </w:r>
      <w:r w:rsidRPr="00E967B8">
        <w:rPr>
          <w:rFonts w:ascii="Arial" w:hAnsi="Arial" w:cs="Arial"/>
          <w:sz w:val="22"/>
          <w:szCs w:val="22"/>
        </w:rPr>
        <w:t xml:space="preserve"> </w:t>
      </w:r>
      <w:r w:rsidRPr="00E967B8">
        <w:rPr>
          <w:rFonts w:ascii="Arial" w:hAnsi="Arial" w:cs="Arial"/>
          <w:b/>
          <w:bCs/>
          <w:sz w:val="22"/>
          <w:szCs w:val="22"/>
        </w:rPr>
        <w:t>CONTRATANTE</w:t>
      </w:r>
      <w:r w:rsidRPr="00E967B8">
        <w:rPr>
          <w:rFonts w:ascii="Arial" w:hAnsi="Arial" w:cs="Arial"/>
          <w:sz w:val="22"/>
          <w:szCs w:val="22"/>
        </w:rPr>
        <w:t>, decorrentes das infrações cometidas.</w:t>
      </w:r>
    </w:p>
    <w:p w:rsidR="00CE50B5" w:rsidRPr="00E967B8" w:rsidRDefault="00CE50B5" w:rsidP="00CF3B14">
      <w:pPr>
        <w:pStyle w:val="Corpodetexto25"/>
        <w:tabs>
          <w:tab w:val="left" w:pos="709"/>
        </w:tabs>
        <w:ind w:right="-1" w:firstLine="8"/>
        <w:rPr>
          <w:rFonts w:ascii="Arial" w:hAnsi="Arial" w:cs="Arial"/>
          <w:szCs w:val="22"/>
        </w:rPr>
      </w:pPr>
    </w:p>
    <w:p w:rsidR="00031C5E" w:rsidRPr="00E967B8" w:rsidRDefault="00031C5E" w:rsidP="00031C5E">
      <w:pPr>
        <w:ind w:right="-1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E967B8"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- DO</w:t>
      </w:r>
      <w:r w:rsidRPr="00E967B8">
        <w:rPr>
          <w:rFonts w:ascii="Arial" w:hAnsi="Arial" w:cs="Arial"/>
          <w:b/>
          <w:sz w:val="22"/>
          <w:szCs w:val="22"/>
          <w:u w:val="single"/>
        </w:rPr>
        <w:t xml:space="preserve">S </w:t>
      </w:r>
      <w:r>
        <w:rPr>
          <w:rFonts w:ascii="Arial" w:hAnsi="Arial" w:cs="Arial"/>
          <w:b/>
          <w:sz w:val="22"/>
          <w:szCs w:val="22"/>
          <w:u w:val="single"/>
        </w:rPr>
        <w:t>RECURSOS</w:t>
      </w:r>
      <w:r w:rsidRPr="00E967B8">
        <w:rPr>
          <w:rFonts w:ascii="Arial" w:hAnsi="Arial" w:cs="Arial"/>
          <w:b/>
          <w:sz w:val="22"/>
          <w:szCs w:val="22"/>
          <w:u w:val="single"/>
        </w:rPr>
        <w:t>:</w:t>
      </w:r>
    </w:p>
    <w:p w:rsidR="00CE50B5" w:rsidRPr="00E967B8" w:rsidRDefault="00CE50B5" w:rsidP="00CF3B14">
      <w:pPr>
        <w:pStyle w:val="Recuodecorpodetexto"/>
        <w:ind w:left="0" w:right="-1" w:firstLine="0"/>
        <w:rPr>
          <w:rFonts w:ascii="Arial" w:hAnsi="Arial" w:cs="Arial"/>
          <w:sz w:val="22"/>
          <w:szCs w:val="22"/>
        </w:rPr>
      </w:pPr>
    </w:p>
    <w:p w:rsidR="00CE50B5" w:rsidRPr="00E967B8" w:rsidRDefault="000A5455" w:rsidP="00CF3B14">
      <w:pPr>
        <w:pStyle w:val="Recuodecorpodetexto"/>
        <w:ind w:left="0" w:right="-1" w:firstLine="0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12</w:t>
      </w:r>
      <w:r w:rsidR="00CE50B5" w:rsidRPr="00E967B8">
        <w:rPr>
          <w:rFonts w:ascii="Arial" w:hAnsi="Arial" w:cs="Arial"/>
          <w:sz w:val="22"/>
          <w:szCs w:val="22"/>
        </w:rPr>
        <w:t>.1 Ao final da sessão do</w:t>
      </w:r>
      <w:r w:rsidR="000F2D1F">
        <w:rPr>
          <w:rFonts w:ascii="Arial" w:hAnsi="Arial" w:cs="Arial"/>
          <w:sz w:val="22"/>
          <w:szCs w:val="22"/>
        </w:rPr>
        <w:t xml:space="preserve"> pregão, o pregoeiro indagará à</w:t>
      </w:r>
      <w:r w:rsidR="00CE50B5" w:rsidRPr="00E967B8">
        <w:rPr>
          <w:rFonts w:ascii="Arial" w:hAnsi="Arial" w:cs="Arial"/>
          <w:sz w:val="22"/>
          <w:szCs w:val="22"/>
        </w:rPr>
        <w:t xml:space="preserve">s licitantes quanto ao interesse em interpor recurso, quando poderão manifestar imediata e motivadamente a intenção de recorrer, com registro em ata da síntese de suas razões, hipótese em que lhes será concedido o prazo de 3 (três) dias para apresentação </w:t>
      </w:r>
      <w:r w:rsidR="000F2D1F">
        <w:rPr>
          <w:rFonts w:ascii="Arial" w:hAnsi="Arial" w:cs="Arial"/>
          <w:sz w:val="22"/>
          <w:szCs w:val="22"/>
        </w:rPr>
        <w:t>das razões do recurso, ficando a</w:t>
      </w:r>
      <w:r w:rsidR="00CE50B5" w:rsidRPr="00E967B8">
        <w:rPr>
          <w:rFonts w:ascii="Arial" w:hAnsi="Arial" w:cs="Arial"/>
          <w:sz w:val="22"/>
          <w:szCs w:val="22"/>
        </w:rPr>
        <w:t xml:space="preserve">s demais </w:t>
      </w:r>
      <w:r w:rsidR="000F2D1F">
        <w:rPr>
          <w:rFonts w:ascii="Arial" w:hAnsi="Arial" w:cs="Arial"/>
          <w:sz w:val="22"/>
          <w:szCs w:val="22"/>
        </w:rPr>
        <w:t>licitantes, desde logo, intimada</w:t>
      </w:r>
      <w:r w:rsidR="00CE50B5" w:rsidRPr="00E967B8">
        <w:rPr>
          <w:rFonts w:ascii="Arial" w:hAnsi="Arial" w:cs="Arial"/>
          <w:sz w:val="22"/>
          <w:szCs w:val="22"/>
        </w:rPr>
        <w:t xml:space="preserve">s a apresentar </w:t>
      </w:r>
      <w:r w:rsidR="00152915" w:rsidRPr="00E967B8">
        <w:rPr>
          <w:rFonts w:ascii="Arial" w:hAnsi="Arial" w:cs="Arial"/>
          <w:sz w:val="22"/>
          <w:szCs w:val="22"/>
        </w:rPr>
        <w:t>contrarrazões</w:t>
      </w:r>
      <w:r w:rsidR="00CE50B5" w:rsidRPr="00E967B8">
        <w:rPr>
          <w:rFonts w:ascii="Arial" w:hAnsi="Arial" w:cs="Arial"/>
          <w:sz w:val="22"/>
          <w:szCs w:val="22"/>
        </w:rPr>
        <w:t xml:space="preserve"> em igual prazo, que começará a correr do término do prazo do recorrente, sendo-lhes assegurada vista imediata dos autos. </w:t>
      </w:r>
    </w:p>
    <w:p w:rsidR="00CE50B5" w:rsidRPr="00E967B8" w:rsidRDefault="00CE50B5" w:rsidP="00CF3B14">
      <w:pPr>
        <w:pStyle w:val="Recuodecorpodetexto"/>
        <w:ind w:left="0" w:right="-1" w:firstLine="0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2</w:t>
      </w:r>
      <w:r w:rsidRPr="00E967B8">
        <w:rPr>
          <w:rFonts w:ascii="Arial" w:hAnsi="Arial" w:cs="Arial"/>
          <w:sz w:val="22"/>
          <w:szCs w:val="22"/>
        </w:rPr>
        <w:t>.2. A falta de manifestação im</w:t>
      </w:r>
      <w:r w:rsidR="000F2D1F">
        <w:rPr>
          <w:rFonts w:ascii="Arial" w:hAnsi="Arial" w:cs="Arial"/>
          <w:sz w:val="22"/>
          <w:szCs w:val="22"/>
        </w:rPr>
        <w:t>ediata e motivada da intenção da</w:t>
      </w:r>
      <w:r w:rsidRPr="00E967B8">
        <w:rPr>
          <w:rFonts w:ascii="Arial" w:hAnsi="Arial" w:cs="Arial"/>
          <w:sz w:val="22"/>
          <w:szCs w:val="22"/>
        </w:rPr>
        <w:t xml:space="preserve"> licitante em recorrer importará a decadência do direito de recurso e o pregoeiro adjudicará </w:t>
      </w:r>
      <w:r w:rsidR="000F2D1F">
        <w:rPr>
          <w:rFonts w:ascii="Arial" w:hAnsi="Arial" w:cs="Arial"/>
          <w:sz w:val="22"/>
          <w:szCs w:val="22"/>
        </w:rPr>
        <w:t xml:space="preserve">o objeto do certame </w:t>
      </w:r>
      <w:proofErr w:type="gramStart"/>
      <w:r w:rsidR="000F2D1F">
        <w:rPr>
          <w:rFonts w:ascii="Arial" w:hAnsi="Arial" w:cs="Arial"/>
          <w:sz w:val="22"/>
          <w:szCs w:val="22"/>
        </w:rPr>
        <w:t>à(</w:t>
      </w:r>
      <w:proofErr w:type="gramEnd"/>
      <w:r w:rsidR="000F2D1F">
        <w:rPr>
          <w:rFonts w:ascii="Arial" w:hAnsi="Arial" w:cs="Arial"/>
          <w:sz w:val="22"/>
          <w:szCs w:val="22"/>
        </w:rPr>
        <w:t>s) licitante</w:t>
      </w:r>
      <w:r w:rsidRPr="00E967B8">
        <w:rPr>
          <w:rFonts w:ascii="Arial" w:hAnsi="Arial" w:cs="Arial"/>
          <w:sz w:val="22"/>
          <w:szCs w:val="22"/>
        </w:rPr>
        <w:t xml:space="preserve">(s) declarada(s) vencedora(s), </w:t>
      </w:r>
      <w:r w:rsidR="005613B9">
        <w:rPr>
          <w:rFonts w:ascii="Arial" w:hAnsi="Arial" w:cs="Arial"/>
          <w:sz w:val="22"/>
          <w:szCs w:val="22"/>
        </w:rPr>
        <w:t>GLOBAL</w:t>
      </w:r>
      <w:r w:rsidRPr="00E967B8">
        <w:rPr>
          <w:rFonts w:ascii="Arial" w:hAnsi="Arial" w:cs="Arial"/>
          <w:sz w:val="22"/>
          <w:szCs w:val="22"/>
        </w:rPr>
        <w:t xml:space="preserve">, sendo submetido o presente procedimento ao Prefeito Municipal para homologação. 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2</w:t>
      </w:r>
      <w:r w:rsidRPr="00E967B8">
        <w:rPr>
          <w:rFonts w:ascii="Arial" w:hAnsi="Arial" w:cs="Arial"/>
          <w:sz w:val="22"/>
          <w:szCs w:val="22"/>
        </w:rPr>
        <w:t>.3. O</w:t>
      </w:r>
      <w:r w:rsidR="00CF3B14" w:rsidRPr="00E967B8">
        <w:rPr>
          <w:rFonts w:ascii="Arial" w:hAnsi="Arial" w:cs="Arial"/>
          <w:sz w:val="22"/>
          <w:szCs w:val="22"/>
        </w:rPr>
        <w:t xml:space="preserve"> </w:t>
      </w:r>
      <w:r w:rsidRPr="00E967B8">
        <w:rPr>
          <w:rFonts w:ascii="Arial" w:hAnsi="Arial" w:cs="Arial"/>
          <w:sz w:val="22"/>
          <w:szCs w:val="22"/>
        </w:rPr>
        <w:t>(s) recurso</w:t>
      </w:r>
      <w:r w:rsidR="0055473E" w:rsidRPr="00E967B8">
        <w:rPr>
          <w:rFonts w:ascii="Arial" w:hAnsi="Arial" w:cs="Arial"/>
          <w:sz w:val="22"/>
          <w:szCs w:val="22"/>
        </w:rPr>
        <w:t xml:space="preserve"> </w:t>
      </w:r>
      <w:r w:rsidRPr="00E967B8">
        <w:rPr>
          <w:rFonts w:ascii="Arial" w:hAnsi="Arial" w:cs="Arial"/>
          <w:sz w:val="22"/>
          <w:szCs w:val="22"/>
        </w:rPr>
        <w:t>(s), porventura interposto</w:t>
      </w:r>
      <w:r w:rsidR="00152915">
        <w:rPr>
          <w:rFonts w:ascii="Arial" w:hAnsi="Arial" w:cs="Arial"/>
          <w:sz w:val="22"/>
          <w:szCs w:val="22"/>
        </w:rPr>
        <w:t xml:space="preserve"> </w:t>
      </w:r>
      <w:r w:rsidRPr="00E967B8">
        <w:rPr>
          <w:rFonts w:ascii="Arial" w:hAnsi="Arial" w:cs="Arial"/>
          <w:sz w:val="22"/>
          <w:szCs w:val="22"/>
        </w:rPr>
        <w:t xml:space="preserve">(s), não </w:t>
      </w:r>
      <w:proofErr w:type="gramStart"/>
      <w:r w:rsidRPr="00E967B8">
        <w:rPr>
          <w:rFonts w:ascii="Arial" w:hAnsi="Arial" w:cs="Arial"/>
          <w:sz w:val="22"/>
          <w:szCs w:val="22"/>
        </w:rPr>
        <w:t>ter</w:t>
      </w:r>
      <w:r w:rsidR="00107274">
        <w:rPr>
          <w:rFonts w:ascii="Arial" w:hAnsi="Arial" w:cs="Arial"/>
          <w:sz w:val="22"/>
          <w:szCs w:val="22"/>
        </w:rPr>
        <w:t>á(</w:t>
      </w:r>
      <w:proofErr w:type="spellStart"/>
      <w:proofErr w:type="gramEnd"/>
      <w:r w:rsidRPr="00E967B8">
        <w:rPr>
          <w:rFonts w:ascii="Arial" w:hAnsi="Arial" w:cs="Arial"/>
          <w:sz w:val="22"/>
          <w:szCs w:val="22"/>
        </w:rPr>
        <w:t>ão</w:t>
      </w:r>
      <w:proofErr w:type="spellEnd"/>
      <w:r w:rsidR="00107274">
        <w:rPr>
          <w:rFonts w:ascii="Arial" w:hAnsi="Arial" w:cs="Arial"/>
          <w:sz w:val="22"/>
          <w:szCs w:val="22"/>
        </w:rPr>
        <w:t>)</w:t>
      </w:r>
      <w:r w:rsidRPr="00E967B8">
        <w:rPr>
          <w:rFonts w:ascii="Arial" w:hAnsi="Arial" w:cs="Arial"/>
          <w:sz w:val="22"/>
          <w:szCs w:val="22"/>
        </w:rPr>
        <w:t xml:space="preserve"> efeito suspensivo e será</w:t>
      </w:r>
      <w:r w:rsidR="000978D5">
        <w:rPr>
          <w:rFonts w:ascii="Arial" w:hAnsi="Arial" w:cs="Arial"/>
          <w:sz w:val="22"/>
          <w:szCs w:val="22"/>
        </w:rPr>
        <w:t xml:space="preserve"> </w:t>
      </w:r>
      <w:r w:rsidRPr="00E967B8">
        <w:rPr>
          <w:rFonts w:ascii="Arial" w:hAnsi="Arial" w:cs="Arial"/>
          <w:sz w:val="22"/>
          <w:szCs w:val="22"/>
        </w:rPr>
        <w:t>(</w:t>
      </w:r>
      <w:proofErr w:type="spellStart"/>
      <w:r w:rsidRPr="00E967B8">
        <w:rPr>
          <w:rFonts w:ascii="Arial" w:hAnsi="Arial" w:cs="Arial"/>
          <w:sz w:val="22"/>
          <w:szCs w:val="22"/>
        </w:rPr>
        <w:t>ão</w:t>
      </w:r>
      <w:proofErr w:type="spellEnd"/>
      <w:r w:rsidRPr="00E967B8">
        <w:rPr>
          <w:rFonts w:ascii="Arial" w:hAnsi="Arial" w:cs="Arial"/>
          <w:sz w:val="22"/>
          <w:szCs w:val="22"/>
        </w:rPr>
        <w:t xml:space="preserve">) dirigido(s) ao Prefeito Municipal, por intermédio do pregoeiro, o qual poderá reconsiderar sua decisão, em 03 (três) dias.  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lastRenderedPageBreak/>
        <w:t>1</w:t>
      </w:r>
      <w:r w:rsidR="000A5455" w:rsidRPr="00E967B8">
        <w:rPr>
          <w:rFonts w:ascii="Arial" w:hAnsi="Arial" w:cs="Arial"/>
          <w:sz w:val="22"/>
          <w:szCs w:val="22"/>
        </w:rPr>
        <w:t>2</w:t>
      </w:r>
      <w:r w:rsidRPr="00E967B8">
        <w:rPr>
          <w:rFonts w:ascii="Arial" w:hAnsi="Arial" w:cs="Arial"/>
          <w:sz w:val="22"/>
          <w:szCs w:val="22"/>
        </w:rPr>
        <w:t>.4. Decididos os recursos, o Prefeito Municipal</w:t>
      </w:r>
      <w:r w:rsidR="00107274">
        <w:rPr>
          <w:rFonts w:ascii="Arial" w:hAnsi="Arial" w:cs="Arial"/>
          <w:sz w:val="22"/>
          <w:szCs w:val="22"/>
        </w:rPr>
        <w:t xml:space="preserve"> fará a adjudicação do objeto à</w:t>
      </w:r>
      <w:r w:rsidR="00CF3B14" w:rsidRPr="00E967B8">
        <w:rPr>
          <w:rFonts w:ascii="Arial" w:hAnsi="Arial" w:cs="Arial"/>
          <w:sz w:val="22"/>
          <w:szCs w:val="22"/>
        </w:rPr>
        <w:t xml:space="preserve"> </w:t>
      </w:r>
      <w:r w:rsidRPr="00E967B8">
        <w:rPr>
          <w:rFonts w:ascii="Arial" w:hAnsi="Arial" w:cs="Arial"/>
          <w:sz w:val="22"/>
          <w:szCs w:val="22"/>
        </w:rPr>
        <w:t>(s) licitante</w:t>
      </w:r>
      <w:r w:rsidR="00CF3B14" w:rsidRPr="00E967B8">
        <w:rPr>
          <w:rFonts w:ascii="Arial" w:hAnsi="Arial" w:cs="Arial"/>
          <w:sz w:val="22"/>
          <w:szCs w:val="22"/>
        </w:rPr>
        <w:t xml:space="preserve"> </w:t>
      </w:r>
      <w:r w:rsidRPr="00E967B8">
        <w:rPr>
          <w:rFonts w:ascii="Arial" w:hAnsi="Arial" w:cs="Arial"/>
          <w:sz w:val="22"/>
          <w:szCs w:val="22"/>
        </w:rPr>
        <w:t>(s) vencedor</w:t>
      </w:r>
      <w:r w:rsidR="00107274">
        <w:rPr>
          <w:rFonts w:ascii="Arial" w:hAnsi="Arial" w:cs="Arial"/>
          <w:sz w:val="22"/>
          <w:szCs w:val="22"/>
        </w:rPr>
        <w:t>a</w:t>
      </w:r>
      <w:r w:rsidR="0055473E" w:rsidRPr="00E967B8">
        <w:rPr>
          <w:rFonts w:ascii="Arial" w:hAnsi="Arial" w:cs="Arial"/>
          <w:sz w:val="22"/>
          <w:szCs w:val="22"/>
        </w:rPr>
        <w:t xml:space="preserve"> </w:t>
      </w:r>
      <w:r w:rsidR="00107274">
        <w:rPr>
          <w:rFonts w:ascii="Arial" w:hAnsi="Arial" w:cs="Arial"/>
          <w:sz w:val="22"/>
          <w:szCs w:val="22"/>
        </w:rPr>
        <w:t>(</w:t>
      </w:r>
      <w:r w:rsidRPr="00E967B8">
        <w:rPr>
          <w:rFonts w:ascii="Arial" w:hAnsi="Arial" w:cs="Arial"/>
          <w:sz w:val="22"/>
          <w:szCs w:val="22"/>
        </w:rPr>
        <w:t xml:space="preserve">s), </w:t>
      </w:r>
      <w:r w:rsidR="005613B9">
        <w:rPr>
          <w:rFonts w:ascii="Arial" w:hAnsi="Arial" w:cs="Arial"/>
          <w:sz w:val="22"/>
          <w:szCs w:val="22"/>
        </w:rPr>
        <w:t>GLOBAL</w:t>
      </w:r>
      <w:r w:rsidRPr="00E967B8">
        <w:rPr>
          <w:rFonts w:ascii="Arial" w:hAnsi="Arial" w:cs="Arial"/>
          <w:sz w:val="22"/>
          <w:szCs w:val="22"/>
        </w:rPr>
        <w:t>, e homologará o procedimento licitatório.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2</w:t>
      </w:r>
      <w:r w:rsidRPr="00E967B8">
        <w:rPr>
          <w:rFonts w:ascii="Arial" w:hAnsi="Arial" w:cs="Arial"/>
          <w:sz w:val="22"/>
          <w:szCs w:val="22"/>
        </w:rPr>
        <w:t>.5. O acolhimento do recurso importará a invalidação apenas dos atos insuscetíveis de aproveitamento.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967B8">
        <w:rPr>
          <w:rFonts w:ascii="Arial" w:hAnsi="Arial" w:cs="Arial"/>
          <w:b/>
          <w:sz w:val="22"/>
          <w:szCs w:val="22"/>
          <w:u w:val="single"/>
        </w:rPr>
        <w:t>1</w:t>
      </w:r>
      <w:r w:rsidR="000A5455" w:rsidRPr="00E967B8">
        <w:rPr>
          <w:rFonts w:ascii="Arial" w:hAnsi="Arial" w:cs="Arial"/>
          <w:b/>
          <w:sz w:val="22"/>
          <w:szCs w:val="22"/>
          <w:u w:val="single"/>
        </w:rPr>
        <w:t>3</w:t>
      </w:r>
      <w:r w:rsidRPr="00E967B8">
        <w:rPr>
          <w:rFonts w:ascii="Arial" w:hAnsi="Arial" w:cs="Arial"/>
          <w:b/>
          <w:sz w:val="22"/>
          <w:szCs w:val="22"/>
          <w:u w:val="single"/>
        </w:rPr>
        <w:t xml:space="preserve"> – DA ANULAÇÃO E REVOGAÇÃO:</w:t>
      </w:r>
    </w:p>
    <w:p w:rsidR="00CE50B5" w:rsidRPr="00E967B8" w:rsidRDefault="00CE50B5" w:rsidP="00CF3B14">
      <w:pPr>
        <w:pStyle w:val="Recuodecorpodetexto"/>
        <w:tabs>
          <w:tab w:val="left" w:pos="709"/>
        </w:tabs>
        <w:ind w:left="0" w:right="-1" w:firstLine="0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Recuodecorpodetexto"/>
        <w:tabs>
          <w:tab w:val="left" w:pos="709"/>
        </w:tabs>
        <w:ind w:left="0" w:right="-1" w:firstLine="0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3</w:t>
      </w:r>
      <w:r w:rsidRPr="00E967B8">
        <w:rPr>
          <w:rFonts w:ascii="Arial" w:hAnsi="Arial" w:cs="Arial"/>
          <w:sz w:val="22"/>
          <w:szCs w:val="22"/>
        </w:rPr>
        <w:t xml:space="preserve">.1. </w:t>
      </w:r>
      <w:r w:rsidRPr="00E967B8">
        <w:rPr>
          <w:rFonts w:ascii="Arial" w:hAnsi="Arial" w:cs="Arial"/>
          <w:sz w:val="22"/>
          <w:szCs w:val="22"/>
        </w:rPr>
        <w:tab/>
        <w:t>A autoridade competente para determinar a contratação poderá revogar a licitação em face de razões de interesse público, derivadas de fato superveniente devidamente comprovado, pertinente e suficiente para justificar tal conduta, devendo anulá-la por ilegalidade, de ofício ou por provocação de qualquer pessoa, mediante ato escrito e fundamentado.</w:t>
      </w:r>
    </w:p>
    <w:p w:rsidR="00CE50B5" w:rsidRPr="00E967B8" w:rsidRDefault="00CE50B5" w:rsidP="00CF3B14">
      <w:pPr>
        <w:pStyle w:val="Recuodecorpodetexto"/>
        <w:tabs>
          <w:tab w:val="left" w:pos="709"/>
        </w:tabs>
        <w:ind w:right="-1" w:hanging="567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Recuodecorpodetexto"/>
        <w:tabs>
          <w:tab w:val="left" w:pos="709"/>
        </w:tabs>
        <w:ind w:right="-1" w:hanging="567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3</w:t>
      </w:r>
      <w:r w:rsidRPr="00E967B8">
        <w:rPr>
          <w:rFonts w:ascii="Arial" w:hAnsi="Arial" w:cs="Arial"/>
          <w:sz w:val="22"/>
          <w:szCs w:val="22"/>
        </w:rPr>
        <w:t xml:space="preserve">.2. </w:t>
      </w:r>
      <w:r w:rsidRPr="00E967B8">
        <w:rPr>
          <w:rFonts w:ascii="Arial" w:hAnsi="Arial" w:cs="Arial"/>
          <w:sz w:val="22"/>
          <w:szCs w:val="22"/>
        </w:rPr>
        <w:tab/>
        <w:t>A anulação do procedimento licitatório induz à do contrato.</w:t>
      </w:r>
    </w:p>
    <w:p w:rsidR="00CE50B5" w:rsidRPr="00E967B8" w:rsidRDefault="00CE50B5" w:rsidP="00CF3B14">
      <w:pPr>
        <w:pStyle w:val="Recuodecorpodetexto"/>
        <w:tabs>
          <w:tab w:val="left" w:pos="709"/>
        </w:tabs>
        <w:ind w:left="0" w:right="-1" w:firstLine="0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Recuodecorpodetexto"/>
        <w:tabs>
          <w:tab w:val="left" w:pos="709"/>
        </w:tabs>
        <w:ind w:left="0" w:right="-1" w:firstLine="0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3</w:t>
      </w:r>
      <w:r w:rsidR="00107274">
        <w:rPr>
          <w:rFonts w:ascii="Arial" w:hAnsi="Arial" w:cs="Arial"/>
          <w:sz w:val="22"/>
          <w:szCs w:val="22"/>
        </w:rPr>
        <w:t xml:space="preserve">.3. </w:t>
      </w:r>
      <w:r w:rsidR="00107274">
        <w:rPr>
          <w:rFonts w:ascii="Arial" w:hAnsi="Arial" w:cs="Arial"/>
          <w:sz w:val="22"/>
          <w:szCs w:val="22"/>
        </w:rPr>
        <w:tab/>
        <w:t>A</w:t>
      </w:r>
      <w:r w:rsidRPr="00E967B8">
        <w:rPr>
          <w:rFonts w:ascii="Arial" w:hAnsi="Arial" w:cs="Arial"/>
          <w:sz w:val="22"/>
          <w:szCs w:val="22"/>
        </w:rPr>
        <w:t>s licitantes não terão direito a indenização em decorrência da anulação do procedimento lici</w:t>
      </w:r>
      <w:r w:rsidR="00107274">
        <w:rPr>
          <w:rFonts w:ascii="Arial" w:hAnsi="Arial" w:cs="Arial"/>
          <w:sz w:val="22"/>
          <w:szCs w:val="22"/>
        </w:rPr>
        <w:t>tatório, ressalvado o direito da contratada de boa-fé de ser ressarcida</w:t>
      </w:r>
      <w:r w:rsidRPr="00E967B8">
        <w:rPr>
          <w:rFonts w:ascii="Arial" w:hAnsi="Arial" w:cs="Arial"/>
          <w:sz w:val="22"/>
          <w:szCs w:val="22"/>
        </w:rPr>
        <w:t xml:space="preserve"> pelos encargos que tiver suportado no cumprimento do contrato. </w:t>
      </w:r>
    </w:p>
    <w:p w:rsidR="00CE50B5" w:rsidRPr="00E967B8" w:rsidRDefault="00CE50B5" w:rsidP="00CF3B14">
      <w:pPr>
        <w:pStyle w:val="Recuodecorpodetexto"/>
        <w:tabs>
          <w:tab w:val="left" w:pos="709"/>
        </w:tabs>
        <w:ind w:left="0" w:right="-1" w:firstLine="0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Recuodecorpodetexto"/>
        <w:tabs>
          <w:tab w:val="left" w:pos="709"/>
        </w:tabs>
        <w:ind w:left="0" w:right="-1" w:firstLine="0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3</w:t>
      </w:r>
      <w:r w:rsidRPr="00E967B8">
        <w:rPr>
          <w:rFonts w:ascii="Arial" w:hAnsi="Arial" w:cs="Arial"/>
          <w:sz w:val="22"/>
          <w:szCs w:val="22"/>
        </w:rPr>
        <w:t xml:space="preserve">.4. </w:t>
      </w:r>
      <w:r w:rsidRPr="00E967B8">
        <w:rPr>
          <w:rFonts w:ascii="Arial" w:hAnsi="Arial" w:cs="Arial"/>
          <w:sz w:val="22"/>
          <w:szCs w:val="22"/>
        </w:rPr>
        <w:tab/>
        <w:t>No caso de desfazimento de processo licitatório, fica assegurado o direito ao contraditório e à ampla defesa.</w:t>
      </w:r>
    </w:p>
    <w:p w:rsidR="00CE50B5" w:rsidRPr="00E967B8" w:rsidRDefault="00CE50B5" w:rsidP="00CF3B14">
      <w:pPr>
        <w:pStyle w:val="Recuodecorpodetexto"/>
        <w:tabs>
          <w:tab w:val="left" w:pos="709"/>
        </w:tabs>
        <w:ind w:left="0" w:right="-1" w:firstLine="0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  <w:u w:val="single"/>
        </w:rPr>
        <w:t>1</w:t>
      </w:r>
      <w:r w:rsidR="000A5455" w:rsidRPr="00E967B8">
        <w:rPr>
          <w:rFonts w:ascii="Arial" w:hAnsi="Arial" w:cs="Arial"/>
          <w:b/>
          <w:sz w:val="22"/>
          <w:szCs w:val="22"/>
          <w:u w:val="single"/>
        </w:rPr>
        <w:t>4</w:t>
      </w:r>
      <w:r w:rsidRPr="00E967B8">
        <w:rPr>
          <w:rFonts w:ascii="Arial" w:hAnsi="Arial" w:cs="Arial"/>
          <w:b/>
          <w:sz w:val="22"/>
          <w:szCs w:val="22"/>
          <w:u w:val="single"/>
        </w:rPr>
        <w:t xml:space="preserve"> – DAS DISPOSIÇÕES FINAIS E DA FISCALIZAÇÃO:</w:t>
      </w:r>
    </w:p>
    <w:p w:rsidR="00CE50B5" w:rsidRPr="00E967B8" w:rsidRDefault="00CE50B5" w:rsidP="00CF3B14">
      <w:pPr>
        <w:pStyle w:val="Corpodetexto3"/>
        <w:tabs>
          <w:tab w:val="left" w:pos="709"/>
        </w:tabs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"/>
        <w:tabs>
          <w:tab w:val="left" w:pos="709"/>
        </w:tabs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4</w:t>
      </w:r>
      <w:r w:rsidRPr="00E967B8">
        <w:rPr>
          <w:rFonts w:ascii="Arial" w:hAnsi="Arial" w:cs="Arial"/>
          <w:sz w:val="22"/>
          <w:szCs w:val="22"/>
        </w:rPr>
        <w:t xml:space="preserve">.1. </w:t>
      </w:r>
      <w:r w:rsidRPr="00E967B8">
        <w:rPr>
          <w:rFonts w:ascii="Arial" w:hAnsi="Arial" w:cs="Arial"/>
          <w:sz w:val="22"/>
          <w:szCs w:val="22"/>
        </w:rPr>
        <w:tab/>
        <w:t>Ne</w:t>
      </w:r>
      <w:r w:rsidR="008315B1">
        <w:rPr>
          <w:rFonts w:ascii="Arial" w:hAnsi="Arial" w:cs="Arial"/>
          <w:sz w:val="22"/>
          <w:szCs w:val="22"/>
        </w:rPr>
        <w:t>nhuma indenização será devida à</w:t>
      </w:r>
      <w:r w:rsidRPr="00E967B8">
        <w:rPr>
          <w:rFonts w:ascii="Arial" w:hAnsi="Arial" w:cs="Arial"/>
          <w:sz w:val="22"/>
          <w:szCs w:val="22"/>
        </w:rPr>
        <w:t>s licitantes pela elaboração e/ou apresentação de documentação relativa ao presente pregão.</w:t>
      </w:r>
    </w:p>
    <w:p w:rsidR="00CE50B5" w:rsidRPr="00E967B8" w:rsidRDefault="00CE50B5" w:rsidP="00CF3B14">
      <w:pPr>
        <w:pStyle w:val="Corpodetexto3"/>
        <w:tabs>
          <w:tab w:val="left" w:pos="709"/>
        </w:tabs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4</w:t>
      </w:r>
      <w:r w:rsidRPr="00E967B8">
        <w:rPr>
          <w:rFonts w:ascii="Arial" w:hAnsi="Arial" w:cs="Arial"/>
          <w:sz w:val="22"/>
          <w:szCs w:val="22"/>
        </w:rPr>
        <w:t xml:space="preserve">.2. </w:t>
      </w:r>
      <w:r w:rsidRPr="00E967B8">
        <w:rPr>
          <w:rFonts w:ascii="Arial" w:hAnsi="Arial" w:cs="Arial"/>
          <w:sz w:val="22"/>
          <w:szCs w:val="22"/>
        </w:rPr>
        <w:tab/>
        <w:t>Na contagem de todos os prazos estabelecidos neste edital excluir-se-á o dia de início e incluir-se-á o do vencimento, e considerar-se-ão os dias consecutivos, exceto quando for explicitamente disposto em contrário.</w:t>
      </w:r>
    </w:p>
    <w:p w:rsidR="00CE50B5" w:rsidRPr="00E967B8" w:rsidRDefault="00CE50B5" w:rsidP="00CF3B14">
      <w:pPr>
        <w:pStyle w:val="Recuodecorpodetexto"/>
        <w:tabs>
          <w:tab w:val="left" w:pos="709"/>
        </w:tabs>
        <w:ind w:left="0" w:right="-1" w:firstLine="0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4</w:t>
      </w:r>
      <w:r w:rsidRPr="00E967B8">
        <w:rPr>
          <w:rFonts w:ascii="Arial" w:hAnsi="Arial" w:cs="Arial"/>
          <w:sz w:val="22"/>
          <w:szCs w:val="22"/>
        </w:rPr>
        <w:t>.3.  É vedada a subcontratação para o fornecimento do objeto desta licitação.</w:t>
      </w:r>
    </w:p>
    <w:p w:rsidR="00CE50B5" w:rsidRPr="00E967B8" w:rsidRDefault="00CE50B5" w:rsidP="00CF3B14">
      <w:pPr>
        <w:pStyle w:val="Recuodecorpodetexto"/>
        <w:tabs>
          <w:tab w:val="left" w:pos="709"/>
        </w:tabs>
        <w:ind w:left="0" w:right="-1" w:firstLine="0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3"/>
        <w:ind w:right="-1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4</w:t>
      </w:r>
      <w:r w:rsidRPr="00E967B8">
        <w:rPr>
          <w:rFonts w:ascii="Arial" w:hAnsi="Arial" w:cs="Arial"/>
          <w:sz w:val="22"/>
          <w:szCs w:val="22"/>
        </w:rPr>
        <w:t>.4. Em caso de discrepância entre os anexos e o edital, prevalecerá a redação do instrumento convocatório.</w:t>
      </w:r>
    </w:p>
    <w:p w:rsidR="00CE50B5" w:rsidRPr="00E967B8" w:rsidRDefault="00CE50B5" w:rsidP="00CF3B14">
      <w:pPr>
        <w:pStyle w:val="Corpodetexto33"/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4</w:t>
      </w:r>
      <w:r w:rsidRPr="00E967B8">
        <w:rPr>
          <w:rFonts w:ascii="Arial" w:hAnsi="Arial" w:cs="Arial"/>
          <w:sz w:val="22"/>
          <w:szCs w:val="22"/>
        </w:rPr>
        <w:t>.5. Os casos omissos serão dirimidos pelo Pregoeiro, com observância da legislação regedora, em especial a Lei n. 8.666, de 21 de junho de 1993 consolidada, Lei 10.520, de 17 de julho de 2002 e o Decreto Municipal nº 1.351/05 e LC 123/06</w:t>
      </w:r>
      <w:r w:rsidR="0084761A">
        <w:rPr>
          <w:rFonts w:ascii="Arial" w:hAnsi="Arial" w:cs="Arial"/>
          <w:sz w:val="22"/>
          <w:szCs w:val="22"/>
        </w:rPr>
        <w:t xml:space="preserve"> atualizada </w:t>
      </w:r>
      <w:r w:rsidRPr="00E967B8">
        <w:rPr>
          <w:rFonts w:ascii="Arial" w:hAnsi="Arial" w:cs="Arial"/>
          <w:sz w:val="22"/>
          <w:szCs w:val="22"/>
        </w:rPr>
        <w:t>e LC 147/14.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4</w:t>
      </w:r>
      <w:r w:rsidRPr="00E967B8">
        <w:rPr>
          <w:rFonts w:ascii="Arial" w:hAnsi="Arial" w:cs="Arial"/>
          <w:sz w:val="22"/>
          <w:szCs w:val="22"/>
        </w:rPr>
        <w:t>.6. No interesse do Município, e sem que caiba às participantes qualquer reclamação ou indenização, poderá ser:</w:t>
      </w:r>
    </w:p>
    <w:p w:rsidR="00CE50B5" w:rsidRPr="00E967B8" w:rsidRDefault="00CE50B5" w:rsidP="00CF3B14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left="426"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a) adiada a abertura da licitação;</w:t>
      </w:r>
      <w:r w:rsidR="008315B1">
        <w:rPr>
          <w:rFonts w:ascii="Arial" w:hAnsi="Arial" w:cs="Arial"/>
          <w:sz w:val="22"/>
          <w:szCs w:val="22"/>
        </w:rPr>
        <w:t xml:space="preserve"> e</w:t>
      </w:r>
    </w:p>
    <w:p w:rsidR="00CE50B5" w:rsidRPr="00E967B8" w:rsidRDefault="00CE50B5" w:rsidP="00CF3B14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left="426"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b) alteradas as condições do Edital, obedecido o disposto no § 4º do art. 21 da Lei 8.666/93 atualizada.</w:t>
      </w:r>
    </w:p>
    <w:p w:rsidR="00CE50B5" w:rsidRPr="00E967B8" w:rsidRDefault="00CE50B5" w:rsidP="00CF3B14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left="426"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4</w:t>
      </w:r>
      <w:r w:rsidRPr="00E967B8">
        <w:rPr>
          <w:rFonts w:ascii="Arial" w:hAnsi="Arial" w:cs="Arial"/>
          <w:sz w:val="22"/>
          <w:szCs w:val="22"/>
        </w:rPr>
        <w:t>.7. Ao</w:t>
      </w:r>
      <w:r w:rsidR="008315B1">
        <w:rPr>
          <w:rFonts w:ascii="Arial" w:hAnsi="Arial" w:cs="Arial"/>
          <w:sz w:val="22"/>
          <w:szCs w:val="22"/>
        </w:rPr>
        <w:t xml:space="preserve"> receberem cópia deste Edital, as interessada</w:t>
      </w:r>
      <w:r w:rsidRPr="00E967B8">
        <w:rPr>
          <w:rFonts w:ascii="Arial" w:hAnsi="Arial" w:cs="Arial"/>
          <w:sz w:val="22"/>
          <w:szCs w:val="22"/>
        </w:rPr>
        <w:t>s deverão deixar registrado na Prefe</w:t>
      </w:r>
      <w:r w:rsidR="008315B1">
        <w:rPr>
          <w:rFonts w:ascii="Arial" w:hAnsi="Arial" w:cs="Arial"/>
          <w:sz w:val="22"/>
          <w:szCs w:val="22"/>
        </w:rPr>
        <w:t>itura o endereço, telefone e e-mail</w:t>
      </w:r>
      <w:r w:rsidRPr="00E967B8">
        <w:rPr>
          <w:rFonts w:ascii="Arial" w:hAnsi="Arial" w:cs="Arial"/>
          <w:sz w:val="22"/>
          <w:szCs w:val="22"/>
        </w:rPr>
        <w:t>, para qualquer comunicação.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4810B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4</w:t>
      </w:r>
      <w:r w:rsidRPr="00E967B8">
        <w:rPr>
          <w:rFonts w:ascii="Arial" w:hAnsi="Arial" w:cs="Arial"/>
          <w:sz w:val="22"/>
          <w:szCs w:val="22"/>
        </w:rPr>
        <w:t>.8. Informações fornecidas verbalmente por ele</w:t>
      </w:r>
      <w:r w:rsidR="008315B1">
        <w:rPr>
          <w:rFonts w:ascii="Arial" w:hAnsi="Arial" w:cs="Arial"/>
          <w:sz w:val="22"/>
          <w:szCs w:val="22"/>
        </w:rPr>
        <w:t>mentos pertencentes a Administração promotora</w:t>
      </w:r>
      <w:r w:rsidRPr="00E967B8">
        <w:rPr>
          <w:rFonts w:ascii="Arial" w:hAnsi="Arial" w:cs="Arial"/>
          <w:sz w:val="22"/>
          <w:szCs w:val="22"/>
        </w:rPr>
        <w:t xml:space="preserve"> não serão consideradas como motivos para impugnações.</w:t>
      </w:r>
    </w:p>
    <w:p w:rsidR="00DD13FC" w:rsidRPr="00E967B8" w:rsidRDefault="00DD13FC" w:rsidP="004810B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0A5455" w:rsidP="004810B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lastRenderedPageBreak/>
        <w:t>14</w:t>
      </w:r>
      <w:r w:rsidR="00CE50B5" w:rsidRPr="00E967B8">
        <w:rPr>
          <w:rFonts w:ascii="Arial" w:hAnsi="Arial" w:cs="Arial"/>
          <w:sz w:val="22"/>
          <w:szCs w:val="22"/>
        </w:rPr>
        <w:t>.9. Quaisquer pedidos de esclarecimento em relação a eventuais dúvidas de interpretação do presente Edital de</w:t>
      </w:r>
      <w:r w:rsidR="000B7A16">
        <w:rPr>
          <w:rFonts w:ascii="Arial" w:hAnsi="Arial" w:cs="Arial"/>
          <w:sz w:val="22"/>
          <w:szCs w:val="22"/>
        </w:rPr>
        <w:t>verão ser dirigidos à Administração</w:t>
      </w:r>
      <w:r w:rsidR="00CE50B5" w:rsidRPr="00E967B8">
        <w:rPr>
          <w:rFonts w:ascii="Arial" w:hAnsi="Arial" w:cs="Arial"/>
          <w:sz w:val="22"/>
          <w:szCs w:val="22"/>
        </w:rPr>
        <w:t xml:space="preserve"> Municipal no endereço anteriormente citado, pelo telefone (49) 3534-0044, até 72 (setenta e duas) horas antes da data de abertura da L</w:t>
      </w:r>
      <w:r w:rsidR="00CF3B14" w:rsidRPr="00E967B8">
        <w:rPr>
          <w:rFonts w:ascii="Arial" w:hAnsi="Arial" w:cs="Arial"/>
          <w:sz w:val="22"/>
          <w:szCs w:val="22"/>
        </w:rPr>
        <w:t>icitação</w:t>
      </w:r>
      <w:r w:rsidR="00CE50B5" w:rsidRPr="00E967B8">
        <w:rPr>
          <w:rFonts w:ascii="Arial" w:hAnsi="Arial" w:cs="Arial"/>
          <w:sz w:val="22"/>
          <w:szCs w:val="22"/>
        </w:rPr>
        <w:t>.</w:t>
      </w:r>
    </w:p>
    <w:p w:rsidR="00CE50B5" w:rsidRPr="00E967B8" w:rsidRDefault="00CE50B5" w:rsidP="004810B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4810B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4</w:t>
      </w:r>
      <w:r w:rsidRPr="00E967B8">
        <w:rPr>
          <w:rFonts w:ascii="Arial" w:hAnsi="Arial" w:cs="Arial"/>
          <w:sz w:val="22"/>
          <w:szCs w:val="22"/>
        </w:rPr>
        <w:t>.10</w:t>
      </w:r>
      <w:r w:rsidR="00794EA0">
        <w:rPr>
          <w:rFonts w:ascii="Arial" w:hAnsi="Arial" w:cs="Arial"/>
          <w:sz w:val="22"/>
          <w:szCs w:val="22"/>
        </w:rPr>
        <w:t>.</w:t>
      </w:r>
      <w:r w:rsidRPr="00E967B8">
        <w:rPr>
          <w:rFonts w:ascii="Arial" w:hAnsi="Arial" w:cs="Arial"/>
          <w:sz w:val="22"/>
          <w:szCs w:val="22"/>
        </w:rPr>
        <w:t xml:space="preserve"> A execução </w:t>
      </w:r>
      <w:r w:rsidR="00794EA0">
        <w:rPr>
          <w:rFonts w:ascii="Arial" w:hAnsi="Arial" w:cs="Arial"/>
          <w:sz w:val="22"/>
          <w:szCs w:val="22"/>
        </w:rPr>
        <w:t>desta Ata de Registro de Preços</w:t>
      </w:r>
      <w:r w:rsidRPr="00E967B8">
        <w:rPr>
          <w:rFonts w:ascii="Arial" w:hAnsi="Arial" w:cs="Arial"/>
          <w:sz w:val="22"/>
          <w:szCs w:val="22"/>
        </w:rPr>
        <w:t xml:space="preserve"> deverá ser </w:t>
      </w:r>
      <w:bookmarkStart w:id="0" w:name="_GoBack"/>
      <w:bookmarkEnd w:id="0"/>
      <w:r w:rsidRPr="00E967B8">
        <w:rPr>
          <w:rFonts w:ascii="Arial" w:hAnsi="Arial" w:cs="Arial"/>
          <w:sz w:val="22"/>
          <w:szCs w:val="22"/>
        </w:rPr>
        <w:t>acompanhada e</w:t>
      </w:r>
      <w:r w:rsidR="00961705">
        <w:rPr>
          <w:rFonts w:ascii="Arial" w:hAnsi="Arial" w:cs="Arial"/>
          <w:sz w:val="22"/>
          <w:szCs w:val="22"/>
        </w:rPr>
        <w:t xml:space="preserve"> gerenciada </w:t>
      </w:r>
      <w:r w:rsidRPr="00E967B8">
        <w:rPr>
          <w:rFonts w:ascii="Arial" w:hAnsi="Arial" w:cs="Arial"/>
          <w:sz w:val="22"/>
          <w:szCs w:val="22"/>
        </w:rPr>
        <w:t>p</w:t>
      </w:r>
      <w:r w:rsidR="00CF3B14" w:rsidRPr="00E967B8">
        <w:rPr>
          <w:rFonts w:ascii="Arial" w:hAnsi="Arial" w:cs="Arial"/>
          <w:sz w:val="22"/>
          <w:szCs w:val="22"/>
        </w:rPr>
        <w:t>elo</w:t>
      </w:r>
      <w:r w:rsidR="00961705">
        <w:rPr>
          <w:rFonts w:ascii="Arial" w:hAnsi="Arial" w:cs="Arial"/>
          <w:sz w:val="22"/>
          <w:szCs w:val="22"/>
        </w:rPr>
        <w:t xml:space="preserve"> Secretário responsável</w:t>
      </w:r>
      <w:r w:rsidR="00CF3B14" w:rsidRPr="00E967B8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F363B3">
        <w:rPr>
          <w:rFonts w:ascii="Arial" w:hAnsi="Arial" w:cs="Arial"/>
          <w:sz w:val="22"/>
          <w:szCs w:val="22"/>
        </w:rPr>
        <w:t>Rogel</w:t>
      </w:r>
      <w:proofErr w:type="spellEnd"/>
      <w:r w:rsidR="00F363B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363B3">
        <w:rPr>
          <w:rFonts w:ascii="Arial" w:hAnsi="Arial" w:cs="Arial"/>
          <w:sz w:val="22"/>
          <w:szCs w:val="22"/>
        </w:rPr>
        <w:t>Taiba</w:t>
      </w:r>
      <w:proofErr w:type="spellEnd"/>
      <w:r w:rsidRPr="00E967B8">
        <w:rPr>
          <w:rFonts w:ascii="Arial" w:hAnsi="Arial" w:cs="Arial"/>
          <w:sz w:val="22"/>
          <w:szCs w:val="22"/>
        </w:rPr>
        <w:t xml:space="preserve">, conforme Portaria Municipal 185/2011, nos termos do art. 67 da lei n. 8.666 de 21 de junho de 1993 consolidada. </w:t>
      </w:r>
    </w:p>
    <w:p w:rsidR="00CE50B5" w:rsidRPr="00E967B8" w:rsidRDefault="00CE50B5" w:rsidP="004810B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4810B8">
      <w:pPr>
        <w:pStyle w:val="Corpodetexto2"/>
        <w:tabs>
          <w:tab w:val="left" w:pos="0"/>
        </w:tabs>
        <w:jc w:val="both"/>
        <w:rPr>
          <w:rFonts w:ascii="Arial" w:hAnsi="Arial" w:cs="Arial"/>
          <w:b w:val="0"/>
          <w:sz w:val="22"/>
          <w:szCs w:val="22"/>
        </w:rPr>
      </w:pPr>
      <w:r w:rsidRPr="00E967B8">
        <w:rPr>
          <w:rFonts w:ascii="Arial" w:hAnsi="Arial" w:cs="Arial"/>
          <w:b w:val="0"/>
          <w:sz w:val="22"/>
          <w:szCs w:val="22"/>
        </w:rPr>
        <w:t>1</w:t>
      </w:r>
      <w:r w:rsidR="000A5455" w:rsidRPr="00E967B8">
        <w:rPr>
          <w:rFonts w:ascii="Arial" w:hAnsi="Arial" w:cs="Arial"/>
          <w:b w:val="0"/>
          <w:sz w:val="22"/>
          <w:szCs w:val="22"/>
        </w:rPr>
        <w:t>4</w:t>
      </w:r>
      <w:r w:rsidRPr="00E967B8">
        <w:rPr>
          <w:rFonts w:ascii="Arial" w:hAnsi="Arial" w:cs="Arial"/>
          <w:b w:val="0"/>
          <w:sz w:val="22"/>
          <w:szCs w:val="22"/>
        </w:rPr>
        <w:t>.11</w:t>
      </w:r>
      <w:r w:rsidR="00794EA0">
        <w:rPr>
          <w:rFonts w:ascii="Arial" w:hAnsi="Arial" w:cs="Arial"/>
          <w:b w:val="0"/>
          <w:sz w:val="22"/>
          <w:szCs w:val="22"/>
        </w:rPr>
        <w:t>.</w:t>
      </w:r>
      <w:r w:rsidRPr="00E967B8">
        <w:rPr>
          <w:rFonts w:ascii="Arial" w:hAnsi="Arial" w:cs="Arial"/>
          <w:b w:val="0"/>
          <w:sz w:val="22"/>
          <w:szCs w:val="22"/>
        </w:rPr>
        <w:t xml:space="preserve"> Os litígios decorrentes deste procedimento licitatório serão dirimidos no Foro da Comarca Tangará – SC.</w:t>
      </w:r>
    </w:p>
    <w:p w:rsidR="004810B8" w:rsidRDefault="004810B8" w:rsidP="004810B8">
      <w:pPr>
        <w:pStyle w:val="Corpodetexto3"/>
        <w:tabs>
          <w:tab w:val="left" w:pos="709"/>
        </w:tabs>
        <w:spacing w:after="0"/>
        <w:rPr>
          <w:rFonts w:ascii="Arial" w:hAnsi="Arial" w:cs="Arial"/>
          <w:sz w:val="22"/>
          <w:szCs w:val="22"/>
        </w:rPr>
      </w:pPr>
    </w:p>
    <w:p w:rsidR="00CE50B5" w:rsidRPr="00E967B8" w:rsidRDefault="00CE50B5" w:rsidP="004810B8">
      <w:pPr>
        <w:pStyle w:val="Corpodetexto3"/>
        <w:tabs>
          <w:tab w:val="left" w:pos="709"/>
        </w:tabs>
        <w:spacing w:after="0"/>
        <w:rPr>
          <w:rFonts w:ascii="Arial" w:hAnsi="Arial" w:cs="Arial"/>
          <w:sz w:val="22"/>
          <w:szCs w:val="22"/>
        </w:rPr>
      </w:pPr>
      <w:proofErr w:type="gramStart"/>
      <w:r w:rsidRPr="00E967B8">
        <w:rPr>
          <w:rFonts w:ascii="Arial" w:hAnsi="Arial" w:cs="Arial"/>
          <w:sz w:val="22"/>
          <w:szCs w:val="22"/>
        </w:rPr>
        <w:t>1</w:t>
      </w:r>
      <w:r w:rsidR="000A5455" w:rsidRPr="00E967B8">
        <w:rPr>
          <w:rFonts w:ascii="Arial" w:hAnsi="Arial" w:cs="Arial"/>
          <w:sz w:val="22"/>
          <w:szCs w:val="22"/>
        </w:rPr>
        <w:t>4</w:t>
      </w:r>
      <w:r w:rsidRPr="00E967B8">
        <w:rPr>
          <w:rFonts w:ascii="Arial" w:hAnsi="Arial" w:cs="Arial"/>
          <w:sz w:val="22"/>
          <w:szCs w:val="22"/>
        </w:rPr>
        <w:t>.12</w:t>
      </w:r>
      <w:r w:rsidR="00F363B3">
        <w:rPr>
          <w:rFonts w:ascii="Arial" w:hAnsi="Arial" w:cs="Arial"/>
          <w:sz w:val="22"/>
          <w:szCs w:val="22"/>
        </w:rPr>
        <w:t xml:space="preserve"> </w:t>
      </w:r>
      <w:r w:rsidRPr="00E967B8">
        <w:rPr>
          <w:rFonts w:ascii="Arial" w:hAnsi="Arial" w:cs="Arial"/>
          <w:sz w:val="22"/>
          <w:szCs w:val="22"/>
        </w:rPr>
        <w:t>Integram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este edital, independente de transcrição, os seguintes anexos:</w:t>
      </w:r>
    </w:p>
    <w:p w:rsidR="009562C1" w:rsidRPr="00E967B8" w:rsidRDefault="009562C1" w:rsidP="00CF3B14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 xml:space="preserve">ANEXO I </w:t>
      </w:r>
      <w:r w:rsidR="00B34D9A" w:rsidRPr="00E967B8">
        <w:rPr>
          <w:rFonts w:ascii="Arial" w:hAnsi="Arial" w:cs="Arial"/>
          <w:sz w:val="22"/>
          <w:szCs w:val="22"/>
        </w:rPr>
        <w:t>-</w:t>
      </w:r>
      <w:r w:rsidRPr="00E967B8">
        <w:rPr>
          <w:rFonts w:ascii="Arial" w:hAnsi="Arial" w:cs="Arial"/>
          <w:sz w:val="22"/>
          <w:szCs w:val="22"/>
        </w:rPr>
        <w:t xml:space="preserve"> Modelo de Proposta;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 xml:space="preserve">ANEXO II </w:t>
      </w:r>
      <w:r w:rsidR="00B34D9A" w:rsidRPr="00E967B8">
        <w:rPr>
          <w:rFonts w:ascii="Arial" w:hAnsi="Arial" w:cs="Arial"/>
          <w:sz w:val="22"/>
          <w:szCs w:val="22"/>
        </w:rPr>
        <w:t xml:space="preserve">- </w:t>
      </w:r>
      <w:r w:rsidRPr="00E967B8">
        <w:rPr>
          <w:rFonts w:ascii="Arial" w:hAnsi="Arial" w:cs="Arial"/>
          <w:sz w:val="22"/>
          <w:szCs w:val="22"/>
        </w:rPr>
        <w:t>Modelo de Termo de Credenciamento;</w:t>
      </w:r>
    </w:p>
    <w:p w:rsidR="00CE50B5" w:rsidRPr="00E967B8" w:rsidRDefault="00CE50B5" w:rsidP="00CF3B14">
      <w:pPr>
        <w:widowControl w:val="0"/>
        <w:ind w:right="-1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 xml:space="preserve">ANEXO III - </w:t>
      </w:r>
      <w:r w:rsidRPr="00E967B8">
        <w:rPr>
          <w:rFonts w:ascii="Arial" w:hAnsi="Arial" w:cs="Arial"/>
          <w:sz w:val="22"/>
          <w:szCs w:val="22"/>
        </w:rPr>
        <w:t>Modelo de declaração de existência de fatos impeditivos de habilitação;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>ANEXO IV</w:t>
      </w:r>
      <w:r w:rsidRPr="00E967B8">
        <w:rPr>
          <w:rFonts w:ascii="Arial" w:hAnsi="Arial" w:cs="Arial"/>
          <w:sz w:val="22"/>
          <w:szCs w:val="22"/>
        </w:rPr>
        <w:t xml:space="preserve"> </w:t>
      </w:r>
      <w:r w:rsidR="00B34D9A" w:rsidRPr="00E967B8">
        <w:rPr>
          <w:rFonts w:ascii="Arial" w:hAnsi="Arial" w:cs="Arial"/>
          <w:sz w:val="22"/>
          <w:szCs w:val="22"/>
        </w:rPr>
        <w:t>-</w:t>
      </w:r>
      <w:r w:rsidRPr="00E967B8">
        <w:rPr>
          <w:rFonts w:ascii="Arial" w:hAnsi="Arial" w:cs="Arial"/>
          <w:sz w:val="22"/>
          <w:szCs w:val="22"/>
        </w:rPr>
        <w:t xml:space="preserve"> Modelo de declaração de cumprimento dos requisitos de habilitação;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>ANEXO V</w:t>
      </w:r>
      <w:r w:rsidRPr="00E967B8">
        <w:rPr>
          <w:rFonts w:ascii="Arial" w:hAnsi="Arial" w:cs="Arial"/>
          <w:sz w:val="22"/>
          <w:szCs w:val="22"/>
        </w:rPr>
        <w:t xml:space="preserve"> </w:t>
      </w:r>
      <w:r w:rsidR="00B34D9A" w:rsidRPr="00E967B8">
        <w:rPr>
          <w:rFonts w:ascii="Arial" w:hAnsi="Arial" w:cs="Arial"/>
          <w:sz w:val="22"/>
          <w:szCs w:val="22"/>
        </w:rPr>
        <w:t xml:space="preserve">- </w:t>
      </w:r>
      <w:r w:rsidRPr="00E967B8">
        <w:rPr>
          <w:rFonts w:ascii="Arial" w:hAnsi="Arial" w:cs="Arial"/>
          <w:sz w:val="22"/>
          <w:szCs w:val="22"/>
        </w:rPr>
        <w:t>Minuta de Ata de Registro de Preços;</w:t>
      </w:r>
    </w:p>
    <w:p w:rsidR="00CE50B5" w:rsidRPr="00E967B8" w:rsidRDefault="00B34D9A" w:rsidP="00CF3B14">
      <w:pPr>
        <w:adjustRightInd w:val="0"/>
        <w:ind w:right="-1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 xml:space="preserve">ANEXO VI – </w:t>
      </w:r>
      <w:r w:rsidRPr="00E967B8">
        <w:rPr>
          <w:rFonts w:ascii="Arial" w:hAnsi="Arial" w:cs="Arial"/>
          <w:sz w:val="22"/>
          <w:szCs w:val="22"/>
        </w:rPr>
        <w:t>Modelo de</w:t>
      </w:r>
      <w:r w:rsidRPr="00E967B8">
        <w:rPr>
          <w:rFonts w:ascii="Arial" w:hAnsi="Arial" w:cs="Arial"/>
          <w:b/>
          <w:sz w:val="22"/>
          <w:szCs w:val="22"/>
        </w:rPr>
        <w:t xml:space="preserve"> </w:t>
      </w:r>
      <w:r w:rsidRPr="00E967B8">
        <w:rPr>
          <w:rFonts w:ascii="Arial" w:hAnsi="Arial" w:cs="Arial"/>
          <w:sz w:val="22"/>
          <w:szCs w:val="22"/>
        </w:rPr>
        <w:t>Declaração de Idoneidade;</w:t>
      </w:r>
    </w:p>
    <w:p w:rsidR="00B34D9A" w:rsidRPr="00E967B8" w:rsidRDefault="00B34D9A" w:rsidP="00CF3B14">
      <w:pPr>
        <w:adjustRightInd w:val="0"/>
        <w:ind w:right="-1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 xml:space="preserve">ANEXO VII - </w:t>
      </w:r>
      <w:r w:rsidRPr="00E967B8">
        <w:rPr>
          <w:rFonts w:ascii="Arial" w:hAnsi="Arial" w:cs="Arial"/>
          <w:sz w:val="22"/>
          <w:szCs w:val="22"/>
        </w:rPr>
        <w:t>Declaração de Emprega Menores.</w:t>
      </w:r>
    </w:p>
    <w:p w:rsidR="00B34D9A" w:rsidRPr="00E967B8" w:rsidRDefault="00B34D9A" w:rsidP="00CF3B14">
      <w:pPr>
        <w:pStyle w:val="PargrafodaLista"/>
        <w:ind w:left="0"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>ANEXO VIII</w:t>
      </w:r>
      <w:r w:rsidRPr="00E967B8">
        <w:rPr>
          <w:rFonts w:ascii="Arial" w:hAnsi="Arial" w:cs="Arial"/>
          <w:sz w:val="22"/>
          <w:szCs w:val="22"/>
        </w:rPr>
        <w:t xml:space="preserve"> - Modelo de Declaração de EPP ou ME;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Aprovo o Edital. 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proofErr w:type="spellStart"/>
      <w:r w:rsidRPr="00E967B8">
        <w:rPr>
          <w:rFonts w:ascii="Arial" w:hAnsi="Arial" w:cs="Arial"/>
          <w:sz w:val="22"/>
          <w:szCs w:val="22"/>
        </w:rPr>
        <w:t>Dê-se-lhe</w:t>
      </w:r>
      <w:proofErr w:type="spellEnd"/>
      <w:r w:rsidRPr="00E967B8">
        <w:rPr>
          <w:rFonts w:ascii="Arial" w:hAnsi="Arial" w:cs="Arial"/>
          <w:sz w:val="22"/>
          <w:szCs w:val="22"/>
        </w:rPr>
        <w:t xml:space="preserve"> a divulgação prevista na Lei n. 10.520/02. 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Ibiam/SC, </w:t>
      </w:r>
      <w:r w:rsidR="005834F5">
        <w:rPr>
          <w:rFonts w:ascii="Arial" w:hAnsi="Arial" w:cs="Arial"/>
          <w:sz w:val="22"/>
          <w:szCs w:val="22"/>
        </w:rPr>
        <w:t>04 de dezembro</w:t>
      </w:r>
      <w:r w:rsidR="001377FD" w:rsidRPr="00E967B8">
        <w:rPr>
          <w:rFonts w:ascii="Arial" w:hAnsi="Arial" w:cs="Arial"/>
          <w:sz w:val="22"/>
          <w:szCs w:val="22"/>
        </w:rPr>
        <w:t xml:space="preserve"> de 2018</w:t>
      </w:r>
      <w:r w:rsidRPr="00E967B8">
        <w:rPr>
          <w:rFonts w:ascii="Arial" w:hAnsi="Arial" w:cs="Arial"/>
          <w:sz w:val="22"/>
          <w:szCs w:val="22"/>
        </w:rPr>
        <w:t>.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spacing w:line="100" w:lineRule="atLeast"/>
        <w:ind w:right="-1"/>
        <w:jc w:val="center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____________________</w:t>
      </w:r>
    </w:p>
    <w:p w:rsidR="00CE50B5" w:rsidRPr="00E967B8" w:rsidRDefault="00CE50B5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IVANIR ZANIN</w:t>
      </w:r>
    </w:p>
    <w:p w:rsidR="00CE50B5" w:rsidRPr="00E967B8" w:rsidRDefault="00CE50B5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PREFEITO MUNICIPAL</w:t>
      </w:r>
    </w:p>
    <w:p w:rsidR="00CE50B5" w:rsidRPr="00E967B8" w:rsidRDefault="00CE50B5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C06EF9" w:rsidRPr="00E967B8" w:rsidRDefault="00C06EF9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C06EF9" w:rsidRPr="00E967B8" w:rsidRDefault="00C06EF9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______________________________________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RAFAEL GONZATTO ARALDI</w:t>
      </w:r>
    </w:p>
    <w:p w:rsidR="00CE50B5" w:rsidRPr="00E967B8" w:rsidRDefault="009562C1" w:rsidP="00CF3B14">
      <w:pPr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ADVOGADO</w:t>
      </w:r>
      <w:r w:rsidR="00CE50B5" w:rsidRPr="00E967B8">
        <w:rPr>
          <w:rFonts w:ascii="Arial" w:hAnsi="Arial" w:cs="Arial"/>
          <w:sz w:val="22"/>
          <w:szCs w:val="22"/>
        </w:rPr>
        <w:t xml:space="preserve"> – OAB/SC 32.184</w:t>
      </w:r>
    </w:p>
    <w:p w:rsidR="00CF3B14" w:rsidRPr="00E967B8" w:rsidRDefault="00CF3B14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CF3B14" w:rsidRPr="00E967B8" w:rsidRDefault="00CF3B14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CF3B14" w:rsidRDefault="00CF3B14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747F0E" w:rsidRDefault="00747F0E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747F0E" w:rsidRDefault="00747F0E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747F0E" w:rsidRDefault="00747F0E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747F0E" w:rsidRDefault="00747F0E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747F0E" w:rsidRDefault="00747F0E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747F0E" w:rsidRDefault="00747F0E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747F0E" w:rsidRDefault="00747F0E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747F0E" w:rsidRDefault="00747F0E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4810B8" w:rsidRDefault="004810B8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4810B8" w:rsidRPr="00E967B8" w:rsidRDefault="004810B8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E967B8">
        <w:rPr>
          <w:rFonts w:ascii="Arial" w:hAnsi="Arial" w:cs="Arial"/>
          <w:b/>
          <w:bCs/>
          <w:sz w:val="22"/>
          <w:szCs w:val="22"/>
          <w:u w:val="single"/>
        </w:rPr>
        <w:t>ANEXO I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PROCESSO LICITATÓRIO N. </w:t>
      </w:r>
      <w:r w:rsidR="0082342D">
        <w:rPr>
          <w:rFonts w:ascii="Arial" w:hAnsi="Arial" w:cs="Arial"/>
          <w:b/>
          <w:bCs/>
          <w:sz w:val="22"/>
          <w:szCs w:val="22"/>
        </w:rPr>
        <w:t>0127/2018</w:t>
      </w: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PREGÃO PRESENCIAL N. </w:t>
      </w:r>
      <w:r w:rsidR="0082342D">
        <w:rPr>
          <w:rFonts w:ascii="Arial" w:hAnsi="Arial" w:cs="Arial"/>
          <w:b/>
          <w:bCs/>
          <w:sz w:val="22"/>
          <w:szCs w:val="22"/>
        </w:rPr>
        <w:t>071/2018</w:t>
      </w: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SRP Nº </w:t>
      </w:r>
      <w:r w:rsidR="0082342D">
        <w:rPr>
          <w:rFonts w:ascii="Arial" w:hAnsi="Arial" w:cs="Arial"/>
          <w:b/>
          <w:bCs/>
          <w:sz w:val="22"/>
          <w:szCs w:val="22"/>
        </w:rPr>
        <w:t>043/2018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caps/>
          <w:sz w:val="22"/>
          <w:szCs w:val="22"/>
        </w:rPr>
      </w:pPr>
      <w:r w:rsidRPr="00E967B8">
        <w:rPr>
          <w:rFonts w:ascii="Arial" w:hAnsi="Arial" w:cs="Arial"/>
          <w:b/>
          <w:bCs/>
          <w:caps/>
          <w:sz w:val="22"/>
          <w:szCs w:val="22"/>
        </w:rPr>
        <w:lastRenderedPageBreak/>
        <w:t>modelo proposta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caps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caps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rPr>
          <w:rFonts w:ascii="Arial" w:hAnsi="Arial" w:cs="Arial"/>
          <w:b/>
          <w:bCs/>
          <w:caps/>
          <w:sz w:val="22"/>
          <w:szCs w:val="22"/>
        </w:rPr>
      </w:pPr>
      <w:r w:rsidRPr="00E967B8">
        <w:rPr>
          <w:rFonts w:ascii="Arial" w:hAnsi="Arial" w:cs="Arial"/>
          <w:b/>
          <w:bCs/>
          <w:caps/>
          <w:sz w:val="22"/>
          <w:szCs w:val="22"/>
        </w:rPr>
        <w:t xml:space="preserve">Razão </w:t>
      </w:r>
      <w:proofErr w:type="gramStart"/>
      <w:r w:rsidRPr="00E967B8">
        <w:rPr>
          <w:rFonts w:ascii="Arial" w:hAnsi="Arial" w:cs="Arial"/>
          <w:b/>
          <w:bCs/>
          <w:caps/>
          <w:sz w:val="22"/>
          <w:szCs w:val="22"/>
        </w:rPr>
        <w:t>Social:...............................</w:t>
      </w:r>
      <w:proofErr w:type="gramEnd"/>
    </w:p>
    <w:p w:rsidR="00CE50B5" w:rsidRPr="00E967B8" w:rsidRDefault="00CE50B5" w:rsidP="00CF3B14">
      <w:pPr>
        <w:autoSpaceDE w:val="0"/>
        <w:autoSpaceDN w:val="0"/>
        <w:adjustRightInd w:val="0"/>
        <w:ind w:right="-1"/>
        <w:rPr>
          <w:rFonts w:ascii="Arial" w:hAnsi="Arial" w:cs="Arial"/>
          <w:b/>
          <w:bCs/>
          <w:caps/>
          <w:sz w:val="22"/>
          <w:szCs w:val="22"/>
        </w:rPr>
      </w:pPr>
      <w:proofErr w:type="gramStart"/>
      <w:r w:rsidRPr="00E967B8">
        <w:rPr>
          <w:rFonts w:ascii="Arial" w:hAnsi="Arial" w:cs="Arial"/>
          <w:b/>
          <w:bCs/>
          <w:caps/>
          <w:sz w:val="22"/>
          <w:szCs w:val="22"/>
        </w:rPr>
        <w:t>CNPJ:................................................</w:t>
      </w:r>
      <w:proofErr w:type="gramEnd"/>
    </w:p>
    <w:p w:rsidR="00CE50B5" w:rsidRPr="00E967B8" w:rsidRDefault="00CE50B5" w:rsidP="00CF3B14">
      <w:pPr>
        <w:autoSpaceDE w:val="0"/>
        <w:autoSpaceDN w:val="0"/>
        <w:adjustRightInd w:val="0"/>
        <w:ind w:right="-1"/>
        <w:rPr>
          <w:rFonts w:ascii="Arial" w:hAnsi="Arial" w:cs="Arial"/>
          <w:b/>
          <w:bCs/>
          <w:caps/>
          <w:sz w:val="22"/>
          <w:szCs w:val="22"/>
        </w:rPr>
      </w:pPr>
      <w:r w:rsidRPr="00E967B8">
        <w:rPr>
          <w:rFonts w:ascii="Arial" w:hAnsi="Arial" w:cs="Arial"/>
          <w:b/>
          <w:bCs/>
          <w:caps/>
          <w:sz w:val="22"/>
          <w:szCs w:val="22"/>
        </w:rPr>
        <w:t xml:space="preserve">Insc. </w:t>
      </w:r>
      <w:proofErr w:type="gramStart"/>
      <w:r w:rsidRPr="00E967B8">
        <w:rPr>
          <w:rFonts w:ascii="Arial" w:hAnsi="Arial" w:cs="Arial"/>
          <w:b/>
          <w:bCs/>
          <w:caps/>
          <w:sz w:val="22"/>
          <w:szCs w:val="22"/>
        </w:rPr>
        <w:t>Estadual:..........................</w:t>
      </w:r>
      <w:proofErr w:type="gramEnd"/>
    </w:p>
    <w:p w:rsidR="00CE50B5" w:rsidRPr="00E967B8" w:rsidRDefault="00CE50B5" w:rsidP="00CF3B14">
      <w:pPr>
        <w:autoSpaceDE w:val="0"/>
        <w:autoSpaceDN w:val="0"/>
        <w:adjustRightInd w:val="0"/>
        <w:ind w:right="-1"/>
        <w:rPr>
          <w:rFonts w:ascii="Arial" w:hAnsi="Arial" w:cs="Arial"/>
          <w:b/>
          <w:bCs/>
          <w:caps/>
          <w:sz w:val="22"/>
          <w:szCs w:val="22"/>
        </w:rPr>
      </w:pPr>
      <w:proofErr w:type="gramStart"/>
      <w:r w:rsidRPr="00E967B8">
        <w:rPr>
          <w:rFonts w:ascii="Arial" w:hAnsi="Arial" w:cs="Arial"/>
          <w:b/>
          <w:bCs/>
          <w:caps/>
          <w:sz w:val="22"/>
          <w:szCs w:val="22"/>
        </w:rPr>
        <w:t>Endereço:....................................</w:t>
      </w:r>
      <w:proofErr w:type="gramEnd"/>
    </w:p>
    <w:p w:rsidR="00CE50B5" w:rsidRPr="00E967B8" w:rsidRDefault="00CE50B5" w:rsidP="00CF3B14">
      <w:pPr>
        <w:autoSpaceDE w:val="0"/>
        <w:autoSpaceDN w:val="0"/>
        <w:adjustRightInd w:val="0"/>
        <w:ind w:right="-1"/>
        <w:rPr>
          <w:rFonts w:ascii="Arial" w:hAnsi="Arial" w:cs="Arial"/>
          <w:b/>
          <w:bCs/>
          <w:caps/>
          <w:sz w:val="22"/>
          <w:szCs w:val="22"/>
        </w:rPr>
      </w:pPr>
      <w:proofErr w:type="gramStart"/>
      <w:r w:rsidRPr="00E967B8">
        <w:rPr>
          <w:rFonts w:ascii="Arial" w:hAnsi="Arial" w:cs="Arial"/>
          <w:b/>
          <w:bCs/>
          <w:caps/>
          <w:sz w:val="22"/>
          <w:szCs w:val="22"/>
        </w:rPr>
        <w:t>E-mail:..........................................</w:t>
      </w:r>
      <w:proofErr w:type="gramEnd"/>
      <w:r w:rsidRPr="00E967B8">
        <w:rPr>
          <w:rFonts w:ascii="Arial" w:hAnsi="Arial" w:cs="Arial"/>
          <w:b/>
          <w:bCs/>
          <w:caps/>
          <w:sz w:val="22"/>
          <w:szCs w:val="22"/>
        </w:rPr>
        <w:t xml:space="preserve"> 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rPr>
          <w:rFonts w:ascii="Arial" w:hAnsi="Arial" w:cs="Arial"/>
          <w:b/>
          <w:bCs/>
          <w:caps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ind w:right="-1"/>
        <w:rPr>
          <w:rFonts w:ascii="Arial" w:hAnsi="Arial" w:cs="Arial"/>
          <w:b/>
          <w:bCs/>
          <w:caps/>
          <w:sz w:val="22"/>
          <w:szCs w:val="22"/>
        </w:rPr>
      </w:pPr>
      <w:r w:rsidRPr="00E967B8">
        <w:rPr>
          <w:rFonts w:ascii="Arial" w:hAnsi="Arial" w:cs="Arial"/>
          <w:b/>
          <w:bCs/>
          <w:caps/>
          <w:sz w:val="22"/>
          <w:szCs w:val="22"/>
        </w:rPr>
        <w:t>Banco: ........................................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rPr>
          <w:rFonts w:ascii="Arial" w:hAnsi="Arial" w:cs="Arial"/>
          <w:b/>
          <w:bCs/>
          <w:caps/>
          <w:sz w:val="22"/>
          <w:szCs w:val="22"/>
        </w:rPr>
      </w:pPr>
      <w:r w:rsidRPr="00E967B8">
        <w:rPr>
          <w:rFonts w:ascii="Arial" w:hAnsi="Arial" w:cs="Arial"/>
          <w:b/>
          <w:bCs/>
          <w:caps/>
          <w:sz w:val="22"/>
          <w:szCs w:val="22"/>
        </w:rPr>
        <w:t>Agencia: .....................................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rPr>
          <w:rFonts w:ascii="Arial" w:hAnsi="Arial" w:cs="Arial"/>
          <w:b/>
          <w:bCs/>
          <w:caps/>
          <w:sz w:val="22"/>
          <w:szCs w:val="22"/>
        </w:rPr>
      </w:pPr>
      <w:r w:rsidRPr="00E967B8">
        <w:rPr>
          <w:rFonts w:ascii="Arial" w:hAnsi="Arial" w:cs="Arial"/>
          <w:b/>
          <w:bCs/>
          <w:caps/>
          <w:sz w:val="22"/>
          <w:szCs w:val="22"/>
        </w:rPr>
        <w:t xml:space="preserve">Conta </w:t>
      </w:r>
      <w:proofErr w:type="gramStart"/>
      <w:r w:rsidRPr="00E967B8">
        <w:rPr>
          <w:rFonts w:ascii="Arial" w:hAnsi="Arial" w:cs="Arial"/>
          <w:b/>
          <w:bCs/>
          <w:caps/>
          <w:sz w:val="22"/>
          <w:szCs w:val="22"/>
        </w:rPr>
        <w:t>Corrente:.....................</w:t>
      </w:r>
      <w:proofErr w:type="gramEnd"/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caps/>
          <w:color w:val="FF0000"/>
          <w:sz w:val="22"/>
          <w:szCs w:val="22"/>
        </w:rPr>
      </w:pPr>
    </w:p>
    <w:p w:rsidR="009562C1" w:rsidRPr="00E967B8" w:rsidRDefault="009562C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caps/>
          <w:color w:val="FF0000"/>
          <w:sz w:val="22"/>
          <w:szCs w:val="22"/>
        </w:rPr>
      </w:pPr>
    </w:p>
    <w:tbl>
      <w:tblPr>
        <w:tblW w:w="97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7"/>
        <w:gridCol w:w="751"/>
        <w:gridCol w:w="1289"/>
        <w:gridCol w:w="3924"/>
        <w:gridCol w:w="1504"/>
        <w:gridCol w:w="1541"/>
      </w:tblGrid>
      <w:tr w:rsidR="000978D5" w:rsidRPr="00E967B8" w:rsidTr="00C45799">
        <w:trPr>
          <w:trHeight w:val="623"/>
        </w:trPr>
        <w:tc>
          <w:tcPr>
            <w:tcW w:w="697" w:type="dxa"/>
            <w:shd w:val="clear" w:color="auto" w:fill="auto"/>
            <w:hideMark/>
          </w:tcPr>
          <w:p w:rsidR="000978D5" w:rsidRPr="00E967B8" w:rsidRDefault="000978D5" w:rsidP="00CF3B14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67B8"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751" w:type="dxa"/>
          </w:tcPr>
          <w:p w:rsidR="000978D5" w:rsidRPr="00E967B8" w:rsidRDefault="000978D5" w:rsidP="00CF3B14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67B8">
              <w:rPr>
                <w:rFonts w:ascii="Arial" w:hAnsi="Arial" w:cs="Arial"/>
                <w:b/>
                <w:sz w:val="22"/>
                <w:szCs w:val="22"/>
              </w:rPr>
              <w:t>UN.</w:t>
            </w:r>
          </w:p>
        </w:tc>
        <w:tc>
          <w:tcPr>
            <w:tcW w:w="1289" w:type="dxa"/>
            <w:shd w:val="clear" w:color="auto" w:fill="auto"/>
            <w:hideMark/>
          </w:tcPr>
          <w:p w:rsidR="000978D5" w:rsidRPr="00E967B8" w:rsidRDefault="000978D5" w:rsidP="00CF3B14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67B8">
              <w:rPr>
                <w:rFonts w:ascii="Arial" w:hAnsi="Arial" w:cs="Arial"/>
                <w:b/>
                <w:sz w:val="22"/>
                <w:szCs w:val="22"/>
              </w:rPr>
              <w:t>QDADE ESTIMADA</w:t>
            </w:r>
          </w:p>
        </w:tc>
        <w:tc>
          <w:tcPr>
            <w:tcW w:w="3924" w:type="dxa"/>
            <w:shd w:val="clear" w:color="auto" w:fill="auto"/>
            <w:hideMark/>
          </w:tcPr>
          <w:p w:rsidR="000978D5" w:rsidRPr="00E967B8" w:rsidRDefault="000978D5" w:rsidP="00CF3B14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67B8">
              <w:rPr>
                <w:rFonts w:ascii="Arial" w:hAnsi="Arial" w:cs="Arial"/>
                <w:b/>
                <w:sz w:val="22"/>
                <w:szCs w:val="22"/>
              </w:rPr>
              <w:t>ESPECIFICAÇÃO</w:t>
            </w:r>
          </w:p>
        </w:tc>
        <w:tc>
          <w:tcPr>
            <w:tcW w:w="1504" w:type="dxa"/>
          </w:tcPr>
          <w:p w:rsidR="000978D5" w:rsidRPr="00E967B8" w:rsidRDefault="000978D5" w:rsidP="000978D5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67B8">
              <w:rPr>
                <w:rFonts w:ascii="Arial" w:hAnsi="Arial" w:cs="Arial"/>
                <w:b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sz w:val="22"/>
                <w:szCs w:val="22"/>
              </w:rPr>
              <w:t>UNITÁRIO</w:t>
            </w:r>
          </w:p>
        </w:tc>
        <w:tc>
          <w:tcPr>
            <w:tcW w:w="1541" w:type="dxa"/>
          </w:tcPr>
          <w:p w:rsidR="000978D5" w:rsidRPr="00E967B8" w:rsidRDefault="000978D5" w:rsidP="00CF3B14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</w:tc>
      </w:tr>
      <w:tr w:rsidR="000978D5" w:rsidRPr="00E967B8" w:rsidTr="00C45799">
        <w:trPr>
          <w:trHeight w:val="647"/>
        </w:trPr>
        <w:tc>
          <w:tcPr>
            <w:tcW w:w="697" w:type="dxa"/>
            <w:shd w:val="clear" w:color="auto" w:fill="auto"/>
            <w:hideMark/>
          </w:tcPr>
          <w:p w:rsidR="000978D5" w:rsidRPr="00E967B8" w:rsidRDefault="000978D5" w:rsidP="00CF3B14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67B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51" w:type="dxa"/>
          </w:tcPr>
          <w:p w:rsidR="000978D5" w:rsidRPr="00E967B8" w:rsidRDefault="000978D5" w:rsidP="00CF3B14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67B8">
              <w:rPr>
                <w:rFonts w:ascii="Arial" w:hAnsi="Arial" w:cs="Arial"/>
                <w:sz w:val="22"/>
                <w:szCs w:val="22"/>
              </w:rPr>
              <w:t>UN</w:t>
            </w:r>
          </w:p>
        </w:tc>
        <w:tc>
          <w:tcPr>
            <w:tcW w:w="1289" w:type="dxa"/>
            <w:shd w:val="clear" w:color="auto" w:fill="auto"/>
          </w:tcPr>
          <w:p w:rsidR="000978D5" w:rsidRPr="00E967B8" w:rsidRDefault="000978D5" w:rsidP="00CF3B14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4" w:type="dxa"/>
            <w:shd w:val="clear" w:color="auto" w:fill="auto"/>
          </w:tcPr>
          <w:p w:rsidR="000978D5" w:rsidRPr="00E967B8" w:rsidRDefault="000978D5" w:rsidP="00CF3B14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4" w:type="dxa"/>
          </w:tcPr>
          <w:p w:rsidR="000978D5" w:rsidRPr="00E967B8" w:rsidRDefault="000978D5" w:rsidP="00CF3B14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1" w:type="dxa"/>
          </w:tcPr>
          <w:p w:rsidR="000978D5" w:rsidRPr="00E967B8" w:rsidRDefault="000978D5" w:rsidP="00CF3B14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78D5" w:rsidRPr="00E967B8" w:rsidTr="00C45799">
        <w:trPr>
          <w:trHeight w:val="647"/>
        </w:trPr>
        <w:tc>
          <w:tcPr>
            <w:tcW w:w="697" w:type="dxa"/>
            <w:shd w:val="clear" w:color="auto" w:fill="auto"/>
            <w:hideMark/>
          </w:tcPr>
          <w:p w:rsidR="000978D5" w:rsidRPr="00E967B8" w:rsidRDefault="000978D5" w:rsidP="00CF3B14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67B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51" w:type="dxa"/>
          </w:tcPr>
          <w:p w:rsidR="000978D5" w:rsidRPr="00E967B8" w:rsidRDefault="000978D5" w:rsidP="00CF3B14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67B8">
              <w:rPr>
                <w:rFonts w:ascii="Arial" w:hAnsi="Arial" w:cs="Arial"/>
                <w:sz w:val="22"/>
                <w:szCs w:val="22"/>
              </w:rPr>
              <w:t>UN</w:t>
            </w:r>
          </w:p>
        </w:tc>
        <w:tc>
          <w:tcPr>
            <w:tcW w:w="1289" w:type="dxa"/>
            <w:shd w:val="clear" w:color="auto" w:fill="auto"/>
          </w:tcPr>
          <w:p w:rsidR="000978D5" w:rsidRPr="00E967B8" w:rsidRDefault="000978D5" w:rsidP="00CF3B14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4" w:type="dxa"/>
            <w:shd w:val="clear" w:color="auto" w:fill="auto"/>
          </w:tcPr>
          <w:p w:rsidR="000978D5" w:rsidRPr="00E967B8" w:rsidRDefault="000978D5" w:rsidP="00CF3B14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4" w:type="dxa"/>
          </w:tcPr>
          <w:p w:rsidR="000978D5" w:rsidRPr="00E967B8" w:rsidRDefault="000978D5" w:rsidP="00CF3B14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1" w:type="dxa"/>
          </w:tcPr>
          <w:p w:rsidR="000978D5" w:rsidRPr="00E967B8" w:rsidRDefault="000978D5" w:rsidP="00CF3B14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E50B5" w:rsidRPr="00E967B8" w:rsidRDefault="00CE50B5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widowControl w:val="0"/>
        <w:ind w:right="-1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>Valor</w:t>
      </w:r>
      <w:r w:rsidR="00940843" w:rsidRPr="00E967B8">
        <w:rPr>
          <w:rFonts w:ascii="Arial" w:hAnsi="Arial" w:cs="Arial"/>
          <w:b/>
          <w:sz w:val="22"/>
          <w:szCs w:val="22"/>
        </w:rPr>
        <w:t xml:space="preserve"> </w:t>
      </w:r>
      <w:r w:rsidR="009C6148" w:rsidRPr="00E967B8">
        <w:rPr>
          <w:rFonts w:ascii="Arial" w:hAnsi="Arial" w:cs="Arial"/>
          <w:b/>
          <w:sz w:val="22"/>
          <w:szCs w:val="22"/>
        </w:rPr>
        <w:t>TOTAL</w:t>
      </w:r>
      <w:r w:rsidRPr="00E967B8">
        <w:rPr>
          <w:rFonts w:ascii="Arial" w:hAnsi="Arial" w:cs="Arial"/>
          <w:b/>
          <w:sz w:val="22"/>
          <w:szCs w:val="22"/>
        </w:rPr>
        <w:t xml:space="preserve"> por extenso .............................................................................</w:t>
      </w:r>
    </w:p>
    <w:p w:rsidR="00CE50B5" w:rsidRPr="00E967B8" w:rsidRDefault="00CE50B5" w:rsidP="00CF3B14">
      <w:pPr>
        <w:widowControl w:val="0"/>
        <w:ind w:right="-1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>Validade mínima da proposta 60 dias</w:t>
      </w:r>
      <w:r w:rsidR="00C03961">
        <w:rPr>
          <w:rFonts w:ascii="Arial" w:hAnsi="Arial" w:cs="Arial"/>
          <w:b/>
          <w:sz w:val="22"/>
          <w:szCs w:val="22"/>
        </w:rPr>
        <w:t>.</w:t>
      </w:r>
    </w:p>
    <w:p w:rsidR="00CE50B5" w:rsidRPr="00E967B8" w:rsidRDefault="00CE50B5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F46DE4" w:rsidRPr="00E967B8" w:rsidRDefault="00F46DE4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F46DE4" w:rsidRPr="00E967B8" w:rsidRDefault="00F46DE4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br/>
      </w:r>
    </w:p>
    <w:p w:rsidR="00CE50B5" w:rsidRPr="00E967B8" w:rsidRDefault="00CE50B5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>Assinatura legível do Sócio Adm</w:t>
      </w:r>
      <w:r w:rsidR="00794EA0">
        <w:rPr>
          <w:rFonts w:ascii="Arial" w:hAnsi="Arial" w:cs="Arial"/>
          <w:b/>
          <w:sz w:val="22"/>
          <w:szCs w:val="22"/>
        </w:rPr>
        <w:t>.</w:t>
      </w:r>
    </w:p>
    <w:p w:rsidR="00CE50B5" w:rsidRPr="00E967B8" w:rsidRDefault="000B7A16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Carimbo com CNPJ da licitante</w:t>
      </w:r>
    </w:p>
    <w:p w:rsidR="00CE50B5" w:rsidRPr="00E967B8" w:rsidRDefault="00CE50B5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0A5F52" w:rsidRDefault="000A5F52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03961" w:rsidRDefault="00C03961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03961" w:rsidRDefault="00C03961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03961" w:rsidRDefault="00C03961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03961" w:rsidRDefault="00C03961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03961" w:rsidRDefault="00C03961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03961" w:rsidRDefault="00C03961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03961" w:rsidRDefault="00C03961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03961" w:rsidRPr="00E967B8" w:rsidRDefault="00C03961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0A5F52" w:rsidRPr="00E967B8" w:rsidRDefault="000A5F52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0B7A16" w:rsidRDefault="000B7A16" w:rsidP="000978D5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0B7A16" w:rsidRDefault="000B7A16" w:rsidP="00500502">
      <w:pPr>
        <w:widowControl w:val="0"/>
        <w:ind w:right="-1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0978D5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>ANEXO II</w:t>
      </w:r>
    </w:p>
    <w:p w:rsidR="00CE50B5" w:rsidRPr="00E967B8" w:rsidRDefault="00CE50B5" w:rsidP="00CF3B14">
      <w:pPr>
        <w:widowControl w:val="0"/>
        <w:spacing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PROCESSO LICITATÓRIO N. </w:t>
      </w:r>
      <w:r w:rsidR="0082342D">
        <w:rPr>
          <w:rFonts w:ascii="Arial" w:hAnsi="Arial" w:cs="Arial"/>
          <w:b/>
          <w:bCs/>
          <w:sz w:val="22"/>
          <w:szCs w:val="22"/>
        </w:rPr>
        <w:t>0127/2018</w:t>
      </w: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PREGÃO PRESENCIAL N. </w:t>
      </w:r>
      <w:r w:rsidR="0082342D">
        <w:rPr>
          <w:rFonts w:ascii="Arial" w:hAnsi="Arial" w:cs="Arial"/>
          <w:b/>
          <w:bCs/>
          <w:sz w:val="22"/>
          <w:szCs w:val="22"/>
        </w:rPr>
        <w:t>071/2018</w:t>
      </w: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SRP Nº </w:t>
      </w:r>
      <w:r w:rsidR="0082342D">
        <w:rPr>
          <w:rFonts w:ascii="Arial" w:hAnsi="Arial" w:cs="Arial"/>
          <w:b/>
          <w:bCs/>
          <w:sz w:val="22"/>
          <w:szCs w:val="22"/>
        </w:rPr>
        <w:t>043/2018</w:t>
      </w:r>
    </w:p>
    <w:p w:rsidR="00CE50B5" w:rsidRPr="00E967B8" w:rsidRDefault="00CE50B5" w:rsidP="00CF3B14">
      <w:pPr>
        <w:spacing w:line="360" w:lineRule="auto"/>
        <w:ind w:right="-1"/>
        <w:jc w:val="both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pStyle w:val="Ttulo4"/>
        <w:spacing w:line="360" w:lineRule="auto"/>
        <w:ind w:right="-1"/>
        <w:jc w:val="center"/>
        <w:rPr>
          <w:rFonts w:ascii="Arial" w:hAnsi="Arial" w:cs="Arial"/>
          <w:i w:val="0"/>
          <w:color w:val="auto"/>
          <w:sz w:val="22"/>
          <w:szCs w:val="22"/>
        </w:rPr>
      </w:pPr>
      <w:r w:rsidRPr="00E967B8">
        <w:rPr>
          <w:rFonts w:ascii="Arial" w:hAnsi="Arial" w:cs="Arial"/>
          <w:i w:val="0"/>
          <w:color w:val="auto"/>
          <w:sz w:val="22"/>
          <w:szCs w:val="22"/>
        </w:rPr>
        <w:t>MODELO DE CREDENCIAMENTO</w:t>
      </w: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ab/>
      </w:r>
      <w:r w:rsidRPr="00E967B8">
        <w:rPr>
          <w:rFonts w:ascii="Arial" w:hAnsi="Arial" w:cs="Arial"/>
          <w:b/>
          <w:sz w:val="22"/>
          <w:szCs w:val="22"/>
        </w:rPr>
        <w:tab/>
      </w:r>
      <w:r w:rsidRPr="00E967B8">
        <w:rPr>
          <w:rFonts w:ascii="Arial" w:hAnsi="Arial" w:cs="Arial"/>
          <w:sz w:val="22"/>
          <w:szCs w:val="22"/>
        </w:rPr>
        <w:t xml:space="preserve">Através do presente, credenciamos o(a) </w:t>
      </w:r>
      <w:proofErr w:type="spellStart"/>
      <w:r w:rsidRPr="00E967B8">
        <w:rPr>
          <w:rFonts w:ascii="Arial" w:hAnsi="Arial" w:cs="Arial"/>
          <w:sz w:val="22"/>
          <w:szCs w:val="22"/>
        </w:rPr>
        <w:t>Sr</w:t>
      </w:r>
      <w:proofErr w:type="spellEnd"/>
      <w:r w:rsidRPr="00E967B8">
        <w:rPr>
          <w:rFonts w:ascii="Arial" w:hAnsi="Arial" w:cs="Arial"/>
          <w:sz w:val="22"/>
          <w:szCs w:val="22"/>
        </w:rPr>
        <w:t>(a)______________________, portador(a) da Cédula de Identidade nº ____________ e do CPF nº _______________, a participar do Processo de lici</w:t>
      </w:r>
      <w:r w:rsidR="000B7A16">
        <w:rPr>
          <w:rFonts w:ascii="Arial" w:hAnsi="Arial" w:cs="Arial"/>
          <w:sz w:val="22"/>
          <w:szCs w:val="22"/>
        </w:rPr>
        <w:t>tação instaurada pela Administração</w:t>
      </w:r>
      <w:r w:rsidRPr="00E967B8">
        <w:rPr>
          <w:rFonts w:ascii="Arial" w:hAnsi="Arial" w:cs="Arial"/>
          <w:sz w:val="22"/>
          <w:szCs w:val="22"/>
        </w:rPr>
        <w:t xml:space="preserve"> Municipal de Ibiam, sob o nº </w:t>
      </w:r>
      <w:r w:rsidR="0082342D">
        <w:rPr>
          <w:rFonts w:ascii="Arial" w:hAnsi="Arial" w:cs="Arial"/>
          <w:sz w:val="22"/>
          <w:szCs w:val="22"/>
        </w:rPr>
        <w:t>0127/2018</w:t>
      </w:r>
      <w:r w:rsidRPr="00E967B8">
        <w:rPr>
          <w:rFonts w:ascii="Arial" w:hAnsi="Arial" w:cs="Arial"/>
          <w:sz w:val="22"/>
          <w:szCs w:val="22"/>
        </w:rPr>
        <w:t xml:space="preserve">, na modalidade PREGÃO n. </w:t>
      </w:r>
      <w:r w:rsidR="0082342D">
        <w:rPr>
          <w:rFonts w:ascii="Arial" w:hAnsi="Arial" w:cs="Arial"/>
          <w:sz w:val="22"/>
          <w:szCs w:val="22"/>
        </w:rPr>
        <w:t>071/2018</w:t>
      </w:r>
      <w:r w:rsidRPr="00E967B8">
        <w:rPr>
          <w:rFonts w:ascii="Arial" w:hAnsi="Arial" w:cs="Arial"/>
          <w:sz w:val="22"/>
          <w:szCs w:val="22"/>
        </w:rPr>
        <w:t xml:space="preserve"> SRP </w:t>
      </w:r>
      <w:r w:rsidR="0082342D">
        <w:rPr>
          <w:rFonts w:ascii="Arial" w:hAnsi="Arial" w:cs="Arial"/>
          <w:sz w:val="22"/>
          <w:szCs w:val="22"/>
        </w:rPr>
        <w:t>043/2018</w:t>
      </w:r>
      <w:r w:rsidRPr="00E967B8">
        <w:rPr>
          <w:rFonts w:ascii="Arial" w:hAnsi="Arial" w:cs="Arial"/>
          <w:sz w:val="22"/>
          <w:szCs w:val="22"/>
        </w:rPr>
        <w:t xml:space="preserve"> na qualidade de REPRESENTANTE LEGAL, outorgando-lhe poderes para pronunciar-se em nome da empresa ________________________, bem como formular propostas, lances verbais e praticar todos os demais atos inerentes ao certame.</w:t>
      </w:r>
    </w:p>
    <w:p w:rsidR="00CE50B5" w:rsidRPr="00E967B8" w:rsidRDefault="00CE50B5" w:rsidP="00CF3B14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ab/>
      </w:r>
      <w:r w:rsidRPr="00E967B8">
        <w:rPr>
          <w:rFonts w:ascii="Arial" w:hAnsi="Arial" w:cs="Arial"/>
          <w:sz w:val="22"/>
          <w:szCs w:val="22"/>
        </w:rPr>
        <w:tab/>
        <w:t xml:space="preserve">_____________, ________ de __________________ </w:t>
      </w:r>
      <w:proofErr w:type="spellStart"/>
      <w:r w:rsidRPr="00E967B8">
        <w:rPr>
          <w:rFonts w:ascii="Arial" w:hAnsi="Arial" w:cs="Arial"/>
          <w:sz w:val="22"/>
          <w:szCs w:val="22"/>
        </w:rPr>
        <w:t>de</w:t>
      </w:r>
      <w:proofErr w:type="spellEnd"/>
      <w:r w:rsidRPr="00E967B8">
        <w:rPr>
          <w:rFonts w:ascii="Arial" w:hAnsi="Arial" w:cs="Arial"/>
          <w:sz w:val="22"/>
          <w:szCs w:val="22"/>
        </w:rPr>
        <w:t xml:space="preserve"> _____.</w:t>
      </w:r>
    </w:p>
    <w:p w:rsidR="00CE50B5" w:rsidRPr="00E967B8" w:rsidRDefault="00CE50B5" w:rsidP="00CF3B14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_________________________________________</w:t>
      </w:r>
      <w:r w:rsidRPr="00E967B8">
        <w:rPr>
          <w:rFonts w:ascii="Arial" w:hAnsi="Arial" w:cs="Arial"/>
          <w:sz w:val="22"/>
          <w:szCs w:val="22"/>
        </w:rPr>
        <w:tab/>
      </w: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NOME E ASSINATURA DO DECLARANTE</w:t>
      </w:r>
    </w:p>
    <w:p w:rsidR="00CE50B5" w:rsidRPr="00E967B8" w:rsidRDefault="00CE50B5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940843" w:rsidRPr="00E967B8" w:rsidRDefault="00940843" w:rsidP="00CF3B14">
      <w:pPr>
        <w:spacing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940843" w:rsidRPr="00E967B8" w:rsidRDefault="00940843" w:rsidP="00CF3B14">
      <w:pPr>
        <w:spacing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0A5F52" w:rsidRPr="00E967B8" w:rsidRDefault="000A5F52" w:rsidP="00CF3B14">
      <w:pPr>
        <w:spacing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0A5F52" w:rsidRPr="00E967B8" w:rsidRDefault="000A5F52" w:rsidP="00CF3B14">
      <w:pPr>
        <w:spacing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723B87" w:rsidRPr="00E967B8" w:rsidRDefault="00723B87" w:rsidP="00CF3B14">
      <w:pPr>
        <w:spacing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>ANEXO III</w:t>
      </w:r>
    </w:p>
    <w:p w:rsidR="00CE50B5" w:rsidRPr="00E967B8" w:rsidRDefault="00CE50B5" w:rsidP="00CF3B14">
      <w:pPr>
        <w:widowControl w:val="0"/>
        <w:spacing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PROCESSO LICITATÓRIO N. </w:t>
      </w:r>
      <w:r w:rsidR="0082342D">
        <w:rPr>
          <w:rFonts w:ascii="Arial" w:hAnsi="Arial" w:cs="Arial"/>
          <w:b/>
          <w:bCs/>
          <w:sz w:val="22"/>
          <w:szCs w:val="22"/>
        </w:rPr>
        <w:t>0127/2018</w:t>
      </w: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PREGÃO PRESENCIAL N. </w:t>
      </w:r>
      <w:r w:rsidR="0082342D">
        <w:rPr>
          <w:rFonts w:ascii="Arial" w:hAnsi="Arial" w:cs="Arial"/>
          <w:b/>
          <w:bCs/>
          <w:sz w:val="22"/>
          <w:szCs w:val="22"/>
        </w:rPr>
        <w:t>071/2018</w:t>
      </w: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SRP Nº </w:t>
      </w:r>
      <w:r w:rsidR="0082342D">
        <w:rPr>
          <w:rFonts w:ascii="Arial" w:hAnsi="Arial" w:cs="Arial"/>
          <w:b/>
          <w:bCs/>
          <w:sz w:val="22"/>
          <w:szCs w:val="22"/>
        </w:rPr>
        <w:t>043/2018</w:t>
      </w:r>
    </w:p>
    <w:p w:rsidR="00CE50B5" w:rsidRPr="00E967B8" w:rsidRDefault="00CE50B5" w:rsidP="00CF3B14">
      <w:pPr>
        <w:spacing w:line="360" w:lineRule="auto"/>
        <w:ind w:right="-1"/>
        <w:jc w:val="both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>MODELO DE DECLARAÇÃO DE FATOS IMPEDITIVOS</w:t>
      </w:r>
    </w:p>
    <w:p w:rsidR="00CE50B5" w:rsidRPr="00E967B8" w:rsidRDefault="00CE50B5" w:rsidP="00CF3B14">
      <w:pPr>
        <w:spacing w:line="360" w:lineRule="auto"/>
        <w:ind w:right="-1"/>
        <w:jc w:val="center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center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ab/>
        <w:t>_____________</w:t>
      </w:r>
      <w:r w:rsidR="00141C2A">
        <w:rPr>
          <w:rFonts w:ascii="Arial" w:hAnsi="Arial" w:cs="Arial"/>
          <w:sz w:val="22"/>
          <w:szCs w:val="22"/>
        </w:rPr>
        <w:t>_______________ (Razão Social</w:t>
      </w:r>
      <w:r w:rsidRPr="00E967B8">
        <w:rPr>
          <w:rFonts w:ascii="Arial" w:hAnsi="Arial" w:cs="Arial"/>
          <w:sz w:val="22"/>
          <w:szCs w:val="22"/>
        </w:rPr>
        <w:t>), CNPJ n°___________, sediada na _________________________</w:t>
      </w:r>
      <w:r w:rsidR="000978D5" w:rsidRPr="00E967B8">
        <w:rPr>
          <w:rFonts w:ascii="Arial" w:hAnsi="Arial" w:cs="Arial"/>
          <w:sz w:val="22"/>
          <w:szCs w:val="22"/>
        </w:rPr>
        <w:t>_ (</w:t>
      </w:r>
      <w:r w:rsidRPr="00E967B8">
        <w:rPr>
          <w:rFonts w:ascii="Arial" w:hAnsi="Arial" w:cs="Arial"/>
          <w:sz w:val="22"/>
          <w:szCs w:val="22"/>
        </w:rPr>
        <w:t xml:space="preserve">endereço completo), declara, em atendimento ao previsto no item 2.2, do Edital do Pregão n° </w:t>
      </w:r>
      <w:r w:rsidR="0082342D">
        <w:rPr>
          <w:rFonts w:ascii="Arial" w:hAnsi="Arial" w:cs="Arial"/>
          <w:sz w:val="22"/>
          <w:szCs w:val="22"/>
        </w:rPr>
        <w:t>071/2018</w:t>
      </w:r>
      <w:r w:rsidRPr="00E967B8">
        <w:rPr>
          <w:rFonts w:ascii="Arial" w:hAnsi="Arial" w:cs="Arial"/>
          <w:sz w:val="22"/>
          <w:szCs w:val="22"/>
        </w:rPr>
        <w:t xml:space="preserve">, SRP </w:t>
      </w:r>
      <w:r w:rsidR="0082342D">
        <w:rPr>
          <w:rFonts w:ascii="Arial" w:hAnsi="Arial" w:cs="Arial"/>
          <w:sz w:val="22"/>
          <w:szCs w:val="22"/>
        </w:rPr>
        <w:t>043/2018</w:t>
      </w:r>
      <w:r w:rsidRPr="00E967B8">
        <w:rPr>
          <w:rFonts w:ascii="Arial" w:hAnsi="Arial" w:cs="Arial"/>
          <w:sz w:val="22"/>
          <w:szCs w:val="22"/>
        </w:rPr>
        <w:t xml:space="preserve">, Processo Licitatório </w:t>
      </w:r>
      <w:r w:rsidR="0082342D">
        <w:rPr>
          <w:rFonts w:ascii="Arial" w:hAnsi="Arial" w:cs="Arial"/>
          <w:sz w:val="22"/>
          <w:szCs w:val="22"/>
        </w:rPr>
        <w:t>0127/2018</w:t>
      </w:r>
      <w:r w:rsidRPr="00E967B8">
        <w:rPr>
          <w:rFonts w:ascii="Arial" w:hAnsi="Arial" w:cs="Arial"/>
          <w:sz w:val="22"/>
          <w:szCs w:val="22"/>
        </w:rPr>
        <w:t>, que não possui nenhum fato impeditivo de nossa habilitação no procedimento em apreço.</w:t>
      </w:r>
    </w:p>
    <w:p w:rsidR="00CE50B5" w:rsidRPr="00E967B8" w:rsidRDefault="00CE50B5" w:rsidP="00CF3B14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_________________________________________</w:t>
      </w:r>
      <w:r w:rsidRPr="00E967B8">
        <w:rPr>
          <w:rFonts w:ascii="Arial" w:hAnsi="Arial" w:cs="Arial"/>
          <w:sz w:val="22"/>
          <w:szCs w:val="22"/>
        </w:rPr>
        <w:tab/>
      </w: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NOME E ASSINATURA DO DECLARANTE</w:t>
      </w:r>
    </w:p>
    <w:p w:rsidR="00CE50B5" w:rsidRPr="00E967B8" w:rsidRDefault="00CE50B5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widowControl w:val="0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br w:type="page"/>
      </w:r>
    </w:p>
    <w:p w:rsidR="00CE50B5" w:rsidRPr="00E967B8" w:rsidRDefault="00CE50B5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lastRenderedPageBreak/>
        <w:t>ANEXO IV</w:t>
      </w:r>
    </w:p>
    <w:p w:rsidR="00CE50B5" w:rsidRPr="00E967B8" w:rsidRDefault="00CE50B5" w:rsidP="00CF3B14">
      <w:pPr>
        <w:widowControl w:val="0"/>
        <w:spacing w:line="360" w:lineRule="auto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PROCESSO LICITATÓRIO N. </w:t>
      </w:r>
      <w:r w:rsidR="0082342D">
        <w:rPr>
          <w:rFonts w:ascii="Arial" w:hAnsi="Arial" w:cs="Arial"/>
          <w:b/>
          <w:bCs/>
          <w:sz w:val="22"/>
          <w:szCs w:val="22"/>
        </w:rPr>
        <w:t>0127/2018</w:t>
      </w: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PREGÃO PRESENCIAL N. </w:t>
      </w:r>
      <w:r w:rsidR="0082342D">
        <w:rPr>
          <w:rFonts w:ascii="Arial" w:hAnsi="Arial" w:cs="Arial"/>
          <w:b/>
          <w:bCs/>
          <w:sz w:val="22"/>
          <w:szCs w:val="22"/>
        </w:rPr>
        <w:t>071/2018</w:t>
      </w: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SRP Nº </w:t>
      </w:r>
      <w:r w:rsidR="0082342D">
        <w:rPr>
          <w:rFonts w:ascii="Arial" w:hAnsi="Arial" w:cs="Arial"/>
          <w:b/>
          <w:bCs/>
          <w:sz w:val="22"/>
          <w:szCs w:val="22"/>
        </w:rPr>
        <w:t>043/2018</w:t>
      </w:r>
    </w:p>
    <w:p w:rsidR="00CE50B5" w:rsidRPr="00E967B8" w:rsidRDefault="00CE50B5" w:rsidP="00CF3B14">
      <w:pPr>
        <w:spacing w:line="360" w:lineRule="auto"/>
        <w:ind w:right="-1"/>
        <w:jc w:val="both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pStyle w:val="Ttulo4"/>
        <w:spacing w:line="360" w:lineRule="auto"/>
        <w:ind w:right="-1"/>
        <w:jc w:val="center"/>
        <w:rPr>
          <w:rFonts w:ascii="Arial" w:hAnsi="Arial" w:cs="Arial"/>
          <w:i w:val="0"/>
          <w:color w:val="auto"/>
          <w:sz w:val="22"/>
          <w:szCs w:val="22"/>
        </w:rPr>
      </w:pPr>
      <w:r w:rsidRPr="00E967B8">
        <w:rPr>
          <w:rFonts w:ascii="Arial" w:hAnsi="Arial" w:cs="Arial"/>
          <w:i w:val="0"/>
          <w:color w:val="auto"/>
          <w:sz w:val="22"/>
          <w:szCs w:val="22"/>
        </w:rPr>
        <w:t>MODELO DE DECLARAÇÃO QUE CUMPRE OS REQUISITOS DO EDITAL</w:t>
      </w:r>
    </w:p>
    <w:p w:rsidR="00CE50B5" w:rsidRPr="00E967B8" w:rsidRDefault="00CE50B5" w:rsidP="00CF3B14">
      <w:pPr>
        <w:spacing w:line="360" w:lineRule="auto"/>
        <w:ind w:right="-1"/>
        <w:jc w:val="both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both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jc w:val="both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pStyle w:val="Corpodetexto25"/>
        <w:spacing w:line="360" w:lineRule="auto"/>
        <w:ind w:right="-1"/>
        <w:rPr>
          <w:rFonts w:ascii="Arial" w:hAnsi="Arial" w:cs="Arial"/>
          <w:szCs w:val="22"/>
        </w:rPr>
      </w:pPr>
      <w:r w:rsidRPr="00E967B8">
        <w:rPr>
          <w:rFonts w:ascii="Arial" w:hAnsi="Arial" w:cs="Arial"/>
          <w:szCs w:val="22"/>
        </w:rPr>
        <w:tab/>
        <w:t>_________</w:t>
      </w:r>
      <w:r w:rsidR="00141C2A">
        <w:rPr>
          <w:rFonts w:ascii="Arial" w:hAnsi="Arial" w:cs="Arial"/>
          <w:szCs w:val="22"/>
        </w:rPr>
        <w:t>_______________</w:t>
      </w:r>
      <w:proofErr w:type="gramStart"/>
      <w:r w:rsidR="00141C2A">
        <w:rPr>
          <w:rFonts w:ascii="Arial" w:hAnsi="Arial" w:cs="Arial"/>
          <w:szCs w:val="22"/>
        </w:rPr>
        <w:t>_(</w:t>
      </w:r>
      <w:proofErr w:type="gramEnd"/>
      <w:r w:rsidR="00141C2A">
        <w:rPr>
          <w:rFonts w:ascii="Arial" w:hAnsi="Arial" w:cs="Arial"/>
          <w:szCs w:val="22"/>
        </w:rPr>
        <w:t>Razão Social</w:t>
      </w:r>
      <w:r w:rsidRPr="00E967B8">
        <w:rPr>
          <w:rFonts w:ascii="Arial" w:hAnsi="Arial" w:cs="Arial"/>
          <w:szCs w:val="22"/>
        </w:rPr>
        <w:t>), CNPJ Nº_____________, sediada na _________________________________________(endereço completo), declara, sob as penas da lei, que cumpre plenamente os requisitos de habilitação para o presente procedimento licitatório.</w:t>
      </w:r>
    </w:p>
    <w:p w:rsidR="00CE50B5" w:rsidRPr="00E967B8" w:rsidRDefault="00CE50B5" w:rsidP="00CF3B14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spacing w:line="360" w:lineRule="auto"/>
        <w:ind w:right="-1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ab/>
      </w:r>
      <w:r w:rsidRPr="00E967B8">
        <w:rPr>
          <w:rFonts w:ascii="Arial" w:hAnsi="Arial" w:cs="Arial"/>
          <w:sz w:val="22"/>
          <w:szCs w:val="22"/>
        </w:rPr>
        <w:tab/>
      </w:r>
      <w:r w:rsidRPr="00E967B8">
        <w:rPr>
          <w:rFonts w:ascii="Arial" w:hAnsi="Arial" w:cs="Arial"/>
          <w:sz w:val="22"/>
          <w:szCs w:val="22"/>
        </w:rPr>
        <w:tab/>
        <w:t>___________</w:t>
      </w:r>
      <w:proofErr w:type="gramStart"/>
      <w:r w:rsidRPr="00E967B8">
        <w:rPr>
          <w:rFonts w:ascii="Arial" w:hAnsi="Arial" w:cs="Arial"/>
          <w:sz w:val="22"/>
          <w:szCs w:val="22"/>
        </w:rPr>
        <w:t>_,  _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____ de __________ </w:t>
      </w:r>
      <w:proofErr w:type="spellStart"/>
      <w:r w:rsidRPr="00E967B8">
        <w:rPr>
          <w:rFonts w:ascii="Arial" w:hAnsi="Arial" w:cs="Arial"/>
          <w:sz w:val="22"/>
          <w:szCs w:val="22"/>
        </w:rPr>
        <w:t>de</w:t>
      </w:r>
      <w:proofErr w:type="spellEnd"/>
      <w:r w:rsidRPr="00E967B8">
        <w:rPr>
          <w:rFonts w:ascii="Arial" w:hAnsi="Arial" w:cs="Arial"/>
          <w:sz w:val="22"/>
          <w:szCs w:val="22"/>
        </w:rPr>
        <w:t xml:space="preserve"> ____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ab/>
      </w:r>
      <w:r w:rsidRPr="00E967B8">
        <w:rPr>
          <w:rFonts w:ascii="Arial" w:hAnsi="Arial" w:cs="Arial"/>
          <w:sz w:val="22"/>
          <w:szCs w:val="22"/>
        </w:rPr>
        <w:tab/>
      </w:r>
      <w:r w:rsidRPr="00E967B8">
        <w:rPr>
          <w:rFonts w:ascii="Arial" w:hAnsi="Arial" w:cs="Arial"/>
          <w:sz w:val="22"/>
          <w:szCs w:val="22"/>
        </w:rPr>
        <w:tab/>
      </w:r>
      <w:r w:rsidRPr="00E967B8">
        <w:rPr>
          <w:rFonts w:ascii="Arial" w:hAnsi="Arial" w:cs="Arial"/>
          <w:sz w:val="22"/>
          <w:szCs w:val="22"/>
        </w:rPr>
        <w:tab/>
        <w:t xml:space="preserve">          </w:t>
      </w: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_________________________________________</w:t>
      </w:r>
      <w:r w:rsidRPr="00E967B8">
        <w:rPr>
          <w:rFonts w:ascii="Arial" w:hAnsi="Arial" w:cs="Arial"/>
          <w:sz w:val="22"/>
          <w:szCs w:val="22"/>
        </w:rPr>
        <w:tab/>
      </w: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NOME E ASSINATURA DO DECLARANTE</w:t>
      </w:r>
    </w:p>
    <w:p w:rsidR="00CE50B5" w:rsidRPr="00E967B8" w:rsidRDefault="00CE50B5" w:rsidP="00CF3B14">
      <w:pPr>
        <w:widowControl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Ttulo1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br w:type="page"/>
      </w:r>
      <w:r w:rsidRPr="00E967B8">
        <w:rPr>
          <w:rFonts w:ascii="Arial" w:hAnsi="Arial" w:cs="Arial"/>
          <w:sz w:val="22"/>
          <w:szCs w:val="22"/>
        </w:rPr>
        <w:lastRenderedPageBreak/>
        <w:t xml:space="preserve">ANEXO V </w:t>
      </w:r>
    </w:p>
    <w:p w:rsidR="00CE50B5" w:rsidRPr="00E967B8" w:rsidRDefault="00CE50B5" w:rsidP="00CF3B14">
      <w:pPr>
        <w:ind w:right="-1"/>
        <w:jc w:val="center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Ttulo"/>
        <w:ind w:right="-1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ATA DE REGISTRO DE PREÇOS n.º. __/201</w:t>
      </w:r>
      <w:r w:rsidR="00305E88" w:rsidRPr="00E967B8">
        <w:rPr>
          <w:rFonts w:ascii="Arial" w:hAnsi="Arial" w:cs="Arial"/>
          <w:sz w:val="22"/>
          <w:szCs w:val="22"/>
        </w:rPr>
        <w:t>8</w:t>
      </w:r>
    </w:p>
    <w:p w:rsidR="00CE50B5" w:rsidRPr="00E967B8" w:rsidRDefault="00CE50B5" w:rsidP="00CF3B14">
      <w:pPr>
        <w:ind w:right="-1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PROCESSO LICITATÓRIO N. </w:t>
      </w:r>
      <w:r w:rsidR="0082342D">
        <w:rPr>
          <w:rFonts w:ascii="Arial" w:hAnsi="Arial" w:cs="Arial"/>
          <w:b/>
          <w:bCs/>
          <w:sz w:val="22"/>
          <w:szCs w:val="22"/>
        </w:rPr>
        <w:t>0127/2018</w:t>
      </w: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PREGÃO PRESENCIAL N. </w:t>
      </w:r>
      <w:r w:rsidR="0082342D">
        <w:rPr>
          <w:rFonts w:ascii="Arial" w:hAnsi="Arial" w:cs="Arial"/>
          <w:b/>
          <w:bCs/>
          <w:sz w:val="22"/>
          <w:szCs w:val="22"/>
        </w:rPr>
        <w:t>071/2018</w:t>
      </w:r>
    </w:p>
    <w:p w:rsidR="00CE50B5" w:rsidRPr="00E967B8" w:rsidRDefault="00CE50B5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SRP Nº </w:t>
      </w:r>
      <w:r w:rsidR="0082342D">
        <w:rPr>
          <w:rFonts w:ascii="Arial" w:hAnsi="Arial" w:cs="Arial"/>
          <w:b/>
          <w:bCs/>
          <w:sz w:val="22"/>
          <w:szCs w:val="22"/>
        </w:rPr>
        <w:t>043/2018</w:t>
      </w:r>
    </w:p>
    <w:p w:rsidR="00CE50B5" w:rsidRPr="00E967B8" w:rsidRDefault="00CE50B5" w:rsidP="00CF3B14">
      <w:pPr>
        <w:ind w:right="-1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CE50B5" w:rsidRPr="00E967B8" w:rsidRDefault="00CE50B5" w:rsidP="00CF3B14">
      <w:pPr>
        <w:ind w:right="-1"/>
        <w:rPr>
          <w:rFonts w:ascii="Arial" w:hAnsi="Arial" w:cs="Arial"/>
          <w:snapToGrid w:val="0"/>
          <w:color w:val="000000"/>
          <w:sz w:val="22"/>
          <w:szCs w:val="22"/>
        </w:rPr>
      </w:pP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>VALIDADE: 12 (doze) meses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CE50B5" w:rsidRPr="00E967B8" w:rsidRDefault="00CE50B5" w:rsidP="00CF3B14">
      <w:pPr>
        <w:spacing w:line="276" w:lineRule="auto"/>
        <w:ind w:right="-1" w:firstLine="708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CE50B5" w:rsidRPr="00E967B8" w:rsidRDefault="00CE50B5" w:rsidP="00CF3B14">
      <w:pPr>
        <w:spacing w:line="276" w:lineRule="auto"/>
        <w:ind w:right="-1" w:firstLine="708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 xml:space="preserve">Aos _________ dias do mês de _________ do ano de dois mil </w:t>
      </w:r>
      <w:r w:rsidR="000E4062" w:rsidRPr="00E967B8">
        <w:rPr>
          <w:rFonts w:ascii="Arial" w:hAnsi="Arial" w:cs="Arial"/>
          <w:snapToGrid w:val="0"/>
          <w:color w:val="000000"/>
          <w:sz w:val="22"/>
          <w:szCs w:val="22"/>
        </w:rPr>
        <w:t xml:space="preserve">e </w:t>
      </w:r>
      <w:r w:rsidR="00723B87" w:rsidRPr="00E967B8">
        <w:rPr>
          <w:rFonts w:ascii="Arial" w:hAnsi="Arial" w:cs="Arial"/>
          <w:snapToGrid w:val="0"/>
          <w:color w:val="000000"/>
          <w:sz w:val="22"/>
          <w:szCs w:val="22"/>
        </w:rPr>
        <w:t>dezoito</w:t>
      </w: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>, o Município de Ibiam</w:t>
      </w:r>
      <w:r w:rsidRPr="00E967B8">
        <w:rPr>
          <w:rFonts w:ascii="Arial" w:hAnsi="Arial" w:cs="Arial"/>
          <w:color w:val="000000"/>
          <w:sz w:val="22"/>
          <w:szCs w:val="22"/>
        </w:rPr>
        <w:t xml:space="preserve">, inscrito no CNPJ sob n. 01.612.745/0001-74, situado na Travessa Leoniza Carvalho Agostini, nº 20, Centro, Ibiam, Estado de Santa Catarina, neste ato </w:t>
      </w:r>
      <w:r w:rsidRPr="00E967B8">
        <w:rPr>
          <w:rFonts w:ascii="Arial" w:hAnsi="Arial" w:cs="Arial"/>
          <w:sz w:val="22"/>
          <w:szCs w:val="22"/>
        </w:rPr>
        <w:t>representado por seu Prefeito Municipal o Sr. IVANIR ZANIN, no uso das atribuições de seu cargo e</w:t>
      </w: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 xml:space="preserve">, nos termos do art. 15 da Lei Federal 8.666/93 e Decreto Federal n. 3.931/01, Decreto Municipal n. 1.351/2005, </w:t>
      </w:r>
      <w:r w:rsidRPr="00E967B8">
        <w:rPr>
          <w:rFonts w:ascii="Arial" w:hAnsi="Arial" w:cs="Arial"/>
          <w:sz w:val="22"/>
          <w:szCs w:val="22"/>
        </w:rPr>
        <w:t xml:space="preserve">Decreto Municipal n. </w:t>
      </w:r>
      <w:r w:rsidR="00305E88" w:rsidRPr="00E967B8">
        <w:rPr>
          <w:rFonts w:ascii="Arial" w:hAnsi="Arial" w:cs="Arial"/>
          <w:sz w:val="22"/>
          <w:szCs w:val="22"/>
        </w:rPr>
        <w:t xml:space="preserve">3081 de 04 de janeiro de </w:t>
      </w:r>
      <w:r w:rsidRPr="00E967B8">
        <w:rPr>
          <w:rFonts w:ascii="Arial" w:hAnsi="Arial" w:cs="Arial"/>
          <w:sz w:val="22"/>
          <w:szCs w:val="22"/>
        </w:rPr>
        <w:t>201</w:t>
      </w:r>
      <w:r w:rsidR="00305E88" w:rsidRPr="00E967B8">
        <w:rPr>
          <w:rFonts w:ascii="Arial" w:hAnsi="Arial" w:cs="Arial"/>
          <w:sz w:val="22"/>
          <w:szCs w:val="22"/>
        </w:rPr>
        <w:t>8</w:t>
      </w:r>
      <w:r w:rsidRPr="00E967B8">
        <w:rPr>
          <w:rFonts w:ascii="Arial" w:hAnsi="Arial" w:cs="Arial"/>
          <w:sz w:val="22"/>
          <w:szCs w:val="22"/>
        </w:rPr>
        <w:t xml:space="preserve">, </w:t>
      </w: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 xml:space="preserve">e, as demais normas legais aplicáveis, de acordo com o resultado da classificação das propostas apresentadas no PREGÃO PRESENCIAL PARA REGISTRO DE PREÇOS n. </w:t>
      </w:r>
      <w:r w:rsidR="0082342D">
        <w:rPr>
          <w:rFonts w:ascii="Arial" w:hAnsi="Arial" w:cs="Arial"/>
          <w:snapToGrid w:val="0"/>
          <w:color w:val="000000"/>
          <w:sz w:val="22"/>
          <w:szCs w:val="22"/>
        </w:rPr>
        <w:t>071/2018</w:t>
      </w: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 xml:space="preserve">, Processo Licitatório </w:t>
      </w:r>
      <w:r w:rsidR="0082342D">
        <w:rPr>
          <w:rFonts w:ascii="Arial" w:hAnsi="Arial" w:cs="Arial"/>
          <w:snapToGrid w:val="0"/>
          <w:color w:val="000000"/>
          <w:sz w:val="22"/>
          <w:szCs w:val="22"/>
        </w:rPr>
        <w:t>0127/2018</w:t>
      </w: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 xml:space="preserve">, SRP </w:t>
      </w:r>
      <w:r w:rsidR="0082342D">
        <w:rPr>
          <w:rFonts w:ascii="Arial" w:hAnsi="Arial" w:cs="Arial"/>
          <w:snapToGrid w:val="0"/>
          <w:color w:val="000000"/>
          <w:sz w:val="22"/>
          <w:szCs w:val="22"/>
        </w:rPr>
        <w:t>043/2018</w:t>
      </w: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 xml:space="preserve">, </w:t>
      </w:r>
      <w:r w:rsidRPr="00E967B8">
        <w:rPr>
          <w:rFonts w:ascii="Arial" w:hAnsi="Arial" w:cs="Arial"/>
          <w:b/>
          <w:snapToGrid w:val="0"/>
          <w:color w:val="000000"/>
          <w:sz w:val="22"/>
          <w:szCs w:val="22"/>
        </w:rPr>
        <w:t>RESOLVE</w:t>
      </w: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>: regis</w:t>
      </w:r>
      <w:r w:rsidR="00141C2A">
        <w:rPr>
          <w:rFonts w:ascii="Arial" w:hAnsi="Arial" w:cs="Arial"/>
          <w:snapToGrid w:val="0"/>
          <w:color w:val="000000"/>
          <w:sz w:val="22"/>
          <w:szCs w:val="22"/>
        </w:rPr>
        <w:t>trar o(s) preço(s) da(s) entidades</w:t>
      </w: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 xml:space="preserve">(s),............, de acordo com a classificação por ela(s) alcançada(s) </w:t>
      </w:r>
      <w:r w:rsidR="005613B9">
        <w:rPr>
          <w:rFonts w:ascii="Arial" w:hAnsi="Arial" w:cs="Arial"/>
          <w:snapToGrid w:val="0"/>
          <w:color w:val="000000"/>
          <w:sz w:val="22"/>
          <w:szCs w:val="22"/>
        </w:rPr>
        <w:t>GLOBAL</w:t>
      </w: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>, observadas as condições do edital que integra este instrumento de registro e aquelas enunciadas nas cláusulas que se seguem: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CE50B5" w:rsidRPr="00E967B8" w:rsidRDefault="00CE50B5" w:rsidP="00CF3B14">
      <w:pPr>
        <w:pStyle w:val="Recuodecorpodetexto"/>
        <w:spacing w:before="120" w:after="120"/>
        <w:ind w:left="0" w:right="-1" w:firstLine="0"/>
        <w:rPr>
          <w:rFonts w:ascii="Arial" w:hAnsi="Arial" w:cs="Arial"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CLÁUSULA PRIMEIRA – DOS DOCUMENTOS</w:t>
      </w:r>
      <w:r w:rsidRPr="00E967B8">
        <w:rPr>
          <w:rFonts w:ascii="Arial" w:hAnsi="Arial" w:cs="Arial"/>
          <w:sz w:val="22"/>
          <w:szCs w:val="22"/>
        </w:rPr>
        <w:t xml:space="preserve"> – </w:t>
      </w:r>
      <w:r w:rsidRPr="00E967B8">
        <w:rPr>
          <w:rFonts w:ascii="Arial" w:hAnsi="Arial" w:cs="Arial"/>
          <w:bCs/>
          <w:sz w:val="22"/>
          <w:szCs w:val="22"/>
        </w:rPr>
        <w:t>Fazem parte do presente termo, independentemente de transcrição, todos os elementos que compõem o processo de licitação antes nominado, inclusive a proposta pela CONTRATADA.</w:t>
      </w:r>
    </w:p>
    <w:p w:rsidR="00A51C71" w:rsidRPr="00E967B8" w:rsidRDefault="00A51C71" w:rsidP="00CF3B14">
      <w:pPr>
        <w:ind w:right="-1"/>
        <w:jc w:val="both"/>
        <w:rPr>
          <w:rFonts w:ascii="Arial" w:hAnsi="Arial" w:cs="Arial"/>
          <w:snapToGrid w:val="0"/>
          <w:sz w:val="22"/>
          <w:szCs w:val="22"/>
        </w:rPr>
      </w:pPr>
    </w:p>
    <w:p w:rsidR="008F4069" w:rsidRDefault="00CE50B5" w:rsidP="008F4069">
      <w:pPr>
        <w:ind w:right="-1"/>
        <w:jc w:val="both"/>
        <w:outlineLvl w:val="1"/>
        <w:rPr>
          <w:rFonts w:ascii="Arial" w:hAnsi="Arial" w:cs="Arial"/>
          <w:b/>
          <w:sz w:val="22"/>
          <w:szCs w:val="20"/>
        </w:rPr>
      </w:pPr>
      <w:r w:rsidRPr="00E967B8">
        <w:rPr>
          <w:rFonts w:ascii="Arial" w:hAnsi="Arial" w:cs="Arial"/>
          <w:b/>
          <w:sz w:val="22"/>
          <w:szCs w:val="22"/>
        </w:rPr>
        <w:t>CLÁUSULA SEGUNDA – DO OBJETO</w:t>
      </w:r>
      <w:r w:rsidRPr="00E967B8">
        <w:rPr>
          <w:rFonts w:ascii="Arial" w:hAnsi="Arial" w:cs="Arial"/>
          <w:b/>
          <w:bCs/>
          <w:sz w:val="22"/>
          <w:szCs w:val="22"/>
        </w:rPr>
        <w:t xml:space="preserve"> – </w:t>
      </w:r>
      <w:r w:rsidRPr="00E967B8">
        <w:rPr>
          <w:rFonts w:ascii="Arial" w:hAnsi="Arial" w:cs="Arial"/>
          <w:i/>
          <w:iCs/>
          <w:sz w:val="22"/>
          <w:szCs w:val="22"/>
        </w:rPr>
        <w:t>Pregão Presencial</w:t>
      </w:r>
      <w:r w:rsidR="00C45799" w:rsidRPr="00C45799">
        <w:rPr>
          <w:rFonts w:ascii="Arial" w:hAnsi="Arial" w:cs="Arial"/>
          <w:b/>
          <w:sz w:val="22"/>
          <w:szCs w:val="22"/>
        </w:rPr>
        <w:t xml:space="preserve"> </w:t>
      </w:r>
      <w:r w:rsidR="008F4069" w:rsidRPr="00E967B8">
        <w:rPr>
          <w:rFonts w:ascii="Arial" w:hAnsi="Arial" w:cs="Arial"/>
          <w:b/>
          <w:sz w:val="22"/>
          <w:szCs w:val="22"/>
        </w:rPr>
        <w:t xml:space="preserve">visando o Registro de Preços para </w:t>
      </w:r>
      <w:r w:rsidR="008F4069">
        <w:rPr>
          <w:rFonts w:ascii="Arial" w:hAnsi="Arial" w:cs="Arial"/>
          <w:b/>
          <w:sz w:val="22"/>
          <w:szCs w:val="20"/>
        </w:rPr>
        <w:t>aquisições de mangueiras hidráulicas</w:t>
      </w:r>
      <w:r w:rsidR="008F4069">
        <w:rPr>
          <w:rFonts w:ascii="Arial" w:hAnsi="Arial" w:cs="Arial"/>
          <w:b/>
          <w:sz w:val="22"/>
          <w:szCs w:val="22"/>
        </w:rPr>
        <w:t>, terminais e capas para manutenção das máquinas do município,</w:t>
      </w:r>
      <w:r w:rsidR="008F4069">
        <w:rPr>
          <w:rFonts w:ascii="Arial" w:hAnsi="Arial" w:cs="Arial"/>
          <w:b/>
          <w:sz w:val="22"/>
          <w:szCs w:val="20"/>
        </w:rPr>
        <w:t xml:space="preserve"> para um período de 12 meses.</w:t>
      </w:r>
    </w:p>
    <w:p w:rsidR="00CE50B5" w:rsidRPr="00E967B8" w:rsidRDefault="00CE50B5" w:rsidP="00C45799">
      <w:pPr>
        <w:ind w:right="-1"/>
        <w:jc w:val="both"/>
        <w:outlineLvl w:val="1"/>
        <w:rPr>
          <w:rFonts w:ascii="Arial" w:hAnsi="Arial" w:cs="Arial"/>
          <w:i/>
          <w:sz w:val="22"/>
          <w:szCs w:val="22"/>
        </w:rPr>
      </w:pPr>
    </w:p>
    <w:p w:rsidR="00CE50B5" w:rsidRPr="00E967B8" w:rsidRDefault="00CE50B5" w:rsidP="00CF3B14">
      <w:pPr>
        <w:pStyle w:val="Recuodecorpodetexto"/>
        <w:ind w:left="0" w:right="-1" w:firstLine="0"/>
        <w:jc w:val="left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............................................................</w:t>
      </w:r>
    </w:p>
    <w:p w:rsidR="000D22AA" w:rsidRPr="00E967B8" w:rsidRDefault="000D22AA" w:rsidP="000D22AA">
      <w:pPr>
        <w:tabs>
          <w:tab w:val="left" w:pos="426"/>
        </w:tabs>
        <w:ind w:right="-1"/>
        <w:jc w:val="both"/>
        <w:rPr>
          <w:rFonts w:ascii="Arial" w:hAnsi="Arial" w:cs="Arial"/>
          <w:snapToGrid w:val="0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1.2</w:t>
      </w:r>
      <w:r w:rsidRPr="00E967B8">
        <w:rPr>
          <w:rFonts w:ascii="Arial" w:hAnsi="Arial" w:cs="Arial"/>
          <w:sz w:val="22"/>
          <w:szCs w:val="22"/>
        </w:rPr>
        <w:tab/>
      </w:r>
      <w:r w:rsidRPr="00E967B8">
        <w:rPr>
          <w:rFonts w:ascii="Arial" w:hAnsi="Arial" w:cs="Arial"/>
          <w:snapToGrid w:val="0"/>
          <w:sz w:val="22"/>
          <w:szCs w:val="22"/>
        </w:rPr>
        <w:t>O Sistema de Registro de Preços não obriga a compra, nem mesmo nas quantid</w:t>
      </w:r>
      <w:r>
        <w:rPr>
          <w:rFonts w:ascii="Arial" w:hAnsi="Arial" w:cs="Arial"/>
          <w:snapToGrid w:val="0"/>
          <w:sz w:val="22"/>
          <w:szCs w:val="22"/>
        </w:rPr>
        <w:t>ades indicadas nos itens deste E</w:t>
      </w:r>
      <w:r w:rsidRPr="00E967B8">
        <w:rPr>
          <w:rFonts w:ascii="Arial" w:hAnsi="Arial" w:cs="Arial"/>
          <w:snapToGrid w:val="0"/>
          <w:sz w:val="22"/>
          <w:szCs w:val="22"/>
        </w:rPr>
        <w:t>dital, podendo a Administração promover a aquisição em unidades de acordo com suas necessidades.</w:t>
      </w:r>
    </w:p>
    <w:p w:rsidR="000D22AA" w:rsidRPr="00E967B8" w:rsidRDefault="000D22AA" w:rsidP="000D22AA">
      <w:pPr>
        <w:ind w:right="-1"/>
        <w:jc w:val="both"/>
        <w:rPr>
          <w:rFonts w:ascii="Arial" w:hAnsi="Arial" w:cs="Arial"/>
          <w:snapToGrid w:val="0"/>
          <w:sz w:val="22"/>
          <w:szCs w:val="22"/>
        </w:rPr>
      </w:pPr>
    </w:p>
    <w:p w:rsidR="000D22AA" w:rsidRDefault="000D22AA" w:rsidP="000D22A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proofErr w:type="gramStart"/>
      <w:r>
        <w:rPr>
          <w:rFonts w:ascii="Arial" w:hAnsi="Arial" w:cs="Arial"/>
          <w:sz w:val="22"/>
          <w:szCs w:val="22"/>
        </w:rPr>
        <w:t>1.3</w:t>
      </w:r>
      <w:r w:rsidRPr="00163AE2">
        <w:rPr>
          <w:rFonts w:ascii="Arial" w:hAnsi="Arial" w:cs="Arial"/>
          <w:sz w:val="22"/>
          <w:szCs w:val="22"/>
        </w:rPr>
        <w:t xml:space="preserve"> </w:t>
      </w:r>
      <w:r w:rsidRPr="00163AE2">
        <w:rPr>
          <w:rFonts w:ascii="Arial" w:eastAsiaTheme="minorHAnsi" w:hAnsi="Arial" w:cs="Arial"/>
          <w:sz w:val="22"/>
          <w:szCs w:val="22"/>
          <w:lang w:eastAsia="en-US"/>
        </w:rPr>
        <w:t>É</w:t>
      </w:r>
      <w:proofErr w:type="gramEnd"/>
      <w:r w:rsidRPr="00163AE2">
        <w:rPr>
          <w:rFonts w:ascii="Arial" w:eastAsiaTheme="minorHAnsi" w:hAnsi="Arial" w:cs="Arial"/>
          <w:sz w:val="22"/>
          <w:szCs w:val="22"/>
          <w:lang w:eastAsia="en-US"/>
        </w:rPr>
        <w:t xml:space="preserve"> vedada a subcontratação dos serviços licitados.</w:t>
      </w:r>
    </w:p>
    <w:p w:rsidR="000D22AA" w:rsidRPr="0098731E" w:rsidRDefault="000D22AA" w:rsidP="000D22A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0D22AA" w:rsidRDefault="000D22AA" w:rsidP="000D22A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1.</w:t>
      </w:r>
      <w:r w:rsidRPr="0040061C">
        <w:rPr>
          <w:rFonts w:ascii="Arial" w:eastAsiaTheme="minorHAnsi" w:hAnsi="Arial" w:cs="Arial"/>
          <w:sz w:val="22"/>
          <w:szCs w:val="22"/>
          <w:lang w:eastAsia="en-US"/>
        </w:rPr>
        <w:t>4 A</w:t>
      </w:r>
      <w:r w:rsidRPr="0040061C">
        <w:rPr>
          <w:rFonts w:ascii="Arial" w:hAnsi="Arial" w:cs="Arial"/>
          <w:sz w:val="22"/>
          <w:szCs w:val="22"/>
        </w:rPr>
        <w:t xml:space="preserve"> entrega será parcelada, conforme a necessidade da Administração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. A </w:t>
      </w:r>
      <w:r w:rsidRPr="0040061C">
        <w:rPr>
          <w:rFonts w:ascii="Arial" w:eastAsiaTheme="minorHAnsi" w:hAnsi="Arial" w:cs="Arial"/>
          <w:sz w:val="22"/>
          <w:szCs w:val="22"/>
          <w:lang w:eastAsia="en-US"/>
        </w:rPr>
        <w:t>contratada deverá</w:t>
      </w:r>
      <w:r w:rsidRPr="00163AE2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eastAsia="en-US"/>
        </w:rPr>
        <w:t>iniciar a prestação</w:t>
      </w:r>
      <w:r w:rsidRPr="00163AE2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eastAsia="en-US"/>
        </w:rPr>
        <w:t>d</w:t>
      </w:r>
      <w:r w:rsidRPr="00163AE2">
        <w:rPr>
          <w:rFonts w:ascii="Arial" w:eastAsiaTheme="minorHAnsi" w:hAnsi="Arial" w:cs="Arial"/>
          <w:sz w:val="22"/>
          <w:szCs w:val="22"/>
          <w:lang w:eastAsia="en-US"/>
        </w:rPr>
        <w:t>os serviços em até 24 (vinte e quatro) horas após o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163AE2">
        <w:rPr>
          <w:rFonts w:ascii="Arial" w:eastAsiaTheme="minorHAnsi" w:hAnsi="Arial" w:cs="Arial"/>
          <w:sz w:val="22"/>
          <w:szCs w:val="22"/>
          <w:lang w:eastAsia="en-US"/>
        </w:rPr>
        <w:t xml:space="preserve">recebimento da Autorização emitida pelo Departamento de </w:t>
      </w:r>
      <w:r>
        <w:rPr>
          <w:rFonts w:ascii="Arial" w:eastAsiaTheme="minorHAnsi" w:hAnsi="Arial" w:cs="Arial"/>
          <w:sz w:val="22"/>
          <w:szCs w:val="22"/>
          <w:lang w:eastAsia="en-US"/>
        </w:rPr>
        <w:t>Compras do Município e assinada pelo secretário responsável.</w:t>
      </w:r>
    </w:p>
    <w:p w:rsidR="000D22AA" w:rsidRDefault="000D22AA" w:rsidP="000D22A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:rsidR="000D22AA" w:rsidRPr="00B562C4" w:rsidRDefault="000D22AA" w:rsidP="000D22AA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B562C4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>5</w:t>
      </w:r>
      <w:r w:rsidRPr="00B562C4">
        <w:rPr>
          <w:rFonts w:ascii="Arial" w:hAnsi="Arial" w:cs="Arial"/>
          <w:sz w:val="22"/>
          <w:szCs w:val="22"/>
        </w:rPr>
        <w:t xml:space="preserve"> O</w:t>
      </w:r>
      <w:r>
        <w:rPr>
          <w:rFonts w:ascii="Arial" w:hAnsi="Arial" w:cs="Arial"/>
          <w:sz w:val="22"/>
          <w:szCs w:val="22"/>
        </w:rPr>
        <w:t>s</w:t>
      </w:r>
      <w:proofErr w:type="gramEnd"/>
      <w:r>
        <w:rPr>
          <w:rFonts w:ascii="Arial" w:hAnsi="Arial" w:cs="Arial"/>
          <w:sz w:val="22"/>
          <w:szCs w:val="22"/>
        </w:rPr>
        <w:t xml:space="preserve"> materiais deverão ser de primeira qualidade, </w:t>
      </w:r>
      <w:proofErr w:type="spellStart"/>
      <w:r>
        <w:rPr>
          <w:rFonts w:ascii="Arial" w:hAnsi="Arial" w:cs="Arial"/>
          <w:sz w:val="22"/>
          <w:szCs w:val="22"/>
        </w:rPr>
        <w:t>sob</w:t>
      </w:r>
      <w:r w:rsidRPr="00B562C4">
        <w:rPr>
          <w:rFonts w:ascii="Arial" w:hAnsi="Arial" w:cs="Arial"/>
          <w:sz w:val="22"/>
          <w:szCs w:val="22"/>
        </w:rPr>
        <w:t>pena</w:t>
      </w:r>
      <w:proofErr w:type="spellEnd"/>
      <w:r w:rsidRPr="00B562C4">
        <w:rPr>
          <w:rFonts w:ascii="Arial" w:hAnsi="Arial" w:cs="Arial"/>
          <w:sz w:val="22"/>
          <w:szCs w:val="22"/>
        </w:rPr>
        <w:t xml:space="preserve"> de devolução e possível rescisão contratual. Serão recusados os produtos defeituosos </w:t>
      </w:r>
      <w:r>
        <w:rPr>
          <w:rFonts w:ascii="Arial" w:hAnsi="Arial" w:cs="Arial"/>
          <w:sz w:val="22"/>
          <w:szCs w:val="22"/>
        </w:rPr>
        <w:t xml:space="preserve">ou </w:t>
      </w:r>
      <w:r w:rsidRPr="00B562C4">
        <w:rPr>
          <w:rFonts w:ascii="Arial" w:hAnsi="Arial" w:cs="Arial"/>
          <w:sz w:val="22"/>
          <w:szCs w:val="22"/>
        </w:rPr>
        <w:t>que não atendam as especificações.</w:t>
      </w:r>
    </w:p>
    <w:p w:rsidR="000D22AA" w:rsidRPr="00B562C4" w:rsidRDefault="000D22AA" w:rsidP="000D22AA">
      <w:pPr>
        <w:pStyle w:val="Default"/>
        <w:jc w:val="both"/>
        <w:rPr>
          <w:sz w:val="22"/>
          <w:szCs w:val="22"/>
        </w:rPr>
      </w:pPr>
    </w:p>
    <w:p w:rsidR="000D22AA" w:rsidRPr="00CE652C" w:rsidRDefault="000D22AA" w:rsidP="000D22AA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CE652C">
        <w:rPr>
          <w:rFonts w:ascii="Arial" w:hAnsi="Arial" w:cs="Arial"/>
          <w:sz w:val="22"/>
          <w:szCs w:val="22"/>
        </w:rPr>
        <w:lastRenderedPageBreak/>
        <w:t>1.</w:t>
      </w:r>
      <w:r>
        <w:rPr>
          <w:rFonts w:ascii="Arial" w:hAnsi="Arial" w:cs="Arial"/>
          <w:sz w:val="22"/>
          <w:szCs w:val="22"/>
        </w:rPr>
        <w:t>6</w:t>
      </w:r>
      <w:r w:rsidRPr="00CE652C">
        <w:rPr>
          <w:rFonts w:ascii="Arial" w:hAnsi="Arial" w:cs="Arial"/>
          <w:sz w:val="22"/>
          <w:szCs w:val="22"/>
        </w:rPr>
        <w:t xml:space="preserve"> </w:t>
      </w:r>
      <w:r w:rsidRPr="00CE652C">
        <w:rPr>
          <w:rFonts w:ascii="Arial" w:hAnsi="Arial" w:cs="Arial"/>
          <w:sz w:val="23"/>
          <w:szCs w:val="23"/>
        </w:rPr>
        <w:t>Os</w:t>
      </w:r>
      <w:proofErr w:type="gramEnd"/>
      <w:r w:rsidRPr="00CE652C">
        <w:rPr>
          <w:rFonts w:ascii="Arial" w:hAnsi="Arial" w:cs="Arial"/>
          <w:sz w:val="23"/>
          <w:szCs w:val="23"/>
        </w:rPr>
        <w:t xml:space="preserve"> custos para entrega do material no local solicitado serão de responsab</w:t>
      </w:r>
      <w:r>
        <w:rPr>
          <w:rFonts w:ascii="Arial" w:hAnsi="Arial" w:cs="Arial"/>
          <w:sz w:val="23"/>
          <w:szCs w:val="23"/>
        </w:rPr>
        <w:t>ilidade da licitante vencedora em um prazo de até 24 horas após o recebimento da autorização de fornecimento.</w:t>
      </w:r>
    </w:p>
    <w:p w:rsidR="000D22AA" w:rsidRPr="00CE652C" w:rsidRDefault="000D22AA" w:rsidP="000D22AA">
      <w:pPr>
        <w:jc w:val="both"/>
        <w:rPr>
          <w:rFonts w:ascii="Arial" w:hAnsi="Arial" w:cs="Arial"/>
          <w:sz w:val="23"/>
          <w:szCs w:val="23"/>
        </w:rPr>
      </w:pPr>
    </w:p>
    <w:p w:rsidR="000D22AA" w:rsidRDefault="000D22AA" w:rsidP="000D22AA">
      <w:pPr>
        <w:jc w:val="both"/>
        <w:rPr>
          <w:rFonts w:ascii="Arial" w:eastAsiaTheme="minorHAnsi" w:hAnsi="Arial" w:cs="Arial"/>
          <w:b/>
          <w:i/>
          <w:sz w:val="22"/>
          <w:szCs w:val="22"/>
          <w:u w:val="single"/>
          <w:lang w:eastAsia="en-US"/>
        </w:rPr>
      </w:pPr>
      <w:proofErr w:type="gramStart"/>
      <w:r w:rsidRPr="00CE652C">
        <w:rPr>
          <w:rFonts w:ascii="Arial" w:eastAsiaTheme="minorHAnsi" w:hAnsi="Arial" w:cs="Arial"/>
          <w:b/>
          <w:i/>
          <w:sz w:val="22"/>
          <w:szCs w:val="22"/>
          <w:u w:val="single"/>
          <w:lang w:eastAsia="en-US"/>
        </w:rPr>
        <w:t>1.</w:t>
      </w:r>
      <w:r>
        <w:rPr>
          <w:rFonts w:ascii="Arial" w:eastAsiaTheme="minorHAnsi" w:hAnsi="Arial" w:cs="Arial"/>
          <w:b/>
          <w:i/>
          <w:sz w:val="22"/>
          <w:szCs w:val="22"/>
          <w:u w:val="single"/>
          <w:lang w:eastAsia="en-US"/>
        </w:rPr>
        <w:t>7</w:t>
      </w:r>
      <w:r w:rsidRPr="00CE652C">
        <w:rPr>
          <w:rFonts w:ascii="Arial" w:eastAsiaTheme="minorHAnsi" w:hAnsi="Arial" w:cs="Arial"/>
          <w:b/>
          <w:i/>
          <w:sz w:val="22"/>
          <w:szCs w:val="22"/>
          <w:u w:val="single"/>
          <w:lang w:eastAsia="en-US"/>
        </w:rPr>
        <w:t xml:space="preserve"> </w:t>
      </w:r>
      <w:r>
        <w:rPr>
          <w:rFonts w:ascii="Arial" w:eastAsiaTheme="minorHAnsi" w:hAnsi="Arial" w:cs="Arial"/>
          <w:b/>
          <w:i/>
          <w:sz w:val="22"/>
          <w:szCs w:val="22"/>
          <w:u w:val="single"/>
          <w:lang w:eastAsia="en-US"/>
        </w:rPr>
        <w:t>As</w:t>
      </w:r>
      <w:proofErr w:type="gramEnd"/>
      <w:r>
        <w:rPr>
          <w:rFonts w:ascii="Arial" w:eastAsiaTheme="minorHAnsi" w:hAnsi="Arial" w:cs="Arial"/>
          <w:b/>
          <w:i/>
          <w:sz w:val="22"/>
          <w:szCs w:val="22"/>
          <w:u w:val="single"/>
          <w:lang w:eastAsia="en-US"/>
        </w:rPr>
        <w:t xml:space="preserve"> mangueiras, terminais e</w:t>
      </w:r>
      <w:r w:rsidRPr="00CE652C">
        <w:rPr>
          <w:rFonts w:ascii="Arial" w:eastAsiaTheme="minorHAnsi" w:hAnsi="Arial" w:cs="Arial"/>
          <w:b/>
          <w:i/>
          <w:sz w:val="22"/>
          <w:szCs w:val="22"/>
          <w:u w:val="single"/>
          <w:lang w:eastAsia="en-US"/>
        </w:rPr>
        <w:t xml:space="preserve"> capas, ou qualquer outro material necessário para a confecção das mangueiras deverão ser de 1ª linha. Caso seja constatado que o produto é de segunda linha ou de péssima qualidade, o produto será devolvido, podendo, o proponente, ser desclassificado.</w:t>
      </w:r>
    </w:p>
    <w:p w:rsidR="000D22AA" w:rsidRDefault="000D22AA" w:rsidP="000D22AA">
      <w:pPr>
        <w:jc w:val="both"/>
        <w:rPr>
          <w:rFonts w:ascii="Arial" w:eastAsiaTheme="minorHAnsi" w:hAnsi="Arial" w:cs="Arial"/>
          <w:b/>
          <w:i/>
          <w:sz w:val="22"/>
          <w:szCs w:val="22"/>
          <w:u w:val="single"/>
          <w:lang w:eastAsia="en-US"/>
        </w:rPr>
      </w:pPr>
    </w:p>
    <w:p w:rsidR="000D22AA" w:rsidRPr="00AC3163" w:rsidRDefault="000D22AA" w:rsidP="000D22AA">
      <w:pPr>
        <w:pStyle w:val="Default"/>
        <w:jc w:val="both"/>
        <w:rPr>
          <w:color w:val="auto"/>
          <w:sz w:val="23"/>
          <w:szCs w:val="23"/>
        </w:rPr>
      </w:pPr>
      <w:proofErr w:type="gramStart"/>
      <w:r>
        <w:rPr>
          <w:rFonts w:eastAsiaTheme="minorHAnsi"/>
          <w:color w:val="auto"/>
          <w:sz w:val="22"/>
          <w:szCs w:val="22"/>
          <w:lang w:eastAsia="en-US"/>
        </w:rPr>
        <w:t>1.8</w:t>
      </w:r>
      <w:r w:rsidRPr="00AC3163">
        <w:rPr>
          <w:rFonts w:eastAsiaTheme="minorHAnsi"/>
          <w:color w:val="auto"/>
          <w:sz w:val="22"/>
          <w:szCs w:val="22"/>
          <w:lang w:eastAsia="en-US"/>
        </w:rPr>
        <w:t xml:space="preserve"> </w:t>
      </w:r>
      <w:r w:rsidRPr="00AC3163">
        <w:rPr>
          <w:color w:val="auto"/>
          <w:sz w:val="23"/>
          <w:szCs w:val="23"/>
        </w:rPr>
        <w:t>Os</w:t>
      </w:r>
      <w:proofErr w:type="gramEnd"/>
      <w:r w:rsidRPr="00AC3163">
        <w:rPr>
          <w:color w:val="auto"/>
          <w:sz w:val="23"/>
          <w:szCs w:val="23"/>
        </w:rPr>
        <w:t xml:space="preserve"> produtos que estiverem em desacordo com o descritivo ou que se apresentarem com defeito ou qualquer tipo de avaria deverão ser substituídos em até 24 horas.</w:t>
      </w:r>
    </w:p>
    <w:p w:rsidR="000D22AA" w:rsidRDefault="000D22AA" w:rsidP="00573279">
      <w:pPr>
        <w:ind w:right="-1"/>
        <w:jc w:val="both"/>
        <w:rPr>
          <w:rFonts w:ascii="Arial" w:hAnsi="Arial" w:cs="Arial"/>
          <w:b/>
          <w:bCs/>
          <w:sz w:val="22"/>
          <w:szCs w:val="22"/>
        </w:rPr>
      </w:pPr>
    </w:p>
    <w:p w:rsidR="00CE50B5" w:rsidRPr="00573279" w:rsidRDefault="00CE50B5" w:rsidP="00573279">
      <w:pPr>
        <w:ind w:right="-1"/>
        <w:jc w:val="both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CLÁUSULA TERCEIRA: </w:t>
      </w:r>
      <w:r w:rsidR="00573279">
        <w:rPr>
          <w:rFonts w:ascii="Arial" w:hAnsi="Arial" w:cs="Arial"/>
          <w:b/>
          <w:sz w:val="22"/>
          <w:szCs w:val="22"/>
        </w:rPr>
        <w:t>CONDIÇÕES DE ENTREGA</w:t>
      </w:r>
    </w:p>
    <w:p w:rsidR="00CE50B5" w:rsidRPr="00E967B8" w:rsidRDefault="00CE50B5" w:rsidP="00CF3B14">
      <w:pPr>
        <w:pStyle w:val="Corpodetexto33"/>
        <w:tabs>
          <w:tab w:val="num" w:pos="709"/>
        </w:tabs>
        <w:ind w:right="-1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Após a solicitação formal com envio da Autorização de F</w:t>
      </w:r>
      <w:r w:rsidR="0086216C">
        <w:rPr>
          <w:rFonts w:ascii="Arial" w:hAnsi="Arial" w:cs="Arial"/>
          <w:sz w:val="22"/>
          <w:szCs w:val="22"/>
        </w:rPr>
        <w:t>ornecimento no e-mail da entidade</w:t>
      </w:r>
      <w:r w:rsidRPr="00E967B8">
        <w:rPr>
          <w:rFonts w:ascii="Arial" w:hAnsi="Arial" w:cs="Arial"/>
          <w:sz w:val="22"/>
          <w:szCs w:val="22"/>
        </w:rPr>
        <w:t xml:space="preserve">, conforme </w:t>
      </w:r>
      <w:r w:rsidR="0086216C">
        <w:rPr>
          <w:rFonts w:ascii="Arial" w:hAnsi="Arial" w:cs="Arial"/>
          <w:sz w:val="22"/>
          <w:szCs w:val="22"/>
        </w:rPr>
        <w:t>indicado na proposta da mesma, a</w:t>
      </w:r>
      <w:r w:rsidRPr="00E967B8">
        <w:rPr>
          <w:rFonts w:ascii="Arial" w:hAnsi="Arial" w:cs="Arial"/>
          <w:sz w:val="22"/>
          <w:szCs w:val="22"/>
        </w:rPr>
        <w:t xml:space="preserve"> fornecedo</w:t>
      </w:r>
      <w:r w:rsidR="0086216C">
        <w:rPr>
          <w:rFonts w:ascii="Arial" w:hAnsi="Arial" w:cs="Arial"/>
          <w:sz w:val="22"/>
          <w:szCs w:val="22"/>
        </w:rPr>
        <w:t>ra</w:t>
      </w:r>
      <w:r w:rsidRPr="00E967B8">
        <w:rPr>
          <w:rFonts w:ascii="Arial" w:hAnsi="Arial" w:cs="Arial"/>
          <w:sz w:val="22"/>
          <w:szCs w:val="22"/>
        </w:rPr>
        <w:t xml:space="preserve"> terá um prazo máximo de até 24(vinte e quatro) horas, para prestar os serviços, conforme AF.  Para cada dia de atraso na prestação dos serviços, poderá o Munic</w:t>
      </w:r>
      <w:r w:rsidR="00C43F92">
        <w:rPr>
          <w:rFonts w:ascii="Arial" w:hAnsi="Arial" w:cs="Arial"/>
          <w:sz w:val="22"/>
          <w:szCs w:val="22"/>
        </w:rPr>
        <w:t>ípio cobrar multa de R$ 300,00 (trezentos reais) da entidade vencedora do certame. C</w:t>
      </w:r>
      <w:r w:rsidRPr="00E967B8">
        <w:rPr>
          <w:rFonts w:ascii="Arial" w:hAnsi="Arial" w:cs="Arial"/>
          <w:sz w:val="22"/>
          <w:szCs w:val="22"/>
        </w:rPr>
        <w:t>aso o atraso seja superior a 10(dez) dias a presente ata s</w:t>
      </w:r>
      <w:r w:rsidR="00C43F92">
        <w:rPr>
          <w:rFonts w:ascii="Arial" w:hAnsi="Arial" w:cs="Arial"/>
          <w:sz w:val="22"/>
          <w:szCs w:val="22"/>
        </w:rPr>
        <w:t>erá cancelada e a vencedora</w:t>
      </w:r>
      <w:r w:rsidRPr="00E967B8">
        <w:rPr>
          <w:rFonts w:ascii="Arial" w:hAnsi="Arial" w:cs="Arial"/>
          <w:sz w:val="22"/>
          <w:szCs w:val="22"/>
        </w:rPr>
        <w:t xml:space="preserve"> sofrerá também as penalidades legais conforme consta neste edital.  Caso a administração constate que o item não atenda as exigências contidas no item 1</w:t>
      </w:r>
      <w:r w:rsidR="00C43F92">
        <w:rPr>
          <w:rFonts w:ascii="Arial" w:hAnsi="Arial" w:cs="Arial"/>
          <w:sz w:val="22"/>
          <w:szCs w:val="22"/>
        </w:rPr>
        <w:t xml:space="preserve"> (do objeto), a vencedora</w:t>
      </w:r>
      <w:r w:rsidRPr="00E967B8">
        <w:rPr>
          <w:rFonts w:ascii="Arial" w:hAnsi="Arial" w:cs="Arial"/>
          <w:sz w:val="22"/>
          <w:szCs w:val="22"/>
        </w:rPr>
        <w:t xml:space="preserve"> sofrerá também as penalidades conforme consta no edital e respectiva ata de registro de preços.  </w:t>
      </w:r>
    </w:p>
    <w:p w:rsidR="00CE50B5" w:rsidRPr="00E967B8" w:rsidRDefault="00CE50B5" w:rsidP="00CF3B14">
      <w:pPr>
        <w:pStyle w:val="Corpodetexto33"/>
        <w:tabs>
          <w:tab w:val="num" w:pos="709"/>
        </w:tabs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CE50B5" w:rsidP="00573279">
      <w:pPr>
        <w:pStyle w:val="Recuodecorpodetexto3"/>
        <w:spacing w:after="0"/>
        <w:ind w:left="0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CLÁUSULA QUAR</w:t>
      </w:r>
      <w:r w:rsidR="00573279">
        <w:rPr>
          <w:rFonts w:ascii="Arial" w:hAnsi="Arial" w:cs="Arial"/>
          <w:b/>
          <w:bCs/>
          <w:sz w:val="22"/>
          <w:szCs w:val="22"/>
        </w:rPr>
        <w:t xml:space="preserve">TA: DOS RECURSOS ORÇAMENTÁRIOS </w:t>
      </w:r>
    </w:p>
    <w:p w:rsidR="00CE50B5" w:rsidRPr="00E967B8" w:rsidRDefault="00CE50B5" w:rsidP="00573279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As despesas decorrentes do cumprimento </w:t>
      </w:r>
      <w:r w:rsidR="00500502">
        <w:rPr>
          <w:rFonts w:ascii="Arial" w:hAnsi="Arial" w:cs="Arial"/>
          <w:sz w:val="22"/>
          <w:szCs w:val="22"/>
        </w:rPr>
        <w:t>da presente ata</w:t>
      </w:r>
      <w:r w:rsidRPr="00E967B8">
        <w:rPr>
          <w:rFonts w:ascii="Arial" w:hAnsi="Arial" w:cs="Arial"/>
          <w:sz w:val="22"/>
          <w:szCs w:val="22"/>
        </w:rPr>
        <w:t xml:space="preserve"> correrão por conta, de recursos próprios do Município de Ibiam.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CLÁUSULA Q</w:t>
      </w:r>
      <w:r w:rsidR="00573279">
        <w:rPr>
          <w:rFonts w:ascii="Arial" w:hAnsi="Arial" w:cs="Arial"/>
          <w:b/>
          <w:bCs/>
          <w:sz w:val="22"/>
          <w:szCs w:val="22"/>
        </w:rPr>
        <w:t>UINTA: DOS RECURSOS FINANCEIROS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Os recursos financeiros serão próprios do Município do orçamento do exercício financeiro em vigor, conforme segue: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</w:p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5159"/>
        <w:gridCol w:w="2988"/>
      </w:tblGrid>
      <w:tr w:rsidR="00747F0E" w:rsidRPr="00E967B8" w:rsidTr="008A7CEC">
        <w:trPr>
          <w:trHeight w:val="300"/>
        </w:trPr>
        <w:tc>
          <w:tcPr>
            <w:tcW w:w="1134" w:type="dxa"/>
            <w:noWrap/>
            <w:vAlign w:val="bottom"/>
            <w:hideMark/>
          </w:tcPr>
          <w:p w:rsidR="00747F0E" w:rsidRPr="00E967B8" w:rsidRDefault="00747F0E" w:rsidP="008A7CEC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67B8">
              <w:rPr>
                <w:rFonts w:ascii="Arial" w:hAnsi="Arial" w:cs="Arial"/>
                <w:sz w:val="22"/>
                <w:szCs w:val="22"/>
              </w:rPr>
              <w:t>Reduzido</w:t>
            </w:r>
          </w:p>
        </w:tc>
        <w:tc>
          <w:tcPr>
            <w:tcW w:w="5159" w:type="dxa"/>
            <w:noWrap/>
            <w:vAlign w:val="bottom"/>
            <w:hideMark/>
          </w:tcPr>
          <w:p w:rsidR="00747F0E" w:rsidRPr="00E967B8" w:rsidRDefault="00747F0E" w:rsidP="008A7CEC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67B8">
              <w:rPr>
                <w:rFonts w:ascii="Arial" w:hAnsi="Arial" w:cs="Arial"/>
                <w:sz w:val="22"/>
                <w:szCs w:val="22"/>
              </w:rPr>
              <w:t>Destinação</w:t>
            </w:r>
          </w:p>
        </w:tc>
        <w:tc>
          <w:tcPr>
            <w:tcW w:w="2988" w:type="dxa"/>
            <w:noWrap/>
            <w:vAlign w:val="bottom"/>
            <w:hideMark/>
          </w:tcPr>
          <w:p w:rsidR="00747F0E" w:rsidRPr="00E967B8" w:rsidRDefault="00747F0E" w:rsidP="008A7CEC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67B8">
              <w:rPr>
                <w:rFonts w:ascii="Arial" w:hAnsi="Arial" w:cs="Arial"/>
                <w:sz w:val="22"/>
                <w:szCs w:val="22"/>
              </w:rPr>
              <w:t>Complemento do Detalhamento</w:t>
            </w:r>
          </w:p>
        </w:tc>
      </w:tr>
      <w:tr w:rsidR="00747F0E" w:rsidRPr="00E967B8" w:rsidTr="008A7CEC">
        <w:trPr>
          <w:trHeight w:val="300"/>
        </w:trPr>
        <w:tc>
          <w:tcPr>
            <w:tcW w:w="1134" w:type="dxa"/>
            <w:noWrap/>
            <w:vAlign w:val="bottom"/>
          </w:tcPr>
          <w:p w:rsidR="00747F0E" w:rsidRPr="00E967B8" w:rsidRDefault="00747F0E" w:rsidP="008A7CEC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67B8">
              <w:rPr>
                <w:rFonts w:ascii="Arial" w:hAnsi="Arial" w:cs="Arial"/>
                <w:sz w:val="22"/>
                <w:szCs w:val="22"/>
              </w:rPr>
              <w:t>63</w:t>
            </w:r>
            <w:r>
              <w:rPr>
                <w:rFonts w:ascii="Arial" w:hAnsi="Arial" w:cs="Arial"/>
                <w:sz w:val="22"/>
                <w:szCs w:val="22"/>
              </w:rPr>
              <w:t xml:space="preserve"> e 172</w:t>
            </w:r>
          </w:p>
        </w:tc>
        <w:tc>
          <w:tcPr>
            <w:tcW w:w="5159" w:type="dxa"/>
            <w:noWrap/>
            <w:vAlign w:val="bottom"/>
          </w:tcPr>
          <w:p w:rsidR="00747F0E" w:rsidRPr="00E967B8" w:rsidRDefault="00747F0E" w:rsidP="008A7CEC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E967B8">
              <w:rPr>
                <w:rFonts w:ascii="Arial" w:hAnsi="Arial" w:cs="Arial"/>
                <w:sz w:val="22"/>
                <w:szCs w:val="22"/>
              </w:rPr>
              <w:t xml:space="preserve">MANUTENÇÃO SEC. INFRAESTRUTURA TRANSP. E OBRAS. </w:t>
            </w:r>
          </w:p>
        </w:tc>
        <w:tc>
          <w:tcPr>
            <w:tcW w:w="2988" w:type="dxa"/>
            <w:noWrap/>
            <w:vAlign w:val="bottom"/>
          </w:tcPr>
          <w:p w:rsidR="00747F0E" w:rsidRPr="00E967B8" w:rsidRDefault="00747F0E" w:rsidP="008A7CEC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33903039000000</w:t>
            </w:r>
          </w:p>
        </w:tc>
      </w:tr>
      <w:tr w:rsidR="00747F0E" w:rsidRPr="00E967B8" w:rsidTr="008A7CEC">
        <w:trPr>
          <w:trHeight w:val="300"/>
        </w:trPr>
        <w:tc>
          <w:tcPr>
            <w:tcW w:w="1134" w:type="dxa"/>
            <w:noWrap/>
            <w:vAlign w:val="bottom"/>
          </w:tcPr>
          <w:p w:rsidR="00747F0E" w:rsidRPr="00E967B8" w:rsidRDefault="00747F0E" w:rsidP="008A7CEC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170 e 35</w:t>
            </w:r>
          </w:p>
        </w:tc>
        <w:tc>
          <w:tcPr>
            <w:tcW w:w="5159" w:type="dxa"/>
            <w:noWrap/>
            <w:vAlign w:val="bottom"/>
          </w:tcPr>
          <w:p w:rsidR="00747F0E" w:rsidRPr="00E967B8" w:rsidRDefault="00747F0E" w:rsidP="008A7CEC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MANUTENÇÃO DAS ATIVIDADES DE APOIO A AGRICULTURA</w:t>
            </w:r>
          </w:p>
        </w:tc>
        <w:tc>
          <w:tcPr>
            <w:tcW w:w="2988" w:type="dxa"/>
            <w:noWrap/>
            <w:vAlign w:val="bottom"/>
          </w:tcPr>
          <w:p w:rsidR="00747F0E" w:rsidRDefault="00747F0E" w:rsidP="008A7CEC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33903039000000</w:t>
            </w:r>
          </w:p>
        </w:tc>
      </w:tr>
    </w:tbl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CLÁUSULA SEXTA: DO PREÇO E DAS CONDIÇÕES DE PAGAMENTO</w:t>
      </w:r>
    </w:p>
    <w:p w:rsidR="00CE50B5" w:rsidRPr="00E967B8" w:rsidRDefault="00CE50B5" w:rsidP="00CF3B14">
      <w:pPr>
        <w:ind w:right="-1"/>
        <w:jc w:val="both"/>
        <w:outlineLvl w:val="1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O pagamento, referente será efetuado conforme cronograma de pagamento fixado pelo Decreto Municipal </w:t>
      </w:r>
      <w:r w:rsidR="00305E88" w:rsidRPr="00E967B8">
        <w:rPr>
          <w:rFonts w:ascii="Arial" w:hAnsi="Arial" w:cs="Arial"/>
          <w:sz w:val="22"/>
          <w:szCs w:val="22"/>
        </w:rPr>
        <w:t>3081/2018</w:t>
      </w:r>
      <w:r w:rsidRPr="00E967B8">
        <w:rPr>
          <w:rFonts w:ascii="Arial" w:hAnsi="Arial" w:cs="Arial"/>
          <w:sz w:val="22"/>
          <w:szCs w:val="22"/>
        </w:rPr>
        <w:t>. Para ambos os casos, o pagamento será efetuado, através de Ordem Bancária, mediante apresentação da respectiva Nota Fiscal eletrônica devidamente recebida e aceita por Servidor respons</w:t>
      </w:r>
      <w:r w:rsidR="00C43F92">
        <w:rPr>
          <w:rFonts w:ascii="Arial" w:hAnsi="Arial" w:cs="Arial"/>
          <w:sz w:val="22"/>
          <w:szCs w:val="22"/>
        </w:rPr>
        <w:t>ável pelo recebimento. A entidade</w:t>
      </w:r>
      <w:r w:rsidRPr="00E967B8">
        <w:rPr>
          <w:rFonts w:ascii="Arial" w:hAnsi="Arial" w:cs="Arial"/>
          <w:sz w:val="22"/>
          <w:szCs w:val="22"/>
        </w:rPr>
        <w:t xml:space="preserve"> também deve encaminhar o arquivo XML no seguinte e-mail: </w:t>
      </w:r>
      <w:hyperlink r:id="rId10" w:history="1">
        <w:r w:rsidRPr="00E967B8">
          <w:rPr>
            <w:rStyle w:val="Hyperlink"/>
            <w:rFonts w:ascii="Arial" w:hAnsi="Arial" w:cs="Arial"/>
            <w:sz w:val="22"/>
            <w:szCs w:val="22"/>
          </w:rPr>
          <w:t>nfe@ibiam.sc.gov.br</w:t>
        </w:r>
      </w:hyperlink>
      <w:r w:rsidRPr="00E967B8">
        <w:rPr>
          <w:rFonts w:ascii="Arial" w:hAnsi="Arial" w:cs="Arial"/>
          <w:sz w:val="22"/>
          <w:szCs w:val="22"/>
        </w:rPr>
        <w:t xml:space="preserve">.  </w:t>
      </w:r>
    </w:p>
    <w:p w:rsidR="00CE50B5" w:rsidRPr="00E967B8" w:rsidRDefault="00CE50B5" w:rsidP="00CF3B14">
      <w:pPr>
        <w:pStyle w:val="Corpodetexto"/>
        <w:tabs>
          <w:tab w:val="left" w:pos="709"/>
        </w:tabs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Textoembloco"/>
        <w:tabs>
          <w:tab w:val="left" w:pos="709"/>
        </w:tabs>
        <w:ind w:left="0" w:right="-1" w:firstLine="0"/>
        <w:rPr>
          <w:rFonts w:ascii="Arial" w:hAnsi="Arial" w:cs="Arial"/>
          <w:szCs w:val="22"/>
        </w:rPr>
      </w:pPr>
      <w:r w:rsidRPr="00E967B8">
        <w:rPr>
          <w:rFonts w:ascii="Arial" w:hAnsi="Arial" w:cs="Arial"/>
          <w:szCs w:val="22"/>
        </w:rPr>
        <w:t xml:space="preserve">Nenhum pagamento será efetuado à contratada enquanto pendente de liquidação qualquer obrigação financeira que lhe for imposta, em virtude de penalidade ou inadimplência, fornecimento de itens em desacordo com o edital, sem que isso gere direito ao pleito de reajustamento dos preços ou correção monetária. 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Corpodetexto3"/>
        <w:tabs>
          <w:tab w:val="left" w:pos="709"/>
        </w:tabs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napToGrid w:val="0"/>
          <w:sz w:val="22"/>
          <w:szCs w:val="22"/>
        </w:rPr>
        <w:t xml:space="preserve">O pagamento somente será realizado após a comprovação de regularidade da documentação obrigatória da licitante vencedora junto ao Processo Licitatório mediante a apresentação da </w:t>
      </w:r>
      <w:r w:rsidRPr="00E967B8">
        <w:rPr>
          <w:rFonts w:ascii="Arial" w:hAnsi="Arial" w:cs="Arial"/>
          <w:snapToGrid w:val="0"/>
          <w:sz w:val="22"/>
          <w:szCs w:val="22"/>
        </w:rPr>
        <w:lastRenderedPageBreak/>
        <w:t>documentação obrigatória (</w:t>
      </w:r>
      <w:r w:rsidRPr="00E967B8">
        <w:rPr>
          <w:rFonts w:ascii="Arial" w:hAnsi="Arial" w:cs="Arial"/>
          <w:sz w:val="22"/>
          <w:szCs w:val="22"/>
        </w:rPr>
        <w:t>Certidão de Quitação de Tributos e Contribuições Federais, Certidão de Quitação da Dívida Ativa da União,</w:t>
      </w:r>
      <w:r w:rsidRPr="00E967B8">
        <w:rPr>
          <w:rFonts w:ascii="Arial" w:hAnsi="Arial" w:cs="Arial"/>
          <w:snapToGrid w:val="0"/>
          <w:sz w:val="22"/>
          <w:szCs w:val="22"/>
        </w:rPr>
        <w:t xml:space="preserve"> Certidão Negativa de Débitos para com a Fazenda Municipal, Estadual, FGTS e INSS), e Falência e Concordata, devidamente atualizada</w:t>
      </w:r>
      <w:r w:rsidRPr="00E967B8">
        <w:rPr>
          <w:rFonts w:ascii="Arial" w:hAnsi="Arial" w:cs="Arial"/>
          <w:sz w:val="22"/>
          <w:szCs w:val="22"/>
        </w:rPr>
        <w:t xml:space="preserve">. </w:t>
      </w:r>
    </w:p>
    <w:p w:rsidR="00CE50B5" w:rsidRPr="00E967B8" w:rsidRDefault="00CE50B5" w:rsidP="00CF3B14">
      <w:pPr>
        <w:pStyle w:val="Corpodetexto"/>
        <w:tabs>
          <w:tab w:val="left" w:pos="709"/>
        </w:tabs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CLÁUSULA SÉTIMA: DO REAJUSTE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Não haverá reajuste, exceto na ocorrência de fato que justifique a aplicação da alínea “d”, do inciso II, do artigo 65, da Lei n 8.666, de 21 de junho de 1993 consolidada.</w:t>
      </w:r>
    </w:p>
    <w:p w:rsidR="00CE50B5" w:rsidRPr="00E967B8" w:rsidRDefault="00CE50B5" w:rsidP="00CF3B14">
      <w:pPr>
        <w:widowControl w:val="0"/>
        <w:tabs>
          <w:tab w:val="left" w:pos="0"/>
        </w:tabs>
        <w:ind w:right="-1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>É assegurado à CONTRATADA o direito ao equilíbrio econômico financeiro</w:t>
      </w:r>
      <w:r w:rsidR="0069798D" w:rsidRPr="00E967B8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 xml:space="preserve">(Art. 37, XXI, da CF), procedendo-se à </w:t>
      </w:r>
      <w:r w:rsidR="001F4056" w:rsidRPr="00E967B8">
        <w:rPr>
          <w:rFonts w:ascii="Arial" w:hAnsi="Arial" w:cs="Arial"/>
          <w:snapToGrid w:val="0"/>
          <w:color w:val="000000"/>
          <w:sz w:val="22"/>
          <w:szCs w:val="22"/>
        </w:rPr>
        <w:t>REVISÃO do</w:t>
      </w: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 xml:space="preserve"> mesmo a qualquer tempo, desde que ocorra fato imprevisível ou previsível, porém com consequências incalculáveis, que onere ou desonere excessivamente as obrigações pactuadas no presente instrumento.</w:t>
      </w:r>
    </w:p>
    <w:p w:rsidR="00CE50B5" w:rsidRPr="00E967B8" w:rsidRDefault="00CE50B5" w:rsidP="00CF3B14">
      <w:pPr>
        <w:widowControl w:val="0"/>
        <w:tabs>
          <w:tab w:val="left" w:pos="0"/>
        </w:tabs>
        <w:ind w:right="-1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 xml:space="preserve">§1º </w:t>
      </w:r>
      <w:r w:rsidR="0069798D" w:rsidRPr="00E967B8">
        <w:rPr>
          <w:rFonts w:ascii="Arial" w:hAnsi="Arial" w:cs="Arial"/>
          <w:snapToGrid w:val="0"/>
          <w:color w:val="000000"/>
          <w:sz w:val="22"/>
          <w:szCs w:val="22"/>
        </w:rPr>
        <w:t>A CONTRATADA, quando for o caso</w:t>
      </w: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 xml:space="preserve"> deverá formular à Administração requerimento para a REVISÃO do contrato, comprovando a ocorrência de fato imprevisível ou previsível, porém com consequências incalculáveis, que tenha onerado excessivamente as obrigações contraídas por ela.</w:t>
      </w:r>
    </w:p>
    <w:p w:rsidR="00CE50B5" w:rsidRPr="00E967B8" w:rsidRDefault="00CE50B5" w:rsidP="00CF3B14">
      <w:pPr>
        <w:widowControl w:val="0"/>
        <w:tabs>
          <w:tab w:val="left" w:pos="0"/>
        </w:tabs>
        <w:ind w:right="-1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>I – A comprovação será feita por meio de documentos, tais como, lista de preços de fabricantes, notas fiscais de aquisição de matérias primas, de transportes de mercadorias, alusivas à época da elaboração da proposta e do momento do pedido de REVISÃO do contrato;</w:t>
      </w:r>
    </w:p>
    <w:p w:rsidR="00CE50B5" w:rsidRPr="00E967B8" w:rsidRDefault="00CE50B5" w:rsidP="00CF3B14">
      <w:pPr>
        <w:widowControl w:val="0"/>
        <w:tabs>
          <w:tab w:val="left" w:pos="0"/>
        </w:tabs>
        <w:ind w:right="-1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>II – Junto com o requerimento, a contratada deverá apresentar planilhas de custos comparativa entre a data da formulação da proposta e do momento do pedido de REVISÃO do contrato, evidenciando o quanto o aumento de preços ocorrido repercute no valor total pactuado.</w:t>
      </w:r>
    </w:p>
    <w:p w:rsidR="00CE50B5" w:rsidRPr="00E967B8" w:rsidRDefault="00CE50B5" w:rsidP="00CF3B14">
      <w:pPr>
        <w:widowControl w:val="0"/>
        <w:tabs>
          <w:tab w:val="left" w:pos="0"/>
        </w:tabs>
        <w:ind w:right="-1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>III – A administração, reconhecendo o desequilíbrio econômico financeiro, procederá a revisão do contrato.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>§ 2º Independentemente de solicitação, a administração poderá convocar a contratada assinar aditivo de redução dos preços mantendo o mesmo objeto cotado, na qualidade e nas especificações indicadas na proposta, em virtude da redução dos preços de mercado.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CLÁUSULA OITAVA: VIGÊNCIA</w:t>
      </w:r>
    </w:p>
    <w:p w:rsidR="00CE50B5" w:rsidRDefault="00CE50B5" w:rsidP="001F4056">
      <w:pPr>
        <w:pStyle w:val="Recuodecorpodetexto3"/>
        <w:ind w:left="0" w:right="-1"/>
        <w:jc w:val="both"/>
        <w:rPr>
          <w:rFonts w:ascii="Arial" w:hAnsi="Arial" w:cs="Arial"/>
          <w:bCs/>
          <w:sz w:val="22"/>
          <w:szCs w:val="22"/>
        </w:rPr>
      </w:pPr>
      <w:r w:rsidRPr="00E967B8">
        <w:rPr>
          <w:rFonts w:ascii="Arial" w:hAnsi="Arial" w:cs="Arial"/>
          <w:bCs/>
          <w:sz w:val="22"/>
          <w:szCs w:val="22"/>
        </w:rPr>
        <w:t>O presente contrato entra em vigor na data de sua assinatura, com vigência</w:t>
      </w:r>
      <w:r w:rsidR="0052776D" w:rsidRPr="00E967B8">
        <w:rPr>
          <w:rFonts w:ascii="Arial" w:hAnsi="Arial" w:cs="Arial"/>
          <w:bCs/>
          <w:sz w:val="22"/>
          <w:szCs w:val="22"/>
        </w:rPr>
        <w:t xml:space="preserve"> de até </w:t>
      </w:r>
      <w:r w:rsidR="001F4056">
        <w:rPr>
          <w:rFonts w:ascii="Arial" w:hAnsi="Arial" w:cs="Arial"/>
          <w:bCs/>
          <w:sz w:val="22"/>
          <w:szCs w:val="22"/>
        </w:rPr>
        <w:t xml:space="preserve">12 </w:t>
      </w:r>
      <w:proofErr w:type="gramStart"/>
      <w:r w:rsidR="001F4056">
        <w:rPr>
          <w:rFonts w:ascii="Arial" w:hAnsi="Arial" w:cs="Arial"/>
          <w:bCs/>
          <w:sz w:val="22"/>
          <w:szCs w:val="22"/>
        </w:rPr>
        <w:t xml:space="preserve">meses </w:t>
      </w:r>
      <w:r w:rsidR="0052776D" w:rsidRPr="00E967B8">
        <w:rPr>
          <w:rFonts w:ascii="Arial" w:hAnsi="Arial" w:cs="Arial"/>
          <w:bCs/>
          <w:sz w:val="22"/>
          <w:szCs w:val="22"/>
        </w:rPr>
        <w:t xml:space="preserve"> contados</w:t>
      </w:r>
      <w:proofErr w:type="gramEnd"/>
      <w:r w:rsidR="0052776D" w:rsidRPr="00E967B8">
        <w:rPr>
          <w:rFonts w:ascii="Arial" w:hAnsi="Arial" w:cs="Arial"/>
          <w:bCs/>
          <w:sz w:val="22"/>
          <w:szCs w:val="22"/>
        </w:rPr>
        <w:t xml:space="preserve"> da assinatura da presente.</w:t>
      </w:r>
    </w:p>
    <w:p w:rsidR="001F4056" w:rsidRDefault="001F4056" w:rsidP="001F4056">
      <w:pPr>
        <w:pStyle w:val="Recuodecorpodetexto3"/>
        <w:ind w:left="0" w:right="-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Início:</w:t>
      </w:r>
    </w:p>
    <w:p w:rsidR="001F4056" w:rsidRPr="00E967B8" w:rsidRDefault="001F4056" w:rsidP="001F4056">
      <w:pPr>
        <w:pStyle w:val="Recuodecorpodetexto3"/>
        <w:ind w:left="0" w:right="-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Término: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832CD1">
      <w:pPr>
        <w:pStyle w:val="Padro"/>
        <w:spacing w:line="200" w:lineRule="atLeast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CLÁUSULA NONA</w:t>
      </w:r>
      <w:r w:rsidR="00832CD1" w:rsidRPr="00E967B8">
        <w:rPr>
          <w:rFonts w:ascii="Arial" w:hAnsi="Arial" w:cs="Arial"/>
          <w:b/>
          <w:bCs/>
          <w:sz w:val="22"/>
          <w:szCs w:val="22"/>
        </w:rPr>
        <w:t xml:space="preserve">: DAS OBRIGAÇÕES DA CONTRATADA </w:t>
      </w:r>
    </w:p>
    <w:p w:rsidR="00CE50B5" w:rsidRPr="00E967B8" w:rsidRDefault="00CE50B5" w:rsidP="00CF3B14">
      <w:pPr>
        <w:pStyle w:val="TextosemFormatao"/>
        <w:ind w:right="-1"/>
        <w:jc w:val="both"/>
        <w:rPr>
          <w:rFonts w:ascii="Arial" w:eastAsia="MS Mincho" w:hAnsi="Arial" w:cs="Arial"/>
          <w:sz w:val="22"/>
          <w:szCs w:val="22"/>
        </w:rPr>
      </w:pPr>
      <w:r w:rsidRPr="00E967B8">
        <w:rPr>
          <w:rFonts w:ascii="Arial" w:eastAsia="MS Mincho" w:hAnsi="Arial" w:cs="Arial"/>
          <w:sz w:val="22"/>
          <w:szCs w:val="22"/>
        </w:rPr>
        <w:t>I – A CONTRATADA assumirá responsabilidade pela entrega do objeto, bem como por quaisquer danos decorrentes da entrega, causados à esta Municipalidade ou à terceiros.</w:t>
      </w:r>
    </w:p>
    <w:p w:rsidR="00CE50B5" w:rsidRPr="00E967B8" w:rsidRDefault="00CE50B5" w:rsidP="00CF3B14">
      <w:pPr>
        <w:pStyle w:val="TextosemFormatao"/>
        <w:ind w:right="-1"/>
        <w:jc w:val="both"/>
        <w:rPr>
          <w:rFonts w:ascii="Arial" w:eastAsia="MS Mincho" w:hAnsi="Arial" w:cs="Arial"/>
          <w:sz w:val="22"/>
          <w:szCs w:val="22"/>
        </w:rPr>
      </w:pPr>
    </w:p>
    <w:p w:rsidR="00CE50B5" w:rsidRPr="00E967B8" w:rsidRDefault="00CE50B5" w:rsidP="00CF3B14">
      <w:pPr>
        <w:pStyle w:val="TextosemFormatao"/>
        <w:ind w:right="-1"/>
        <w:jc w:val="both"/>
        <w:rPr>
          <w:rFonts w:ascii="Arial" w:eastAsia="MS Mincho" w:hAnsi="Arial" w:cs="Arial"/>
          <w:sz w:val="22"/>
          <w:szCs w:val="22"/>
        </w:rPr>
      </w:pPr>
      <w:r w:rsidRPr="00E967B8">
        <w:rPr>
          <w:rFonts w:ascii="Arial" w:eastAsia="MS Mincho" w:hAnsi="Arial" w:cs="Arial"/>
          <w:sz w:val="22"/>
          <w:szCs w:val="22"/>
        </w:rPr>
        <w:t xml:space="preserve">II – A CONTRATADA obriga-se a manter, durante toda a execução do Contrato, em compatibilidade com as obrigações por ele assumidas, todas as condições de habilitação e qualificação exigidas na licitação, </w:t>
      </w:r>
      <w:proofErr w:type="spellStart"/>
      <w:r w:rsidRPr="00E967B8">
        <w:rPr>
          <w:rFonts w:ascii="Arial" w:eastAsia="MS Mincho" w:hAnsi="Arial" w:cs="Arial"/>
          <w:sz w:val="22"/>
          <w:szCs w:val="22"/>
        </w:rPr>
        <w:t>sobpena</w:t>
      </w:r>
      <w:proofErr w:type="spellEnd"/>
      <w:r w:rsidRPr="00E967B8">
        <w:rPr>
          <w:rFonts w:ascii="Arial" w:eastAsia="MS Mincho" w:hAnsi="Arial" w:cs="Arial"/>
          <w:sz w:val="22"/>
          <w:szCs w:val="22"/>
        </w:rPr>
        <w:t xml:space="preserve"> de rescisão do Contrato por não cumprimento do mesmo.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832CD1">
      <w:pPr>
        <w:pStyle w:val="Padro"/>
        <w:spacing w:line="200" w:lineRule="atLeast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CLÁUSULA DÉCIMA: DAS OBRIGAÇÕES DO MUNICÍPI</w:t>
      </w:r>
      <w:r w:rsidR="00832CD1" w:rsidRPr="00E967B8">
        <w:rPr>
          <w:rFonts w:ascii="Arial" w:hAnsi="Arial" w:cs="Arial"/>
          <w:b/>
          <w:bCs/>
          <w:sz w:val="22"/>
          <w:szCs w:val="22"/>
        </w:rPr>
        <w:t>O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I – Promover, através de seu representante, o acompanhamento e a fiscalização do material entregue, sob os aspectos quantitativos e qualitativos, anotando em registro próprias falhas detectadas e comunicando as ocorrências de quaisquer fatos que, a seu critério, exijam medidas corretivas por parte da Contratada.</w:t>
      </w:r>
    </w:p>
    <w:p w:rsidR="00CE50B5" w:rsidRPr="00E967B8" w:rsidRDefault="00CE50B5" w:rsidP="00CF3B14">
      <w:pPr>
        <w:ind w:left="2280"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 </w:t>
      </w:r>
    </w:p>
    <w:p w:rsidR="00CE50B5" w:rsidRPr="00E967B8" w:rsidRDefault="00CE50B5" w:rsidP="00CF3B14">
      <w:pPr>
        <w:pStyle w:val="PADRAO"/>
        <w:ind w:right="-1"/>
        <w:rPr>
          <w:rFonts w:ascii="Arial" w:hAnsi="Arial" w:cs="Arial"/>
          <w:bCs/>
          <w:sz w:val="22"/>
          <w:szCs w:val="22"/>
        </w:rPr>
      </w:pPr>
      <w:r w:rsidRPr="00E967B8">
        <w:rPr>
          <w:rFonts w:ascii="Arial" w:hAnsi="Arial" w:cs="Arial"/>
          <w:bCs/>
          <w:sz w:val="22"/>
          <w:szCs w:val="22"/>
        </w:rPr>
        <w:t>II – Efetuar o pagamento à Contratada, de acordo com a</w:t>
      </w:r>
      <w:r w:rsidR="0052776D" w:rsidRPr="00E967B8">
        <w:rPr>
          <w:rFonts w:ascii="Arial" w:hAnsi="Arial" w:cs="Arial"/>
          <w:bCs/>
          <w:sz w:val="22"/>
          <w:szCs w:val="22"/>
        </w:rPr>
        <w:t>s condições estabelecidas nesta ata</w:t>
      </w:r>
      <w:r w:rsidRPr="00E967B8">
        <w:rPr>
          <w:rFonts w:ascii="Arial" w:hAnsi="Arial" w:cs="Arial"/>
          <w:bCs/>
          <w:sz w:val="22"/>
          <w:szCs w:val="22"/>
        </w:rPr>
        <w:t>.</w:t>
      </w:r>
    </w:p>
    <w:p w:rsidR="00CE50B5" w:rsidRPr="00E967B8" w:rsidRDefault="00D649BE" w:rsidP="00CF3B14">
      <w:pPr>
        <w:pStyle w:val="Ttulo2"/>
        <w:ind w:right="-1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lastRenderedPageBreak/>
        <w:t>C</w:t>
      </w:r>
      <w:r w:rsidR="00CE50B5" w:rsidRPr="00E967B8">
        <w:rPr>
          <w:rFonts w:ascii="Arial" w:hAnsi="Arial" w:cs="Arial"/>
          <w:color w:val="auto"/>
          <w:sz w:val="22"/>
          <w:szCs w:val="22"/>
        </w:rPr>
        <w:t>LÁUSULA DÉCIMA PRIMEIRA: DOS DIREITOS DO MUNICÍPIO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Nos termos da Legislação, o Município pode exigir, a qualquer tempo, a sub-rogação do contrato, no seu todo ou em parte a si próprio ou a quem determinar caso a execução não seja comprovadamente a do Edital de Pregão nº </w:t>
      </w:r>
      <w:r w:rsidR="0082342D">
        <w:rPr>
          <w:rFonts w:ascii="Arial" w:hAnsi="Arial" w:cs="Arial"/>
          <w:sz w:val="22"/>
          <w:szCs w:val="22"/>
        </w:rPr>
        <w:t>071/2018</w:t>
      </w:r>
      <w:r w:rsidRPr="00E967B8">
        <w:rPr>
          <w:rFonts w:ascii="Arial" w:hAnsi="Arial" w:cs="Arial"/>
          <w:sz w:val="22"/>
          <w:szCs w:val="22"/>
        </w:rPr>
        <w:t>, indenizando o contratado pelo fornecimento dos produtos até então efetuado.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15757B" w:rsidRPr="00E967B8" w:rsidRDefault="00CE50B5" w:rsidP="00832CD1">
      <w:pPr>
        <w:pStyle w:val="Padro"/>
        <w:spacing w:line="200" w:lineRule="atLeast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CLÁUSULA </w:t>
      </w:r>
      <w:r w:rsidR="00832CD1" w:rsidRPr="00E967B8">
        <w:rPr>
          <w:rFonts w:ascii="Arial" w:hAnsi="Arial" w:cs="Arial"/>
          <w:b/>
          <w:bCs/>
          <w:sz w:val="22"/>
          <w:szCs w:val="22"/>
        </w:rPr>
        <w:t>DÉCIMA SEGUNDA: DAS PENALIDADES</w:t>
      </w:r>
    </w:p>
    <w:p w:rsidR="00CE50B5" w:rsidRPr="00E967B8" w:rsidRDefault="00CE50B5" w:rsidP="00CF3B14">
      <w:pPr>
        <w:pStyle w:val="TextosemFormatao"/>
        <w:ind w:right="-1"/>
        <w:jc w:val="both"/>
        <w:rPr>
          <w:rFonts w:ascii="Arial" w:eastAsia="MS Mincho" w:hAnsi="Arial" w:cs="Arial"/>
          <w:sz w:val="22"/>
          <w:szCs w:val="22"/>
        </w:rPr>
      </w:pPr>
      <w:r w:rsidRPr="00E967B8">
        <w:rPr>
          <w:rFonts w:ascii="Arial" w:eastAsia="MS Mincho" w:hAnsi="Arial" w:cs="Arial"/>
          <w:sz w:val="22"/>
          <w:szCs w:val="22"/>
        </w:rPr>
        <w:t xml:space="preserve">I – À Contratada que não cumprir com as obrigações assumidas ou com os preceitos legais poderá sofrer as seguintes penalidades, isolada e conjuntamente: </w:t>
      </w:r>
    </w:p>
    <w:p w:rsidR="00CE50B5" w:rsidRPr="00E967B8" w:rsidRDefault="00CE50B5" w:rsidP="00CF3B14">
      <w:pPr>
        <w:pStyle w:val="TextosemFormatao"/>
        <w:ind w:right="-1"/>
        <w:jc w:val="both"/>
        <w:rPr>
          <w:rFonts w:ascii="Arial" w:eastAsia="MS Mincho" w:hAnsi="Arial" w:cs="Arial"/>
          <w:sz w:val="22"/>
          <w:szCs w:val="22"/>
        </w:rPr>
      </w:pPr>
    </w:p>
    <w:p w:rsidR="00CE50B5" w:rsidRPr="00E967B8" w:rsidRDefault="00CE50B5" w:rsidP="00CF3B14">
      <w:pPr>
        <w:pStyle w:val="Estilo1"/>
        <w:spacing w:after="0" w:line="240" w:lineRule="auto"/>
        <w:ind w:left="0" w:right="-1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Ainda nos termos do artigo 7° da Lei 10.520, de 17 de julho de 2002, se a licitante, convocada dentro do prazo de validade da sua proposta, não celebrar o 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impedido de licitar e contratar com a União, Estados, Distrito Federal ou Municípios, e será descredenciado nos sistemas de cadastramento de fornecedores, pelo prazo de 05 (cinco) anos, sem prejuízo das multas previstas neste Edital e no contrato e das demais cominações legais. E demais sanções, conforme previsto no edital e ata de registro de preços, parte integrante deste processo.</w:t>
      </w:r>
    </w:p>
    <w:p w:rsidR="00832CD1" w:rsidRPr="00E967B8" w:rsidRDefault="00832CD1" w:rsidP="00CF3B14">
      <w:pPr>
        <w:pStyle w:val="Estilo1"/>
        <w:spacing w:after="0" w:line="240" w:lineRule="auto"/>
        <w:ind w:left="0" w:right="-1"/>
        <w:rPr>
          <w:rFonts w:ascii="Arial" w:hAnsi="Arial" w:cs="Arial"/>
          <w:sz w:val="22"/>
          <w:szCs w:val="22"/>
        </w:rPr>
      </w:pPr>
    </w:p>
    <w:p w:rsidR="00832CD1" w:rsidRPr="00E967B8" w:rsidRDefault="00832CD1" w:rsidP="00832CD1">
      <w:pPr>
        <w:pStyle w:val="Ttulo1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C</w:t>
      </w:r>
      <w:r w:rsidR="00CE50B5" w:rsidRPr="00E967B8">
        <w:rPr>
          <w:rFonts w:ascii="Arial" w:hAnsi="Arial" w:cs="Arial"/>
          <w:sz w:val="22"/>
          <w:szCs w:val="22"/>
        </w:rPr>
        <w:t>LÁUSULA DÉCIMA TERCEIRA: DOS RECURSOS ADMINISTRATIVOS</w:t>
      </w:r>
    </w:p>
    <w:p w:rsidR="00832CD1" w:rsidRPr="00E967B8" w:rsidRDefault="00CE50B5" w:rsidP="00832CD1">
      <w:pPr>
        <w:pStyle w:val="Ttulo1"/>
        <w:spacing w:before="0" w:beforeAutospacing="0" w:after="0" w:afterAutospacing="0"/>
        <w:rPr>
          <w:rFonts w:ascii="Arial" w:hAnsi="Arial" w:cs="Arial"/>
          <w:b w:val="0"/>
          <w:sz w:val="22"/>
          <w:szCs w:val="22"/>
        </w:rPr>
      </w:pPr>
      <w:r w:rsidRPr="00E967B8">
        <w:rPr>
          <w:rFonts w:ascii="Arial" w:hAnsi="Arial" w:cs="Arial"/>
          <w:b w:val="0"/>
          <w:sz w:val="22"/>
          <w:szCs w:val="22"/>
        </w:rPr>
        <w:t>Da penalidade aplicada caberá recursos, no prazo de 05 (cinco) dias úteis da notificação, á autoridade superior àquela que aplicou a sanção, ficando sobrestada a mesma até o julgamento do pleito.</w:t>
      </w:r>
    </w:p>
    <w:p w:rsidR="00832CD1" w:rsidRPr="00E967B8" w:rsidRDefault="00832CD1" w:rsidP="00832CD1">
      <w:pPr>
        <w:pStyle w:val="Ttulo1"/>
        <w:spacing w:before="0" w:beforeAutospacing="0" w:after="0" w:afterAutospacing="0"/>
        <w:rPr>
          <w:rFonts w:ascii="Arial" w:hAnsi="Arial" w:cs="Arial"/>
          <w:b w:val="0"/>
          <w:sz w:val="22"/>
          <w:szCs w:val="22"/>
        </w:rPr>
      </w:pPr>
    </w:p>
    <w:p w:rsidR="00CE50B5" w:rsidRPr="00E967B8" w:rsidRDefault="00CE50B5" w:rsidP="00832CD1">
      <w:pPr>
        <w:pStyle w:val="Ttulo1"/>
        <w:spacing w:before="0" w:beforeAutospacing="0" w:after="0" w:afterAutospacing="0"/>
        <w:jc w:val="both"/>
        <w:rPr>
          <w:rFonts w:ascii="Arial" w:hAnsi="Arial" w:cs="Arial"/>
          <w:b w:val="0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CLÁUSULA DÉCIMA QUARTA: DO ACOMPANHAMENTO E FISCALIZAÇÃO</w:t>
      </w:r>
    </w:p>
    <w:p w:rsidR="00CE50B5" w:rsidRPr="00E967B8" w:rsidRDefault="00CE50B5" w:rsidP="00832CD1">
      <w:pPr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A execução </w:t>
      </w:r>
      <w:r w:rsidR="00961705">
        <w:rPr>
          <w:rFonts w:ascii="Arial" w:hAnsi="Arial" w:cs="Arial"/>
          <w:sz w:val="22"/>
          <w:szCs w:val="22"/>
        </w:rPr>
        <w:t xml:space="preserve">desta Ata de Registro de Preços deverá ser gerenciada </w:t>
      </w:r>
      <w:r w:rsidRPr="00E967B8">
        <w:rPr>
          <w:rFonts w:ascii="Arial" w:hAnsi="Arial" w:cs="Arial"/>
          <w:sz w:val="22"/>
          <w:szCs w:val="22"/>
        </w:rPr>
        <w:t xml:space="preserve">pelo Secretário de </w:t>
      </w:r>
      <w:r w:rsidR="00BE3F41">
        <w:rPr>
          <w:rFonts w:ascii="Arial" w:hAnsi="Arial" w:cs="Arial"/>
          <w:sz w:val="22"/>
          <w:szCs w:val="22"/>
        </w:rPr>
        <w:t>Infraestrutura, Transportes e Obras</w:t>
      </w:r>
      <w:r w:rsidR="00961705">
        <w:rPr>
          <w:rFonts w:ascii="Arial" w:hAnsi="Arial" w:cs="Arial"/>
          <w:sz w:val="22"/>
          <w:szCs w:val="22"/>
        </w:rPr>
        <w:t xml:space="preserve">, sr. </w:t>
      </w:r>
      <w:proofErr w:type="spellStart"/>
      <w:r w:rsidR="00961705">
        <w:rPr>
          <w:rFonts w:ascii="Arial" w:hAnsi="Arial" w:cs="Arial"/>
          <w:sz w:val="22"/>
          <w:szCs w:val="22"/>
        </w:rPr>
        <w:t>Rogel</w:t>
      </w:r>
      <w:proofErr w:type="spellEnd"/>
      <w:r w:rsidR="0096170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61705">
        <w:rPr>
          <w:rFonts w:ascii="Arial" w:hAnsi="Arial" w:cs="Arial"/>
          <w:sz w:val="22"/>
          <w:szCs w:val="22"/>
        </w:rPr>
        <w:t>Taiba</w:t>
      </w:r>
      <w:proofErr w:type="spellEnd"/>
      <w:r w:rsidR="00961705">
        <w:rPr>
          <w:rFonts w:ascii="Arial" w:hAnsi="Arial" w:cs="Arial"/>
          <w:sz w:val="22"/>
          <w:szCs w:val="22"/>
        </w:rPr>
        <w:t>,</w:t>
      </w:r>
      <w:r w:rsidR="000625AE" w:rsidRPr="00E967B8">
        <w:rPr>
          <w:rFonts w:ascii="Arial" w:hAnsi="Arial" w:cs="Arial"/>
          <w:sz w:val="22"/>
          <w:szCs w:val="22"/>
        </w:rPr>
        <w:t xml:space="preserve"> conforme portaria 185/2011, </w:t>
      </w:r>
      <w:r w:rsidRPr="00E967B8">
        <w:rPr>
          <w:rFonts w:ascii="Arial" w:hAnsi="Arial" w:cs="Arial"/>
          <w:sz w:val="22"/>
          <w:szCs w:val="22"/>
        </w:rPr>
        <w:t xml:space="preserve">nos termos do art. 67 da lei n. 8.666 de </w:t>
      </w:r>
      <w:r w:rsidR="003F36D5">
        <w:rPr>
          <w:rFonts w:ascii="Arial" w:hAnsi="Arial" w:cs="Arial"/>
          <w:sz w:val="22"/>
          <w:szCs w:val="22"/>
        </w:rPr>
        <w:t>2</w:t>
      </w:r>
      <w:r w:rsidR="00827861">
        <w:rPr>
          <w:rFonts w:ascii="Arial" w:hAnsi="Arial" w:cs="Arial"/>
          <w:sz w:val="22"/>
          <w:szCs w:val="22"/>
        </w:rPr>
        <w:t>1 de junho de 1993 consolidada.</w:t>
      </w:r>
    </w:p>
    <w:p w:rsidR="00CE50B5" w:rsidRPr="00E967B8" w:rsidRDefault="00CE50B5" w:rsidP="00CF3B14">
      <w:pPr>
        <w:pStyle w:val="Recuodecorpodetexto"/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CE50B5" w:rsidP="00832CD1">
      <w:pPr>
        <w:pStyle w:val="TextosemFormatao"/>
        <w:ind w:right="-1"/>
        <w:jc w:val="both"/>
        <w:rPr>
          <w:rFonts w:ascii="Arial" w:eastAsia="MS Mincho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CLÁUSULA DÉCIMA QUINTA: </w:t>
      </w:r>
      <w:r w:rsidR="00832CD1" w:rsidRPr="00E967B8">
        <w:rPr>
          <w:rFonts w:ascii="Arial" w:eastAsia="MS Mincho" w:hAnsi="Arial" w:cs="Arial"/>
          <w:b/>
          <w:sz w:val="22"/>
          <w:szCs w:val="22"/>
        </w:rPr>
        <w:t xml:space="preserve">DA INEXECUÇÃO E RESCISÃO 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I – O não cumprimento ou o cumprimento irregular das cláusulas </w:t>
      </w:r>
      <w:r w:rsidR="00250FA3">
        <w:rPr>
          <w:rFonts w:ascii="Arial" w:hAnsi="Arial" w:cs="Arial"/>
          <w:sz w:val="22"/>
          <w:szCs w:val="22"/>
        </w:rPr>
        <w:t xml:space="preserve">e condições estabelecidas neste </w:t>
      </w:r>
      <w:r w:rsidR="003F36D5">
        <w:rPr>
          <w:rFonts w:ascii="Arial" w:hAnsi="Arial" w:cs="Arial"/>
          <w:sz w:val="22"/>
          <w:szCs w:val="22"/>
        </w:rPr>
        <w:t>Edital Ata</w:t>
      </w:r>
      <w:r w:rsidRPr="00E967B8">
        <w:rPr>
          <w:rFonts w:ascii="Arial" w:hAnsi="Arial" w:cs="Arial"/>
          <w:sz w:val="22"/>
          <w:szCs w:val="22"/>
        </w:rPr>
        <w:t>, por parte da licitante vencedora, assegurará ao Município o direito de rescindir o Contrato, mediante notificação através de ofício, entregue diretamente ou por via postal, com prova de recebimento, sem ônus de qualquer espécie para a Administração e sem prejuízo do disposto na Cláusula Décima Primeira.</w:t>
      </w:r>
    </w:p>
    <w:p w:rsidR="00CE50B5" w:rsidRPr="00E967B8" w:rsidRDefault="00CE50B5" w:rsidP="00CF3B14">
      <w:pPr>
        <w:pStyle w:val="Cabealho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tabs>
          <w:tab w:val="left" w:pos="1701"/>
        </w:tabs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Cs/>
          <w:sz w:val="22"/>
          <w:szCs w:val="22"/>
        </w:rPr>
        <w:t>II –</w:t>
      </w:r>
      <w:r w:rsidRPr="00E967B8">
        <w:rPr>
          <w:rFonts w:ascii="Arial" w:hAnsi="Arial" w:cs="Arial"/>
          <w:b/>
          <w:sz w:val="22"/>
          <w:szCs w:val="22"/>
        </w:rPr>
        <w:t xml:space="preserve"> </w:t>
      </w:r>
      <w:r w:rsidR="009B4D66">
        <w:rPr>
          <w:rFonts w:ascii="Arial" w:hAnsi="Arial" w:cs="Arial"/>
          <w:sz w:val="22"/>
          <w:szCs w:val="22"/>
        </w:rPr>
        <w:t>A Ata</w:t>
      </w:r>
      <w:r w:rsidRPr="00E967B8">
        <w:rPr>
          <w:rFonts w:ascii="Arial" w:hAnsi="Arial" w:cs="Arial"/>
          <w:sz w:val="22"/>
          <w:szCs w:val="22"/>
        </w:rPr>
        <w:t xml:space="preserve"> poderá ser rescindido, ainda, nas seguintes modalidades, sem prejuízo do disposto no art. 78 da Lei n. 8.666/93 e alterações posteriores: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numPr>
          <w:ilvl w:val="0"/>
          <w:numId w:val="8"/>
        </w:num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Cs/>
          <w:sz w:val="22"/>
          <w:szCs w:val="22"/>
        </w:rPr>
        <w:t>Unilateralmente</w:t>
      </w:r>
      <w:r w:rsidRPr="00E967B8">
        <w:rPr>
          <w:rFonts w:ascii="Arial" w:hAnsi="Arial" w:cs="Arial"/>
          <w:sz w:val="22"/>
          <w:szCs w:val="22"/>
        </w:rPr>
        <w:t>, a critério exclusivo da Administração Municipal, mediante formalização, assegurado o contraditório e a ampla defesa, nos seguintes casos:</w:t>
      </w:r>
    </w:p>
    <w:p w:rsidR="00CE50B5" w:rsidRPr="00E967B8" w:rsidRDefault="00CE50B5" w:rsidP="00CF3B14">
      <w:pPr>
        <w:ind w:left="2268"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numPr>
          <w:ilvl w:val="0"/>
          <w:numId w:val="2"/>
        </w:numPr>
        <w:tabs>
          <w:tab w:val="clear" w:pos="3348"/>
          <w:tab w:val="num" w:pos="1800"/>
        </w:tabs>
        <w:ind w:left="1440" w:right="-1" w:firstLine="0"/>
        <w:jc w:val="both"/>
        <w:rPr>
          <w:rFonts w:ascii="Arial" w:hAnsi="Arial" w:cs="Arial"/>
          <w:sz w:val="22"/>
          <w:szCs w:val="22"/>
        </w:rPr>
      </w:pPr>
      <w:proofErr w:type="gramStart"/>
      <w:r w:rsidRPr="00E967B8">
        <w:rPr>
          <w:rFonts w:ascii="Arial" w:hAnsi="Arial" w:cs="Arial"/>
          <w:sz w:val="22"/>
          <w:szCs w:val="22"/>
        </w:rPr>
        <w:t>o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atraso injustificado, a juízo da Admin</w:t>
      </w:r>
      <w:r w:rsidR="009B4D66">
        <w:rPr>
          <w:rFonts w:ascii="Arial" w:hAnsi="Arial" w:cs="Arial"/>
          <w:sz w:val="22"/>
          <w:szCs w:val="22"/>
        </w:rPr>
        <w:t>istração, na entrega dos serviços</w:t>
      </w:r>
      <w:r w:rsidRPr="00E967B8">
        <w:rPr>
          <w:rFonts w:ascii="Arial" w:hAnsi="Arial" w:cs="Arial"/>
          <w:sz w:val="22"/>
          <w:szCs w:val="22"/>
        </w:rPr>
        <w:t xml:space="preserve"> licitado</w:t>
      </w:r>
      <w:r w:rsidR="009B4D66">
        <w:rPr>
          <w:rFonts w:ascii="Arial" w:hAnsi="Arial" w:cs="Arial"/>
          <w:sz w:val="22"/>
          <w:szCs w:val="22"/>
        </w:rPr>
        <w:t>s</w:t>
      </w:r>
      <w:r w:rsidRPr="00E967B8">
        <w:rPr>
          <w:rFonts w:ascii="Arial" w:hAnsi="Arial" w:cs="Arial"/>
          <w:sz w:val="22"/>
          <w:szCs w:val="22"/>
        </w:rPr>
        <w:t>;</w:t>
      </w:r>
    </w:p>
    <w:p w:rsidR="00CE50B5" w:rsidRPr="00E967B8" w:rsidRDefault="00CE50B5" w:rsidP="00CF3B14">
      <w:pPr>
        <w:numPr>
          <w:ilvl w:val="0"/>
          <w:numId w:val="2"/>
        </w:numPr>
        <w:tabs>
          <w:tab w:val="clear" w:pos="3348"/>
          <w:tab w:val="num" w:pos="1800"/>
        </w:tabs>
        <w:ind w:left="1440" w:right="-1" w:firstLine="0"/>
        <w:jc w:val="both"/>
        <w:rPr>
          <w:rFonts w:ascii="Arial" w:hAnsi="Arial" w:cs="Arial"/>
          <w:sz w:val="22"/>
          <w:szCs w:val="22"/>
        </w:rPr>
      </w:pPr>
      <w:proofErr w:type="gramStart"/>
      <w:r w:rsidRPr="00E967B8">
        <w:rPr>
          <w:rFonts w:ascii="Arial" w:hAnsi="Arial" w:cs="Arial"/>
          <w:sz w:val="22"/>
          <w:szCs w:val="22"/>
        </w:rPr>
        <w:t>entrega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</w:t>
      </w:r>
      <w:r w:rsidR="009B4D66">
        <w:rPr>
          <w:rFonts w:ascii="Arial" w:hAnsi="Arial" w:cs="Arial"/>
          <w:sz w:val="22"/>
          <w:szCs w:val="22"/>
        </w:rPr>
        <w:t>de serviços</w:t>
      </w:r>
      <w:r w:rsidRPr="00E967B8">
        <w:rPr>
          <w:rFonts w:ascii="Arial" w:hAnsi="Arial" w:cs="Arial"/>
          <w:sz w:val="22"/>
          <w:szCs w:val="22"/>
        </w:rPr>
        <w:t xml:space="preserve"> fora das especific</w:t>
      </w:r>
      <w:r w:rsidR="009B4D66">
        <w:rPr>
          <w:rFonts w:ascii="Arial" w:hAnsi="Arial" w:cs="Arial"/>
          <w:sz w:val="22"/>
          <w:szCs w:val="22"/>
        </w:rPr>
        <w:t>ações constantes no Objeto desta Ata</w:t>
      </w:r>
      <w:r w:rsidRPr="00E967B8">
        <w:rPr>
          <w:rFonts w:ascii="Arial" w:hAnsi="Arial" w:cs="Arial"/>
          <w:sz w:val="22"/>
          <w:szCs w:val="22"/>
        </w:rPr>
        <w:t xml:space="preserve">;  </w:t>
      </w:r>
    </w:p>
    <w:p w:rsidR="00CE50B5" w:rsidRPr="00E967B8" w:rsidRDefault="00CE50B5" w:rsidP="00CF3B14">
      <w:pPr>
        <w:numPr>
          <w:ilvl w:val="0"/>
          <w:numId w:val="2"/>
        </w:numPr>
        <w:tabs>
          <w:tab w:val="clear" w:pos="3348"/>
          <w:tab w:val="num" w:pos="1800"/>
        </w:tabs>
        <w:ind w:left="1440" w:right="-1" w:firstLine="0"/>
        <w:jc w:val="both"/>
        <w:rPr>
          <w:rFonts w:ascii="Arial" w:hAnsi="Arial" w:cs="Arial"/>
          <w:sz w:val="22"/>
          <w:szCs w:val="22"/>
        </w:rPr>
      </w:pPr>
      <w:proofErr w:type="gramStart"/>
      <w:r w:rsidRPr="00E967B8">
        <w:rPr>
          <w:rFonts w:ascii="Arial" w:hAnsi="Arial" w:cs="Arial"/>
          <w:sz w:val="22"/>
          <w:szCs w:val="22"/>
        </w:rPr>
        <w:t>a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subcontratação total ou </w:t>
      </w:r>
      <w:r w:rsidR="009B4D66">
        <w:rPr>
          <w:rFonts w:ascii="Arial" w:hAnsi="Arial" w:cs="Arial"/>
          <w:sz w:val="22"/>
          <w:szCs w:val="22"/>
        </w:rPr>
        <w:t>parcial do objeto desta Ata</w:t>
      </w:r>
      <w:r w:rsidRPr="00E967B8">
        <w:rPr>
          <w:rFonts w:ascii="Arial" w:hAnsi="Arial" w:cs="Arial"/>
          <w:sz w:val="22"/>
          <w:szCs w:val="22"/>
        </w:rPr>
        <w:t>, a associação da licitante vencedora com outrem, a cessão ou transferência, total ou parcial, bem como a fusão, cisão ou incorporação, que afetem o cumprimento da obrigação assumida;</w:t>
      </w:r>
    </w:p>
    <w:p w:rsidR="00CE50B5" w:rsidRPr="00E967B8" w:rsidRDefault="00CE50B5" w:rsidP="00CF3B14">
      <w:pPr>
        <w:numPr>
          <w:ilvl w:val="0"/>
          <w:numId w:val="2"/>
        </w:numPr>
        <w:tabs>
          <w:tab w:val="clear" w:pos="3348"/>
          <w:tab w:val="num" w:pos="1800"/>
        </w:tabs>
        <w:ind w:left="1440" w:right="-1" w:firstLine="0"/>
        <w:jc w:val="both"/>
        <w:rPr>
          <w:rFonts w:ascii="Arial" w:hAnsi="Arial" w:cs="Arial"/>
          <w:sz w:val="22"/>
          <w:szCs w:val="22"/>
        </w:rPr>
      </w:pPr>
      <w:proofErr w:type="gramStart"/>
      <w:r w:rsidRPr="00E967B8">
        <w:rPr>
          <w:rFonts w:ascii="Arial" w:hAnsi="Arial" w:cs="Arial"/>
          <w:sz w:val="22"/>
          <w:szCs w:val="22"/>
        </w:rPr>
        <w:t>o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desatendimento das determinações regulares da autoridade designada para acompanhar e </w:t>
      </w:r>
      <w:r w:rsidR="009B4D66">
        <w:rPr>
          <w:rFonts w:ascii="Arial" w:hAnsi="Arial" w:cs="Arial"/>
          <w:sz w:val="22"/>
          <w:szCs w:val="22"/>
        </w:rPr>
        <w:t>fiscalizar a entrega dos serviços</w:t>
      </w:r>
      <w:r w:rsidRPr="00E967B8">
        <w:rPr>
          <w:rFonts w:ascii="Arial" w:hAnsi="Arial" w:cs="Arial"/>
          <w:sz w:val="22"/>
          <w:szCs w:val="22"/>
        </w:rPr>
        <w:t>, assim como as de seus superiores;</w:t>
      </w:r>
    </w:p>
    <w:p w:rsidR="00CE50B5" w:rsidRPr="00E967B8" w:rsidRDefault="00CE50B5" w:rsidP="00CF3B14">
      <w:pPr>
        <w:numPr>
          <w:ilvl w:val="0"/>
          <w:numId w:val="2"/>
        </w:numPr>
        <w:tabs>
          <w:tab w:val="clear" w:pos="3348"/>
          <w:tab w:val="num" w:pos="1800"/>
        </w:tabs>
        <w:ind w:left="1440" w:right="-1" w:firstLine="0"/>
        <w:jc w:val="both"/>
        <w:rPr>
          <w:rFonts w:ascii="Arial" w:hAnsi="Arial" w:cs="Arial"/>
          <w:sz w:val="22"/>
          <w:szCs w:val="22"/>
        </w:rPr>
      </w:pPr>
      <w:proofErr w:type="gramStart"/>
      <w:r w:rsidRPr="00E967B8">
        <w:rPr>
          <w:rFonts w:ascii="Arial" w:hAnsi="Arial" w:cs="Arial"/>
          <w:sz w:val="22"/>
          <w:szCs w:val="22"/>
        </w:rPr>
        <w:lastRenderedPageBreak/>
        <w:t>o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cometimento reiterado de faltas na execução do objeto deste contrato, anotadas na forma do § 1º, do art. 67, da Lei nº 8.666/93 atualizada;</w:t>
      </w:r>
    </w:p>
    <w:p w:rsidR="00CE50B5" w:rsidRPr="00E967B8" w:rsidRDefault="00CE50B5" w:rsidP="00CF3B14">
      <w:pPr>
        <w:numPr>
          <w:ilvl w:val="0"/>
          <w:numId w:val="2"/>
        </w:numPr>
        <w:tabs>
          <w:tab w:val="clear" w:pos="3348"/>
          <w:tab w:val="num" w:pos="1800"/>
        </w:tabs>
        <w:ind w:left="1440" w:right="-1" w:firstLine="0"/>
        <w:jc w:val="both"/>
        <w:rPr>
          <w:rFonts w:ascii="Arial" w:hAnsi="Arial" w:cs="Arial"/>
          <w:sz w:val="22"/>
          <w:szCs w:val="22"/>
        </w:rPr>
      </w:pPr>
      <w:proofErr w:type="gramStart"/>
      <w:r w:rsidRPr="00E967B8">
        <w:rPr>
          <w:rFonts w:ascii="Arial" w:hAnsi="Arial" w:cs="Arial"/>
          <w:sz w:val="22"/>
          <w:szCs w:val="22"/>
        </w:rPr>
        <w:t>a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decretação de falência ou a instauração de insolvência civil;</w:t>
      </w:r>
    </w:p>
    <w:p w:rsidR="00CE50B5" w:rsidRPr="00E967B8" w:rsidRDefault="003C3098" w:rsidP="00CF3B14">
      <w:pPr>
        <w:numPr>
          <w:ilvl w:val="0"/>
          <w:numId w:val="2"/>
        </w:numPr>
        <w:tabs>
          <w:tab w:val="clear" w:pos="3348"/>
          <w:tab w:val="num" w:pos="1800"/>
        </w:tabs>
        <w:ind w:left="1440" w:right="-1" w:firstLine="0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dissolução da entidade</w:t>
      </w:r>
      <w:r w:rsidR="00CE50B5" w:rsidRPr="00E967B8">
        <w:rPr>
          <w:rFonts w:ascii="Arial" w:hAnsi="Arial" w:cs="Arial"/>
          <w:sz w:val="22"/>
          <w:szCs w:val="22"/>
        </w:rPr>
        <w:t>;</w:t>
      </w:r>
    </w:p>
    <w:p w:rsidR="00CE50B5" w:rsidRPr="00E967B8" w:rsidRDefault="00CE50B5" w:rsidP="00CF3B14">
      <w:pPr>
        <w:numPr>
          <w:ilvl w:val="0"/>
          <w:numId w:val="2"/>
        </w:numPr>
        <w:tabs>
          <w:tab w:val="clear" w:pos="3348"/>
          <w:tab w:val="num" w:pos="1800"/>
        </w:tabs>
        <w:ind w:left="1440" w:right="-1" w:firstLine="0"/>
        <w:jc w:val="both"/>
        <w:rPr>
          <w:rFonts w:ascii="Arial" w:hAnsi="Arial" w:cs="Arial"/>
          <w:sz w:val="22"/>
          <w:szCs w:val="22"/>
        </w:rPr>
      </w:pPr>
      <w:proofErr w:type="gramStart"/>
      <w:r w:rsidRPr="00E967B8">
        <w:rPr>
          <w:rFonts w:ascii="Arial" w:hAnsi="Arial" w:cs="Arial"/>
          <w:sz w:val="22"/>
          <w:szCs w:val="22"/>
        </w:rPr>
        <w:t>a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alteração social ou a modificação da finalidade ou da estrutura</w:t>
      </w:r>
      <w:r w:rsidR="003C3098">
        <w:rPr>
          <w:rFonts w:ascii="Arial" w:hAnsi="Arial" w:cs="Arial"/>
          <w:sz w:val="22"/>
          <w:szCs w:val="22"/>
        </w:rPr>
        <w:t xml:space="preserve"> da entidade</w:t>
      </w:r>
      <w:r w:rsidRPr="00E967B8">
        <w:rPr>
          <w:rFonts w:ascii="Arial" w:hAnsi="Arial" w:cs="Arial"/>
          <w:sz w:val="22"/>
          <w:szCs w:val="22"/>
        </w:rPr>
        <w:t xml:space="preserve"> que, a juízo da Administração, prejudique a execução deste Contrato;</w:t>
      </w:r>
    </w:p>
    <w:p w:rsidR="00CE50B5" w:rsidRPr="00E967B8" w:rsidRDefault="00CE50B5" w:rsidP="00CF3B14">
      <w:pPr>
        <w:numPr>
          <w:ilvl w:val="0"/>
          <w:numId w:val="2"/>
        </w:numPr>
        <w:tabs>
          <w:tab w:val="clear" w:pos="3348"/>
          <w:tab w:val="num" w:pos="1800"/>
        </w:tabs>
        <w:ind w:left="1440" w:right="-1" w:firstLine="0"/>
        <w:jc w:val="both"/>
        <w:rPr>
          <w:rFonts w:ascii="Arial" w:hAnsi="Arial" w:cs="Arial"/>
          <w:sz w:val="22"/>
          <w:szCs w:val="22"/>
        </w:rPr>
      </w:pPr>
      <w:proofErr w:type="gramStart"/>
      <w:r w:rsidRPr="00E967B8">
        <w:rPr>
          <w:rFonts w:ascii="Arial" w:hAnsi="Arial" w:cs="Arial"/>
          <w:sz w:val="22"/>
          <w:szCs w:val="22"/>
        </w:rPr>
        <w:t>razões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de interesse público, de alta relevância e amplo conhecimento, justificadas e determinadas pela máxima autoridade da esfera administrativa a </w:t>
      </w:r>
      <w:r w:rsidR="003C3098">
        <w:rPr>
          <w:rFonts w:ascii="Arial" w:hAnsi="Arial" w:cs="Arial"/>
          <w:sz w:val="22"/>
          <w:szCs w:val="22"/>
        </w:rPr>
        <w:t>que está subordinada a entidade</w:t>
      </w:r>
      <w:r w:rsidRPr="00E967B8">
        <w:rPr>
          <w:rFonts w:ascii="Arial" w:hAnsi="Arial" w:cs="Arial"/>
          <w:sz w:val="22"/>
          <w:szCs w:val="22"/>
        </w:rPr>
        <w:t xml:space="preserve"> e exaradas no processo administrativo a que se refere o contrato; e</w:t>
      </w:r>
    </w:p>
    <w:p w:rsidR="00CE50B5" w:rsidRPr="00E967B8" w:rsidRDefault="00CE50B5" w:rsidP="00CF3B14">
      <w:pPr>
        <w:numPr>
          <w:ilvl w:val="0"/>
          <w:numId w:val="2"/>
        </w:numPr>
        <w:tabs>
          <w:tab w:val="clear" w:pos="3348"/>
          <w:tab w:val="num" w:pos="1800"/>
        </w:tabs>
        <w:ind w:left="1440" w:right="-1" w:firstLine="0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E967B8">
        <w:rPr>
          <w:rFonts w:ascii="Arial" w:hAnsi="Arial" w:cs="Arial"/>
          <w:sz w:val="22"/>
          <w:szCs w:val="22"/>
        </w:rPr>
        <w:t>a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ocorrência de caso fortuito ou força maior, regularmente comprovados, impeditivos da execução do Contrato.</w:t>
      </w:r>
    </w:p>
    <w:p w:rsidR="00CE50B5" w:rsidRPr="00E967B8" w:rsidRDefault="00CE50B5" w:rsidP="00CF3B14">
      <w:pPr>
        <w:pStyle w:val="PargrafodaLista"/>
        <w:ind w:right="-1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numPr>
          <w:ilvl w:val="0"/>
          <w:numId w:val="8"/>
        </w:num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Cs/>
          <w:sz w:val="22"/>
          <w:szCs w:val="22"/>
        </w:rPr>
        <w:t>Amigavelmente</w:t>
      </w:r>
      <w:r w:rsidRPr="00E967B8">
        <w:rPr>
          <w:rFonts w:ascii="Arial" w:hAnsi="Arial" w:cs="Arial"/>
          <w:sz w:val="22"/>
          <w:szCs w:val="22"/>
        </w:rPr>
        <w:t>, por acordo entre as partes, reduzido a termo no processo da licitação, desde que haja conveniência para a Administração;</w:t>
      </w:r>
    </w:p>
    <w:p w:rsidR="00CE50B5" w:rsidRPr="00E967B8" w:rsidRDefault="00CE50B5" w:rsidP="00CF3B14">
      <w:pPr>
        <w:ind w:right="-1"/>
        <w:jc w:val="both"/>
        <w:rPr>
          <w:rFonts w:ascii="Arial" w:hAnsi="Arial" w:cs="Arial"/>
          <w:bCs/>
          <w:sz w:val="22"/>
          <w:szCs w:val="22"/>
        </w:rPr>
      </w:pPr>
    </w:p>
    <w:p w:rsidR="00CE50B5" w:rsidRPr="00E967B8" w:rsidRDefault="00CE50B5" w:rsidP="00CF3B14">
      <w:pPr>
        <w:numPr>
          <w:ilvl w:val="0"/>
          <w:numId w:val="8"/>
        </w:num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Cs/>
          <w:sz w:val="22"/>
          <w:szCs w:val="22"/>
        </w:rPr>
        <w:t>Judicialmente</w:t>
      </w:r>
      <w:r w:rsidRPr="00E967B8">
        <w:rPr>
          <w:rFonts w:ascii="Arial" w:hAnsi="Arial" w:cs="Arial"/>
          <w:sz w:val="22"/>
          <w:szCs w:val="22"/>
        </w:rPr>
        <w:t>, nos termos da legislação vigente.</w:t>
      </w:r>
    </w:p>
    <w:p w:rsidR="00CE50B5" w:rsidRPr="00E967B8" w:rsidRDefault="00CE50B5" w:rsidP="00CF3B14">
      <w:pPr>
        <w:pStyle w:val="Cabealho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tabs>
          <w:tab w:val="left" w:pos="1701"/>
        </w:tabs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Cs/>
          <w:sz w:val="22"/>
          <w:szCs w:val="22"/>
        </w:rPr>
        <w:t>III –</w:t>
      </w:r>
      <w:r w:rsidRPr="00E967B8">
        <w:rPr>
          <w:rFonts w:ascii="Arial" w:hAnsi="Arial" w:cs="Arial"/>
          <w:b/>
          <w:sz w:val="22"/>
          <w:szCs w:val="22"/>
        </w:rPr>
        <w:t xml:space="preserve"> </w:t>
      </w:r>
      <w:r w:rsidRPr="00E967B8">
        <w:rPr>
          <w:rFonts w:ascii="Arial" w:hAnsi="Arial" w:cs="Arial"/>
          <w:sz w:val="22"/>
          <w:szCs w:val="22"/>
        </w:rPr>
        <w:t xml:space="preserve">A rescisão administrativa ou amigável deverá ser precedida de autorização escrita e fundamentada pela autoridade competente.     </w:t>
      </w:r>
    </w:p>
    <w:p w:rsidR="00CE50B5" w:rsidRPr="00E967B8" w:rsidRDefault="00CE50B5" w:rsidP="00CF3B14">
      <w:pPr>
        <w:tabs>
          <w:tab w:val="left" w:pos="1701"/>
        </w:tabs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tabs>
          <w:tab w:val="left" w:pos="1701"/>
        </w:tabs>
        <w:ind w:right="-1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IV – </w:t>
      </w: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>A</w:t>
      </w:r>
      <w:r w:rsidRPr="00E967B8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 CONTRATADA</w:t>
      </w: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 xml:space="preserve"> reconhece os direitos do </w:t>
      </w:r>
      <w:r w:rsidRPr="00E967B8">
        <w:rPr>
          <w:rFonts w:ascii="Arial" w:hAnsi="Arial" w:cs="Arial"/>
          <w:b/>
          <w:snapToGrid w:val="0"/>
          <w:color w:val="000000"/>
          <w:sz w:val="22"/>
          <w:szCs w:val="22"/>
        </w:rPr>
        <w:t>CONTRATANTE</w:t>
      </w:r>
      <w:r w:rsidRPr="00E967B8">
        <w:rPr>
          <w:rFonts w:ascii="Arial" w:hAnsi="Arial" w:cs="Arial"/>
          <w:snapToGrid w:val="0"/>
          <w:color w:val="000000"/>
          <w:sz w:val="22"/>
          <w:szCs w:val="22"/>
        </w:rPr>
        <w:t xml:space="preserve">, em caso de rescisão administrativa prevista no art. 77, da Lei Federal </w:t>
      </w:r>
      <w:proofErr w:type="spellStart"/>
      <w:r w:rsidRPr="00E967B8">
        <w:rPr>
          <w:rFonts w:ascii="Arial" w:hAnsi="Arial" w:cs="Arial"/>
          <w:snapToGrid w:val="0"/>
          <w:color w:val="000000"/>
          <w:sz w:val="22"/>
          <w:szCs w:val="22"/>
        </w:rPr>
        <w:t>n.°</w:t>
      </w:r>
      <w:proofErr w:type="spellEnd"/>
      <w:r w:rsidRPr="00E967B8">
        <w:rPr>
          <w:rFonts w:ascii="Arial" w:hAnsi="Arial" w:cs="Arial"/>
          <w:snapToGrid w:val="0"/>
          <w:color w:val="000000"/>
          <w:sz w:val="22"/>
          <w:szCs w:val="22"/>
        </w:rPr>
        <w:t xml:space="preserve"> 8.666, de 21 de junho de 1993 atualizada.</w:t>
      </w:r>
    </w:p>
    <w:p w:rsidR="00CE50B5" w:rsidRPr="00E967B8" w:rsidRDefault="00CE50B5" w:rsidP="00CF3B14">
      <w:pPr>
        <w:tabs>
          <w:tab w:val="left" w:pos="1701"/>
        </w:tabs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CLÁUSULA DÉCIMA SEXTA: DA VINCULAÇÃO E DA PÚBLICAÇÃO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Este contrato está vinculado ao Edital Pregão nº </w:t>
      </w:r>
      <w:r w:rsidR="0082342D">
        <w:rPr>
          <w:rFonts w:ascii="Arial" w:hAnsi="Arial" w:cs="Arial"/>
          <w:sz w:val="22"/>
          <w:szCs w:val="22"/>
        </w:rPr>
        <w:t>071/2018</w:t>
      </w:r>
      <w:r w:rsidRPr="00E967B8">
        <w:rPr>
          <w:rFonts w:ascii="Arial" w:hAnsi="Arial" w:cs="Arial"/>
          <w:sz w:val="22"/>
          <w:szCs w:val="22"/>
        </w:rPr>
        <w:t xml:space="preserve">, Processo Licitatório nº </w:t>
      </w:r>
      <w:r w:rsidR="0082342D">
        <w:rPr>
          <w:rFonts w:ascii="Arial" w:hAnsi="Arial" w:cs="Arial"/>
          <w:sz w:val="22"/>
          <w:szCs w:val="22"/>
        </w:rPr>
        <w:t>0127/2018</w:t>
      </w:r>
      <w:r w:rsidRPr="00E967B8">
        <w:rPr>
          <w:rFonts w:ascii="Arial" w:hAnsi="Arial" w:cs="Arial"/>
          <w:sz w:val="22"/>
          <w:szCs w:val="22"/>
        </w:rPr>
        <w:t xml:space="preserve">, SRP: </w:t>
      </w:r>
      <w:r w:rsidR="0082342D">
        <w:rPr>
          <w:rFonts w:ascii="Arial" w:hAnsi="Arial" w:cs="Arial"/>
          <w:sz w:val="22"/>
          <w:szCs w:val="22"/>
        </w:rPr>
        <w:t>043/2018</w:t>
      </w:r>
      <w:r w:rsidRPr="00E967B8">
        <w:rPr>
          <w:rFonts w:ascii="Arial" w:hAnsi="Arial" w:cs="Arial"/>
          <w:sz w:val="22"/>
          <w:szCs w:val="22"/>
        </w:rPr>
        <w:t xml:space="preserve">, bem como à proposta apresentada pelo contratado e aos termos da Lei </w:t>
      </w:r>
      <w:proofErr w:type="gramStart"/>
      <w:r w:rsidRPr="00E967B8">
        <w:rPr>
          <w:rFonts w:ascii="Arial" w:hAnsi="Arial" w:cs="Arial"/>
          <w:sz w:val="22"/>
          <w:szCs w:val="22"/>
        </w:rPr>
        <w:t>n.º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10.520, de 17 de julho de 2002, com aplicação subsidiária da Lei 8.666/93 e suas alterações posteriores, Decreto Municipal n. 1.351/05, e demais legislação vigente e pertinente. A administração providenciara a publicação do extrato do presente contrato, ate o dia 5 do mês subsequente, co</w:t>
      </w:r>
      <w:r w:rsidR="003C3098">
        <w:rPr>
          <w:rFonts w:ascii="Arial" w:hAnsi="Arial" w:cs="Arial"/>
          <w:sz w:val="22"/>
          <w:szCs w:val="22"/>
        </w:rPr>
        <w:t xml:space="preserve">nstados da data de assinatura </w:t>
      </w:r>
      <w:proofErr w:type="gramStart"/>
      <w:r w:rsidR="003C3098">
        <w:rPr>
          <w:rFonts w:ascii="Arial" w:hAnsi="Arial" w:cs="Arial"/>
          <w:sz w:val="22"/>
          <w:szCs w:val="22"/>
        </w:rPr>
        <w:t>da</w:t>
      </w:r>
      <w:r w:rsidRPr="00E967B8">
        <w:rPr>
          <w:rFonts w:ascii="Arial" w:hAnsi="Arial" w:cs="Arial"/>
          <w:sz w:val="22"/>
          <w:szCs w:val="22"/>
        </w:rPr>
        <w:t xml:space="preserve"> presente</w:t>
      </w:r>
      <w:proofErr w:type="gramEnd"/>
      <w:r w:rsidRPr="00E967B8">
        <w:rPr>
          <w:rFonts w:ascii="Arial" w:hAnsi="Arial" w:cs="Arial"/>
          <w:sz w:val="22"/>
          <w:szCs w:val="22"/>
        </w:rPr>
        <w:t>.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CLÁUSULA DÉCIMA SÉTIMA: EVENTUAL ATRASO DO MUNICÍPIO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Eventuais atrasos nos pagamentos serão remunerados utilizando-se os mesmos critérios que o Município utiliza para penalizar os atrasos nas suas receitas de parte dos contribuintes.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>CLÁUSULA DÉCIMA OITAVA: DAS OBRIGAÇÕES GERAIS E LEGISLAÇÃO APLICÁVEL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Quaisquer modificações entre as partes, com relação aos assun</w:t>
      </w:r>
      <w:r w:rsidR="00703D40">
        <w:rPr>
          <w:rFonts w:ascii="Arial" w:hAnsi="Arial" w:cs="Arial"/>
          <w:sz w:val="22"/>
          <w:szCs w:val="22"/>
        </w:rPr>
        <w:t>tos relacionados a esta Ata</w:t>
      </w:r>
      <w:r w:rsidRPr="00E967B8">
        <w:rPr>
          <w:rFonts w:ascii="Arial" w:hAnsi="Arial" w:cs="Arial"/>
          <w:sz w:val="22"/>
          <w:szCs w:val="22"/>
        </w:rPr>
        <w:t>, serão formalizadas por escrito, em duas vias, uma das quais visadas pelo destinatário, e que constituirá prova de sua efetiva entrega.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Recuodecorpodetexto3"/>
        <w:ind w:left="0" w:right="-1"/>
        <w:jc w:val="both"/>
        <w:rPr>
          <w:rFonts w:ascii="Arial" w:hAnsi="Arial" w:cs="Arial"/>
          <w:snapToGrid w:val="0"/>
          <w:sz w:val="22"/>
          <w:szCs w:val="22"/>
        </w:rPr>
      </w:pPr>
      <w:r w:rsidRPr="00E967B8">
        <w:rPr>
          <w:rFonts w:ascii="Arial" w:hAnsi="Arial" w:cs="Arial"/>
          <w:snapToGrid w:val="0"/>
          <w:sz w:val="22"/>
          <w:szCs w:val="22"/>
        </w:rPr>
        <w:t xml:space="preserve">O presente instrumento rege-se pelas disposições expressas na Lei Federal </w:t>
      </w:r>
      <w:proofErr w:type="spellStart"/>
      <w:r w:rsidRPr="00E967B8">
        <w:rPr>
          <w:rFonts w:ascii="Arial" w:hAnsi="Arial" w:cs="Arial"/>
          <w:snapToGrid w:val="0"/>
          <w:sz w:val="22"/>
          <w:szCs w:val="22"/>
        </w:rPr>
        <w:t>n.°</w:t>
      </w:r>
      <w:proofErr w:type="spellEnd"/>
      <w:r w:rsidRPr="00E967B8">
        <w:rPr>
          <w:rFonts w:ascii="Arial" w:hAnsi="Arial" w:cs="Arial"/>
          <w:snapToGrid w:val="0"/>
          <w:sz w:val="22"/>
          <w:szCs w:val="22"/>
        </w:rPr>
        <w:t xml:space="preserve"> 8.666, de 21 de junho de 1993 atualizada. Os casos omissos serão resolvidos à luz da Lei Federal n° 8.666, de 21 de junho de 1993, atualizada, e dos princípios gerais de Direito, Lei n. 10.520/2002 e Decreto Municipal n 1.351/05.</w:t>
      </w:r>
    </w:p>
    <w:p w:rsidR="00CE50B5" w:rsidRPr="00E967B8" w:rsidRDefault="00CE50B5" w:rsidP="00CF3B14">
      <w:pPr>
        <w:pStyle w:val="Corpodetexto"/>
        <w:ind w:right="-1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>CLÁUSULA DÉCIMA NONA</w:t>
      </w:r>
      <w:r w:rsidRPr="00E967B8">
        <w:rPr>
          <w:rFonts w:ascii="Arial" w:hAnsi="Arial" w:cs="Arial"/>
          <w:b/>
          <w:bCs/>
          <w:sz w:val="22"/>
          <w:szCs w:val="22"/>
        </w:rPr>
        <w:t xml:space="preserve"> – DO FORO 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Para questões decorrentes da </w:t>
      </w:r>
      <w:r w:rsidR="00703D40">
        <w:rPr>
          <w:rFonts w:ascii="Arial" w:hAnsi="Arial" w:cs="Arial"/>
          <w:sz w:val="22"/>
          <w:szCs w:val="22"/>
        </w:rPr>
        <w:t>execução desta Ata</w:t>
      </w:r>
      <w:r w:rsidRPr="00E967B8">
        <w:rPr>
          <w:rFonts w:ascii="Arial" w:hAnsi="Arial" w:cs="Arial"/>
          <w:sz w:val="22"/>
          <w:szCs w:val="22"/>
        </w:rPr>
        <w:t>, fica eleito o Foro da Comarca de Tangará, Estado de Santa Catarina, com renúncia expressa de qualquer outro, por mais privilegiado que seja.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E, por estarem justos e contratados, firmam o presente, juntamente com duas testemunhas, em </w:t>
      </w:r>
      <w:r w:rsidRPr="00E967B8">
        <w:rPr>
          <w:rFonts w:ascii="Arial" w:hAnsi="Arial" w:cs="Arial"/>
          <w:sz w:val="22"/>
          <w:szCs w:val="22"/>
        </w:rPr>
        <w:lastRenderedPageBreak/>
        <w:t>três vias de igual teor, e forma sem emendas ou rasuras, para que produza seus jurídicos efeitos.</w:t>
      </w:r>
    </w:p>
    <w:p w:rsidR="00CE50B5" w:rsidRPr="00E967B8" w:rsidRDefault="00CE50B5" w:rsidP="00CF3B14">
      <w:pPr>
        <w:pStyle w:val="Padro"/>
        <w:spacing w:line="200" w:lineRule="atLeast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Ibiam/SC, ...............................    </w:t>
      </w:r>
    </w:p>
    <w:p w:rsidR="00CE50B5" w:rsidRPr="00E967B8" w:rsidRDefault="00CE50B5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                                            </w:t>
      </w:r>
    </w:p>
    <w:p w:rsidR="00CE50B5" w:rsidRPr="00E967B8" w:rsidRDefault="00CE50B5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____________________                                                      __________________________</w:t>
      </w:r>
    </w:p>
    <w:p w:rsidR="00CE50B5" w:rsidRPr="00E967B8" w:rsidRDefault="00CE50B5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IVANIR ZANIN                                                                          PROPONENTE VENCEDOR</w:t>
      </w:r>
    </w:p>
    <w:p w:rsidR="00CE50B5" w:rsidRPr="00E967B8" w:rsidRDefault="00CE50B5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Prefeito Municipal                                                                     CNPJ: ...............................</w:t>
      </w:r>
    </w:p>
    <w:p w:rsidR="00CE50B5" w:rsidRPr="00E967B8" w:rsidRDefault="00CE50B5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CONTRATANTE                                                                       CONTRATADA       </w:t>
      </w:r>
    </w:p>
    <w:p w:rsidR="0069798D" w:rsidRPr="00E967B8" w:rsidRDefault="0069798D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69798D" w:rsidRPr="00E967B8" w:rsidRDefault="0069798D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                        </w:t>
      </w:r>
    </w:p>
    <w:p w:rsidR="00CE50B5" w:rsidRPr="00E967B8" w:rsidRDefault="00CE50B5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TESTEMUNHAS:</w:t>
      </w:r>
    </w:p>
    <w:p w:rsidR="00CE50B5" w:rsidRPr="00E967B8" w:rsidRDefault="00CE50B5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69798D" w:rsidRPr="00E967B8" w:rsidRDefault="0069798D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69798D" w:rsidRPr="00E967B8" w:rsidRDefault="0069798D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69798D" w:rsidRPr="00E967B8" w:rsidRDefault="0069798D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E967B8" w:rsidRDefault="00CE50B5" w:rsidP="00CF3B14">
      <w:pPr>
        <w:pStyle w:val="WW-Padro1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______________________________________</w:t>
      </w:r>
    </w:p>
    <w:p w:rsidR="00CE50B5" w:rsidRPr="00E967B8" w:rsidRDefault="00CE50B5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RAFAEL GONZATTO ARALDI</w:t>
      </w:r>
    </w:p>
    <w:p w:rsidR="00DA2BA5" w:rsidRPr="00E967B8" w:rsidRDefault="003534EB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ADVOGADO</w:t>
      </w:r>
      <w:r w:rsidR="00CE50B5" w:rsidRPr="00E967B8">
        <w:rPr>
          <w:rFonts w:ascii="Arial" w:hAnsi="Arial" w:cs="Arial"/>
          <w:sz w:val="22"/>
          <w:szCs w:val="22"/>
        </w:rPr>
        <w:t xml:space="preserve"> – OAB/SC 32.184</w:t>
      </w: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703D40" w:rsidRDefault="00703D40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E967B8">
        <w:rPr>
          <w:rFonts w:ascii="Arial" w:hAnsi="Arial" w:cs="Arial"/>
          <w:b/>
          <w:bCs/>
          <w:sz w:val="22"/>
          <w:szCs w:val="22"/>
          <w:u w:val="single"/>
        </w:rPr>
        <w:t>ANEXO VI</w:t>
      </w: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B34D9A" w:rsidRPr="00E967B8" w:rsidRDefault="00B34D9A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PROCESSO LICITATÓRIO N. </w:t>
      </w:r>
      <w:r w:rsidR="0082342D">
        <w:rPr>
          <w:rFonts w:ascii="Arial" w:hAnsi="Arial" w:cs="Arial"/>
          <w:b/>
          <w:bCs/>
          <w:sz w:val="22"/>
          <w:szCs w:val="22"/>
        </w:rPr>
        <w:t>0127/2018</w:t>
      </w:r>
    </w:p>
    <w:p w:rsidR="00B34D9A" w:rsidRPr="00E967B8" w:rsidRDefault="00B34D9A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PREGÃO PRESENCIAL N. </w:t>
      </w:r>
      <w:r w:rsidR="0082342D">
        <w:rPr>
          <w:rFonts w:ascii="Arial" w:hAnsi="Arial" w:cs="Arial"/>
          <w:b/>
          <w:bCs/>
          <w:sz w:val="22"/>
          <w:szCs w:val="22"/>
        </w:rPr>
        <w:t>071/2018</w:t>
      </w:r>
    </w:p>
    <w:p w:rsidR="00B34D9A" w:rsidRPr="00E967B8" w:rsidRDefault="00B34D9A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SRP Nº </w:t>
      </w:r>
      <w:r w:rsidR="0082342D">
        <w:rPr>
          <w:rFonts w:ascii="Arial" w:hAnsi="Arial" w:cs="Arial"/>
          <w:b/>
          <w:bCs/>
          <w:sz w:val="22"/>
          <w:szCs w:val="22"/>
        </w:rPr>
        <w:t>043/2018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>DECLARAÇÃO DE IDONEIDADE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_______________________________________________________, CNPJ nº</w:t>
      </w:r>
      <w:r w:rsidR="00703D40">
        <w:rPr>
          <w:rFonts w:ascii="Arial" w:hAnsi="Arial" w:cs="Arial"/>
          <w:sz w:val="22"/>
          <w:szCs w:val="22"/>
        </w:rPr>
        <w:t xml:space="preserve"> ______ (razão social </w:t>
      </w:r>
      <w:r w:rsidRPr="00E967B8">
        <w:rPr>
          <w:rFonts w:ascii="Arial" w:hAnsi="Arial" w:cs="Arial"/>
          <w:sz w:val="22"/>
          <w:szCs w:val="22"/>
        </w:rPr>
        <w:t xml:space="preserve">) ______________________________, sediada na ______________________________ (endereço completo) ___________________________________________________________________, DECLARA, sob as penas da lei, de que não foi declarada inidônea para participar de Licitação Pública. 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__________________, _____, de ___________________ </w:t>
      </w:r>
      <w:proofErr w:type="spellStart"/>
      <w:r w:rsidRPr="00E967B8">
        <w:rPr>
          <w:rFonts w:ascii="Arial" w:hAnsi="Arial" w:cs="Arial"/>
          <w:sz w:val="22"/>
          <w:szCs w:val="22"/>
        </w:rPr>
        <w:t>de</w:t>
      </w:r>
      <w:proofErr w:type="spellEnd"/>
      <w:r w:rsidRPr="00E967B8">
        <w:rPr>
          <w:rFonts w:ascii="Arial" w:hAnsi="Arial" w:cs="Arial"/>
          <w:sz w:val="22"/>
          <w:szCs w:val="22"/>
        </w:rPr>
        <w:t xml:space="preserve"> 2018. _______________________________________________________ .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  <w:tab w:val="left" w:pos="4536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_______________________________________________________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Nome completo e assinatura </w:t>
      </w:r>
      <w:proofErr w:type="gramStart"/>
      <w:r w:rsidRPr="00E967B8">
        <w:rPr>
          <w:rFonts w:ascii="Arial" w:hAnsi="Arial" w:cs="Arial"/>
          <w:sz w:val="22"/>
          <w:szCs w:val="22"/>
        </w:rPr>
        <w:t>do(</w:t>
      </w:r>
      <w:proofErr w:type="gramEnd"/>
      <w:r w:rsidRPr="00E967B8">
        <w:rPr>
          <w:rFonts w:ascii="Arial" w:hAnsi="Arial" w:cs="Arial"/>
          <w:sz w:val="22"/>
          <w:szCs w:val="22"/>
        </w:rPr>
        <w:t>s) repre</w:t>
      </w:r>
      <w:r w:rsidR="00703D40">
        <w:rPr>
          <w:rFonts w:ascii="Arial" w:hAnsi="Arial" w:cs="Arial"/>
          <w:sz w:val="22"/>
          <w:szCs w:val="22"/>
        </w:rPr>
        <w:t>sentante(s) legal(</w:t>
      </w:r>
      <w:proofErr w:type="spellStart"/>
      <w:r w:rsidR="00703D40">
        <w:rPr>
          <w:rFonts w:ascii="Arial" w:hAnsi="Arial" w:cs="Arial"/>
          <w:sz w:val="22"/>
          <w:szCs w:val="22"/>
        </w:rPr>
        <w:t>is</w:t>
      </w:r>
      <w:proofErr w:type="spellEnd"/>
      <w:r w:rsidR="00703D40">
        <w:rPr>
          <w:rFonts w:ascii="Arial" w:hAnsi="Arial" w:cs="Arial"/>
          <w:sz w:val="22"/>
          <w:szCs w:val="22"/>
        </w:rPr>
        <w:t>) da entidade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832CD1" w:rsidRPr="00E967B8" w:rsidRDefault="00832CD1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E967B8">
        <w:rPr>
          <w:rFonts w:ascii="Arial" w:hAnsi="Arial" w:cs="Arial"/>
          <w:b/>
          <w:bCs/>
          <w:sz w:val="22"/>
          <w:szCs w:val="22"/>
          <w:u w:val="single"/>
        </w:rPr>
        <w:t>ANEXO VII</w:t>
      </w: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B34D9A" w:rsidRPr="00E967B8" w:rsidRDefault="00B34D9A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PROCESSO LICITATÓRIO N. </w:t>
      </w:r>
      <w:r w:rsidR="0082342D">
        <w:rPr>
          <w:rFonts w:ascii="Arial" w:hAnsi="Arial" w:cs="Arial"/>
          <w:b/>
          <w:bCs/>
          <w:sz w:val="22"/>
          <w:szCs w:val="22"/>
        </w:rPr>
        <w:t>0127/2018</w:t>
      </w:r>
    </w:p>
    <w:p w:rsidR="00B34D9A" w:rsidRPr="00E967B8" w:rsidRDefault="00B34D9A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PREGÃO PRESENCIAL N. </w:t>
      </w:r>
      <w:r w:rsidR="0082342D">
        <w:rPr>
          <w:rFonts w:ascii="Arial" w:hAnsi="Arial" w:cs="Arial"/>
          <w:b/>
          <w:bCs/>
          <w:sz w:val="22"/>
          <w:szCs w:val="22"/>
        </w:rPr>
        <w:t>071/2018</w:t>
      </w:r>
    </w:p>
    <w:p w:rsidR="00B34D9A" w:rsidRPr="00E967B8" w:rsidRDefault="00B34D9A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SRP Nº </w:t>
      </w:r>
      <w:r w:rsidR="0082342D">
        <w:rPr>
          <w:rFonts w:ascii="Arial" w:hAnsi="Arial" w:cs="Arial"/>
          <w:b/>
          <w:bCs/>
          <w:sz w:val="22"/>
          <w:szCs w:val="22"/>
        </w:rPr>
        <w:t>043/2018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>DECLARAÇÃO QUE NÃO EMPREGA MENORES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_______________________________________________________, CNPJ nº</w:t>
      </w:r>
      <w:r w:rsidR="00703D40">
        <w:rPr>
          <w:rFonts w:ascii="Arial" w:hAnsi="Arial" w:cs="Arial"/>
          <w:sz w:val="22"/>
          <w:szCs w:val="22"/>
        </w:rPr>
        <w:t xml:space="preserve"> ______ (razão social</w:t>
      </w:r>
      <w:r w:rsidRPr="00E967B8">
        <w:rPr>
          <w:rFonts w:ascii="Arial" w:hAnsi="Arial" w:cs="Arial"/>
          <w:sz w:val="22"/>
          <w:szCs w:val="22"/>
        </w:rPr>
        <w:t xml:space="preserve">) _________________________ _____, sediada na ______________________________ (endereço completo) ___________________________________________________________________, DECLARA, para fins do disposto no Art. 27, V, da Lei nº 8.666/93, acrescido pela Lei nº 9854/97, que não emprega menor de 18 (dezoito) anos , em trabalho noturno, perigoso ou insalubre e não emprega menor de 16 (dezesseis) anos, [salvo a partir de 14 (catorze) anos, na condição de aprendiz. 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__________________, _____, de ___________________ </w:t>
      </w:r>
      <w:proofErr w:type="spellStart"/>
      <w:r w:rsidRPr="00E967B8">
        <w:rPr>
          <w:rFonts w:ascii="Arial" w:hAnsi="Arial" w:cs="Arial"/>
          <w:sz w:val="22"/>
          <w:szCs w:val="22"/>
        </w:rPr>
        <w:t>de</w:t>
      </w:r>
      <w:proofErr w:type="spellEnd"/>
      <w:r w:rsidRPr="00E967B8">
        <w:rPr>
          <w:rFonts w:ascii="Arial" w:hAnsi="Arial" w:cs="Arial"/>
          <w:sz w:val="22"/>
          <w:szCs w:val="22"/>
        </w:rPr>
        <w:t xml:space="preserve"> 2018.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_______________________________________________________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Nome completo e assinatura </w:t>
      </w:r>
      <w:proofErr w:type="gramStart"/>
      <w:r w:rsidRPr="00E967B8">
        <w:rPr>
          <w:rFonts w:ascii="Arial" w:hAnsi="Arial" w:cs="Arial"/>
          <w:sz w:val="22"/>
          <w:szCs w:val="22"/>
        </w:rPr>
        <w:t>do(</w:t>
      </w:r>
      <w:proofErr w:type="gramEnd"/>
      <w:r w:rsidRPr="00E967B8">
        <w:rPr>
          <w:rFonts w:ascii="Arial" w:hAnsi="Arial" w:cs="Arial"/>
          <w:sz w:val="22"/>
          <w:szCs w:val="22"/>
        </w:rPr>
        <w:t>s) repre</w:t>
      </w:r>
      <w:r w:rsidR="00703D40">
        <w:rPr>
          <w:rFonts w:ascii="Arial" w:hAnsi="Arial" w:cs="Arial"/>
          <w:sz w:val="22"/>
          <w:szCs w:val="22"/>
        </w:rPr>
        <w:t>sentante(s) legal(</w:t>
      </w:r>
      <w:proofErr w:type="spellStart"/>
      <w:r w:rsidR="00703D40">
        <w:rPr>
          <w:rFonts w:ascii="Arial" w:hAnsi="Arial" w:cs="Arial"/>
          <w:sz w:val="22"/>
          <w:szCs w:val="22"/>
        </w:rPr>
        <w:t>is</w:t>
      </w:r>
      <w:proofErr w:type="spellEnd"/>
      <w:r w:rsidR="00703D40">
        <w:rPr>
          <w:rFonts w:ascii="Arial" w:hAnsi="Arial" w:cs="Arial"/>
          <w:sz w:val="22"/>
          <w:szCs w:val="22"/>
        </w:rPr>
        <w:t>) da entidade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0D22AA" w:rsidRDefault="000D22A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0D22AA" w:rsidRPr="00E967B8" w:rsidRDefault="000D22A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E967B8">
        <w:rPr>
          <w:rFonts w:ascii="Arial" w:hAnsi="Arial" w:cs="Arial"/>
          <w:b/>
          <w:bCs/>
          <w:sz w:val="22"/>
          <w:szCs w:val="22"/>
          <w:u w:val="single"/>
        </w:rPr>
        <w:t>ANEXO VIII</w:t>
      </w: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B34D9A" w:rsidRPr="00E967B8" w:rsidRDefault="00B34D9A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PROCESSO LICITATÓRIO N. </w:t>
      </w:r>
      <w:r w:rsidR="0082342D">
        <w:rPr>
          <w:rFonts w:ascii="Arial" w:hAnsi="Arial" w:cs="Arial"/>
          <w:b/>
          <w:bCs/>
          <w:sz w:val="22"/>
          <w:szCs w:val="22"/>
        </w:rPr>
        <w:t>0127/2018</w:t>
      </w:r>
    </w:p>
    <w:p w:rsidR="00B34D9A" w:rsidRPr="00E967B8" w:rsidRDefault="00B34D9A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PREGÃO PRESENCIAL N. </w:t>
      </w:r>
      <w:r w:rsidR="0082342D">
        <w:rPr>
          <w:rFonts w:ascii="Arial" w:hAnsi="Arial" w:cs="Arial"/>
          <w:b/>
          <w:bCs/>
          <w:sz w:val="22"/>
          <w:szCs w:val="22"/>
        </w:rPr>
        <w:t>071/2018</w:t>
      </w:r>
    </w:p>
    <w:p w:rsidR="00B34D9A" w:rsidRPr="00E967B8" w:rsidRDefault="00B34D9A" w:rsidP="00CF3B14">
      <w:pPr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SRP Nº </w:t>
      </w:r>
      <w:r w:rsidR="0082342D">
        <w:rPr>
          <w:rFonts w:ascii="Arial" w:hAnsi="Arial" w:cs="Arial"/>
          <w:b/>
          <w:bCs/>
          <w:sz w:val="22"/>
          <w:szCs w:val="22"/>
        </w:rPr>
        <w:t>043/2018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z w:val="22"/>
          <w:szCs w:val="22"/>
        </w:rPr>
      </w:pPr>
      <w:r w:rsidRPr="00E967B8">
        <w:rPr>
          <w:rFonts w:ascii="Arial" w:hAnsi="Arial" w:cs="Arial"/>
          <w:b/>
          <w:sz w:val="22"/>
          <w:szCs w:val="22"/>
        </w:rPr>
        <w:t>DECLARAÇÃO DE MICROEMPRESA OU EMPRESA DE PEQUENO PORTE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rPr>
          <w:rFonts w:ascii="Arial" w:hAnsi="Arial" w:cs="Arial"/>
          <w:b/>
          <w:sz w:val="22"/>
          <w:szCs w:val="22"/>
        </w:rPr>
      </w:pPr>
    </w:p>
    <w:p w:rsidR="00B34D9A" w:rsidRPr="00E967B8" w:rsidRDefault="00B34D9A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_______________________________________________________</w:t>
      </w:r>
      <w:r w:rsidR="00E93177">
        <w:rPr>
          <w:rFonts w:ascii="Arial" w:hAnsi="Arial" w:cs="Arial"/>
          <w:sz w:val="22"/>
          <w:szCs w:val="22"/>
        </w:rPr>
        <w:t>, CNPJ nº ______ (razão social</w:t>
      </w:r>
      <w:r w:rsidRPr="00E967B8">
        <w:rPr>
          <w:rFonts w:ascii="Arial" w:hAnsi="Arial" w:cs="Arial"/>
          <w:sz w:val="22"/>
          <w:szCs w:val="22"/>
        </w:rPr>
        <w:t>) _________________________ _____, sediada na ______________________________ (endereço completo) ___________________________________________________________________, em cumprimento aos ditames editalícios, utilizamo-nos da presente para declarar, sob as penas da lei, que a  referida empresa é ___________________ ( MICROEMPRESA OU EMPRESA DE PEQUENO PORTE), nos termos da Lei Complementar nº 123, de 14.12.2006, em es</w:t>
      </w:r>
      <w:r w:rsidR="00DB5439">
        <w:rPr>
          <w:rFonts w:ascii="Arial" w:hAnsi="Arial" w:cs="Arial"/>
          <w:sz w:val="22"/>
          <w:szCs w:val="22"/>
        </w:rPr>
        <w:t>pecial quanto ao seu artigo 3º, atualizada.</w:t>
      </w:r>
    </w:p>
    <w:p w:rsidR="00B34D9A" w:rsidRPr="00E967B8" w:rsidRDefault="00B34D9A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De</w:t>
      </w:r>
      <w:r w:rsidR="00E93177">
        <w:rPr>
          <w:rFonts w:ascii="Arial" w:hAnsi="Arial" w:cs="Arial"/>
          <w:sz w:val="22"/>
          <w:szCs w:val="22"/>
        </w:rPr>
        <w:t>claramos ainda, que esta entidade</w:t>
      </w:r>
      <w:r w:rsidRPr="00E967B8">
        <w:rPr>
          <w:rFonts w:ascii="Arial" w:hAnsi="Arial" w:cs="Arial"/>
          <w:sz w:val="22"/>
          <w:szCs w:val="22"/>
        </w:rPr>
        <w:t xml:space="preserve"> não está incursa em nenhum dos impedimentos do § 4º do art. 3º da Lei Complementar nº 123/06</w:t>
      </w:r>
      <w:r w:rsidR="00DB5439">
        <w:rPr>
          <w:rFonts w:ascii="Arial" w:hAnsi="Arial" w:cs="Arial"/>
          <w:sz w:val="22"/>
          <w:szCs w:val="22"/>
        </w:rPr>
        <w:t xml:space="preserve"> atualizada</w:t>
      </w:r>
      <w:r w:rsidRPr="00E967B8">
        <w:rPr>
          <w:rFonts w:ascii="Arial" w:hAnsi="Arial" w:cs="Arial"/>
          <w:sz w:val="22"/>
          <w:szCs w:val="22"/>
        </w:rPr>
        <w:t xml:space="preserve"> </w:t>
      </w:r>
      <w:r w:rsidRPr="00E967B8">
        <w:rPr>
          <w:rFonts w:ascii="Arial" w:hAnsi="Arial" w:cs="Arial"/>
          <w:b/>
          <w:bCs/>
          <w:sz w:val="22"/>
          <w:szCs w:val="22"/>
        </w:rPr>
        <w:t>e anexamos um dos documentos abaixo</w:t>
      </w:r>
      <w:r w:rsidRPr="00E967B8">
        <w:rPr>
          <w:rFonts w:ascii="Arial" w:hAnsi="Arial" w:cs="Arial"/>
          <w:sz w:val="22"/>
          <w:szCs w:val="22"/>
        </w:rPr>
        <w:t>:</w:t>
      </w: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proofErr w:type="gramStart"/>
      <w:r w:rsidRPr="00E967B8">
        <w:rPr>
          <w:rFonts w:ascii="Arial" w:hAnsi="Arial" w:cs="Arial"/>
          <w:sz w:val="22"/>
          <w:szCs w:val="22"/>
        </w:rPr>
        <w:t>( )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Certidão expedida pela Junta Comercial da Unidade da Federação da sede da licitante, comprovando a condição de microempresa ou empresa de pequeno porte, </w:t>
      </w:r>
      <w:r w:rsidRPr="00E967B8">
        <w:rPr>
          <w:rFonts w:ascii="Arial" w:hAnsi="Arial" w:cs="Arial"/>
          <w:b/>
          <w:bCs/>
          <w:sz w:val="22"/>
          <w:szCs w:val="22"/>
        </w:rPr>
        <w:t xml:space="preserve">com data de emissão não superior a 30 (trinta) dias na data de abertura da licitação; </w:t>
      </w: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OU </w:t>
      </w: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proofErr w:type="gramStart"/>
      <w:r w:rsidRPr="00E967B8">
        <w:rPr>
          <w:rFonts w:ascii="Arial" w:hAnsi="Arial" w:cs="Arial"/>
          <w:sz w:val="22"/>
          <w:szCs w:val="22"/>
        </w:rPr>
        <w:t>(  )</w:t>
      </w:r>
      <w:proofErr w:type="gramEnd"/>
      <w:r w:rsidRPr="00E967B8">
        <w:rPr>
          <w:rFonts w:ascii="Arial" w:hAnsi="Arial" w:cs="Arial"/>
          <w:sz w:val="22"/>
          <w:szCs w:val="22"/>
        </w:rPr>
        <w:t xml:space="preserve"> Prova de Optante pelo Simples Nacional, </w:t>
      </w:r>
      <w:r w:rsidRPr="00E967B8">
        <w:rPr>
          <w:rFonts w:ascii="Arial" w:hAnsi="Arial" w:cs="Arial"/>
          <w:b/>
          <w:bCs/>
          <w:sz w:val="22"/>
          <w:szCs w:val="22"/>
        </w:rPr>
        <w:t xml:space="preserve">com data de emissão não superior a 30 (trinta) dias na data de abertura da licitação; </w:t>
      </w: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b/>
          <w:bCs/>
          <w:sz w:val="22"/>
          <w:szCs w:val="22"/>
        </w:rPr>
        <w:t xml:space="preserve">OU </w:t>
      </w:r>
    </w:p>
    <w:p w:rsidR="00B34D9A" w:rsidRPr="00E967B8" w:rsidRDefault="00B34D9A" w:rsidP="00CF3B14">
      <w:pPr>
        <w:ind w:right="-1"/>
        <w:jc w:val="both"/>
        <w:rPr>
          <w:rFonts w:ascii="Arial" w:hAnsi="Arial" w:cs="Arial"/>
          <w:sz w:val="22"/>
          <w:szCs w:val="22"/>
        </w:rPr>
      </w:pPr>
    </w:p>
    <w:p w:rsidR="00B34D9A" w:rsidRPr="00E967B8" w:rsidRDefault="00E93177" w:rsidP="00CF3B14">
      <w:pPr>
        <w:ind w:right="-1"/>
        <w:jc w:val="both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( )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B34D9A" w:rsidRPr="00E967B8">
        <w:rPr>
          <w:rFonts w:ascii="Arial" w:hAnsi="Arial" w:cs="Arial"/>
          <w:sz w:val="22"/>
          <w:szCs w:val="22"/>
        </w:rPr>
        <w:t xml:space="preserve">Demonstração </w:t>
      </w:r>
      <w:r>
        <w:rPr>
          <w:rFonts w:ascii="Arial" w:hAnsi="Arial" w:cs="Arial"/>
          <w:sz w:val="22"/>
          <w:szCs w:val="22"/>
        </w:rPr>
        <w:t>do Resultado do Exercício – DRE referente ao exercício de 2017</w:t>
      </w:r>
      <w:r w:rsidR="00B34D9A" w:rsidRPr="00E967B8">
        <w:rPr>
          <w:rFonts w:ascii="Arial" w:hAnsi="Arial" w:cs="Arial"/>
          <w:sz w:val="22"/>
          <w:szCs w:val="22"/>
        </w:rPr>
        <w:t>, comprovando o faturamento permitido pela lei 123/06</w:t>
      </w:r>
      <w:r w:rsidR="00DB5439">
        <w:rPr>
          <w:rFonts w:ascii="Arial" w:hAnsi="Arial" w:cs="Arial"/>
          <w:sz w:val="22"/>
          <w:szCs w:val="22"/>
        </w:rPr>
        <w:t xml:space="preserve"> - atualizada</w:t>
      </w:r>
      <w:r w:rsidR="00B34D9A" w:rsidRPr="00E967B8">
        <w:rPr>
          <w:rFonts w:ascii="Arial" w:hAnsi="Arial" w:cs="Arial"/>
          <w:sz w:val="22"/>
          <w:szCs w:val="22"/>
        </w:rPr>
        <w:t>;</w:t>
      </w:r>
    </w:p>
    <w:p w:rsidR="00B34D9A" w:rsidRPr="00E967B8" w:rsidRDefault="00B34D9A" w:rsidP="00CF3B14">
      <w:pPr>
        <w:autoSpaceDE w:val="0"/>
        <w:autoSpaceDN w:val="0"/>
        <w:adjustRightInd w:val="0"/>
        <w:ind w:right="-1"/>
        <w:rPr>
          <w:rFonts w:ascii="Arial" w:hAnsi="Arial" w:cs="Arial"/>
          <w:b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rPr>
          <w:rFonts w:ascii="Arial" w:hAnsi="Arial" w:cs="Arial"/>
          <w:b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rPr>
          <w:rFonts w:ascii="Arial" w:hAnsi="Arial" w:cs="Arial"/>
          <w:b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__________________, _____, de ___________________ </w:t>
      </w:r>
      <w:proofErr w:type="spellStart"/>
      <w:r w:rsidRPr="00E967B8">
        <w:rPr>
          <w:rFonts w:ascii="Arial" w:hAnsi="Arial" w:cs="Arial"/>
          <w:sz w:val="22"/>
          <w:szCs w:val="22"/>
        </w:rPr>
        <w:t>de</w:t>
      </w:r>
      <w:proofErr w:type="spellEnd"/>
      <w:r w:rsidRPr="00E967B8">
        <w:rPr>
          <w:rFonts w:ascii="Arial" w:hAnsi="Arial" w:cs="Arial"/>
          <w:sz w:val="22"/>
          <w:szCs w:val="22"/>
        </w:rPr>
        <w:t xml:space="preserve"> 2018.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>_______________________________________________________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  <w:r w:rsidRPr="00E967B8">
        <w:rPr>
          <w:rFonts w:ascii="Arial" w:hAnsi="Arial" w:cs="Arial"/>
          <w:sz w:val="22"/>
          <w:szCs w:val="22"/>
        </w:rPr>
        <w:t xml:space="preserve">Nome completo e assinatura </w:t>
      </w:r>
      <w:proofErr w:type="gramStart"/>
      <w:r w:rsidRPr="00E967B8">
        <w:rPr>
          <w:rFonts w:ascii="Arial" w:hAnsi="Arial" w:cs="Arial"/>
          <w:sz w:val="22"/>
          <w:szCs w:val="22"/>
        </w:rPr>
        <w:t>do(</w:t>
      </w:r>
      <w:proofErr w:type="gramEnd"/>
      <w:r w:rsidRPr="00E967B8">
        <w:rPr>
          <w:rFonts w:ascii="Arial" w:hAnsi="Arial" w:cs="Arial"/>
          <w:sz w:val="22"/>
          <w:szCs w:val="22"/>
        </w:rPr>
        <w:t>s) repre</w:t>
      </w:r>
      <w:r w:rsidR="00E93177">
        <w:rPr>
          <w:rFonts w:ascii="Arial" w:hAnsi="Arial" w:cs="Arial"/>
          <w:sz w:val="22"/>
          <w:szCs w:val="22"/>
        </w:rPr>
        <w:t>sentante(s) legal(</w:t>
      </w:r>
      <w:proofErr w:type="spellStart"/>
      <w:r w:rsidR="00E93177">
        <w:rPr>
          <w:rFonts w:ascii="Arial" w:hAnsi="Arial" w:cs="Arial"/>
          <w:sz w:val="22"/>
          <w:szCs w:val="22"/>
        </w:rPr>
        <w:t>is</w:t>
      </w:r>
      <w:proofErr w:type="spellEnd"/>
      <w:r w:rsidR="00E93177">
        <w:rPr>
          <w:rFonts w:ascii="Arial" w:hAnsi="Arial" w:cs="Arial"/>
          <w:sz w:val="22"/>
          <w:szCs w:val="22"/>
        </w:rPr>
        <w:t>) da entidade</w:t>
      </w:r>
    </w:p>
    <w:p w:rsidR="00B34D9A" w:rsidRPr="00E967B8" w:rsidRDefault="00B34D9A" w:rsidP="00CF3B14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pStyle w:val="PargrafodaLista"/>
        <w:ind w:left="0" w:right="-1"/>
        <w:jc w:val="center"/>
        <w:rPr>
          <w:rFonts w:ascii="Arial" w:hAnsi="Arial" w:cs="Arial"/>
          <w:sz w:val="22"/>
          <w:szCs w:val="22"/>
        </w:rPr>
      </w:pPr>
    </w:p>
    <w:p w:rsidR="00B34D9A" w:rsidRPr="00E967B8" w:rsidRDefault="00B34D9A" w:rsidP="00CF3B14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sz w:val="22"/>
          <w:szCs w:val="22"/>
        </w:rPr>
      </w:pPr>
    </w:p>
    <w:sectPr w:rsidR="00B34D9A" w:rsidRPr="00E967B8" w:rsidSect="00CF3B14">
      <w:headerReference w:type="default" r:id="rId11"/>
      <w:footerReference w:type="default" r:id="rId12"/>
      <w:pgSz w:w="11906" w:h="16838"/>
      <w:pgMar w:top="0" w:right="991" w:bottom="720" w:left="156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42D" w:rsidRDefault="0082342D" w:rsidP="003C19C8">
      <w:r>
        <w:separator/>
      </w:r>
    </w:p>
  </w:endnote>
  <w:endnote w:type="continuationSeparator" w:id="0">
    <w:p w:rsidR="0082342D" w:rsidRDefault="0082342D" w:rsidP="003C1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G Times (WN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42D" w:rsidRDefault="0082342D">
    <w:pPr>
      <w:pStyle w:val="Rodap"/>
    </w:pPr>
    <w:r>
      <w:object w:dxaOrig="11960" w:dyaOrig="13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7in;height:56.25pt">
          <v:imagedata r:id="rId1" o:title=""/>
        </v:shape>
        <o:OLEObject Type="Embed" ProgID="CorelDraw.Graphic.17" ShapeID="_x0000_i1026" DrawAspect="Content" ObjectID="_1605957192" r:id="rId2"/>
      </w:object>
    </w:r>
  </w:p>
  <w:p w:rsidR="0082342D" w:rsidRDefault="0082342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42D" w:rsidRDefault="0082342D" w:rsidP="003C19C8">
      <w:r>
        <w:separator/>
      </w:r>
    </w:p>
  </w:footnote>
  <w:footnote w:type="continuationSeparator" w:id="0">
    <w:p w:rsidR="0082342D" w:rsidRDefault="0082342D" w:rsidP="003C1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42D" w:rsidRDefault="0082342D" w:rsidP="00265485">
    <w:pPr>
      <w:pStyle w:val="Cabealho"/>
      <w:ind w:hanging="993"/>
    </w:pPr>
    <w:r w:rsidRPr="00316976">
      <w:rPr>
        <w:rFonts w:ascii="Calibri" w:hAnsi="Calibri" w:cs="Arial"/>
      </w:rPr>
      <w:object w:dxaOrig="11955" w:dyaOrig="19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3pt;height:96pt">
          <v:imagedata r:id="rId1" o:title=""/>
        </v:shape>
        <o:OLEObject Type="Embed" ProgID="CorelDraw.Graphic.17" ShapeID="_x0000_i1025" DrawAspect="Content" ObjectID="_1605957191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8876016"/>
    <w:multiLevelType w:val="multilevel"/>
    <w:tmpl w:val="D010A05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12EB6E53"/>
    <w:multiLevelType w:val="multilevel"/>
    <w:tmpl w:val="0E40F930"/>
    <w:lvl w:ilvl="0">
      <w:start w:val="10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AFC7AB2"/>
    <w:multiLevelType w:val="multilevel"/>
    <w:tmpl w:val="A68826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0" w15:restartNumberingAfterBreak="0">
    <w:nsid w:val="2E2B5B70"/>
    <w:multiLevelType w:val="hybridMultilevel"/>
    <w:tmpl w:val="E00CE066"/>
    <w:lvl w:ilvl="0" w:tplc="62C6AAA8">
      <w:start w:val="13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B3B7B"/>
    <w:multiLevelType w:val="hybridMultilevel"/>
    <w:tmpl w:val="531A8846"/>
    <w:lvl w:ilvl="0" w:tplc="B2E48518">
      <w:start w:val="1"/>
      <w:numFmt w:val="upperRoman"/>
      <w:lvlText w:val="%1."/>
      <w:lvlJc w:val="left"/>
      <w:pPr>
        <w:tabs>
          <w:tab w:val="num" w:pos="3348"/>
        </w:tabs>
        <w:ind w:left="2808" w:hanging="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12" w15:restartNumberingAfterBreak="0">
    <w:nsid w:val="317512DD"/>
    <w:multiLevelType w:val="multilevel"/>
    <w:tmpl w:val="AF76E3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160" w:hanging="1800"/>
      </w:pPr>
      <w:rPr>
        <w:rFonts w:hint="default"/>
      </w:rPr>
    </w:lvl>
  </w:abstractNum>
  <w:abstractNum w:abstractNumId="13" w15:restartNumberingAfterBreak="0">
    <w:nsid w:val="339A5B20"/>
    <w:multiLevelType w:val="hybridMultilevel"/>
    <w:tmpl w:val="3FB8D6F4"/>
    <w:lvl w:ilvl="0" w:tplc="F55ED5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50EA7"/>
    <w:multiLevelType w:val="multilevel"/>
    <w:tmpl w:val="AC06D40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5" w15:restartNumberingAfterBreak="0">
    <w:nsid w:val="38FB2708"/>
    <w:multiLevelType w:val="hybridMultilevel"/>
    <w:tmpl w:val="23E8CE2C"/>
    <w:lvl w:ilvl="0" w:tplc="CF00AEE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4F788A"/>
    <w:multiLevelType w:val="multilevel"/>
    <w:tmpl w:val="0ADE20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08C454C"/>
    <w:multiLevelType w:val="hybridMultilevel"/>
    <w:tmpl w:val="6728E3CE"/>
    <w:lvl w:ilvl="0" w:tplc="EC4A7EC2">
      <w:start w:val="3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923288"/>
    <w:multiLevelType w:val="hybridMultilevel"/>
    <w:tmpl w:val="293673C6"/>
    <w:lvl w:ilvl="0" w:tplc="B90ED5D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AE5350"/>
    <w:multiLevelType w:val="hybridMultilevel"/>
    <w:tmpl w:val="4DF053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D604D9"/>
    <w:multiLevelType w:val="hybridMultilevel"/>
    <w:tmpl w:val="702E03A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8C1480"/>
    <w:multiLevelType w:val="hybridMultilevel"/>
    <w:tmpl w:val="F7C0263A"/>
    <w:lvl w:ilvl="0" w:tplc="BA32AF4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2A55B7"/>
    <w:multiLevelType w:val="multilevel"/>
    <w:tmpl w:val="318E5AF0"/>
    <w:lvl w:ilvl="0">
      <w:start w:val="3"/>
      <w:numFmt w:val="decimal"/>
      <w:lvlText w:val="%1."/>
      <w:lvlJc w:val="left"/>
      <w:pPr>
        <w:tabs>
          <w:tab w:val="num" w:pos="690"/>
        </w:tabs>
        <w:ind w:left="690" w:hanging="69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3" w15:restartNumberingAfterBreak="0">
    <w:nsid w:val="793D771B"/>
    <w:multiLevelType w:val="hybridMultilevel"/>
    <w:tmpl w:val="50E00D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BC3740"/>
    <w:multiLevelType w:val="hybridMultilevel"/>
    <w:tmpl w:val="5AA293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8"/>
  </w:num>
  <w:num w:numId="4">
    <w:abstractNumId w:val="24"/>
  </w:num>
  <w:num w:numId="5">
    <w:abstractNumId w:val="20"/>
  </w:num>
  <w:num w:numId="6">
    <w:abstractNumId w:val="19"/>
  </w:num>
  <w:num w:numId="7">
    <w:abstractNumId w:val="10"/>
  </w:num>
  <w:num w:numId="8">
    <w:abstractNumId w:val="23"/>
  </w:num>
  <w:num w:numId="9">
    <w:abstractNumId w:val="12"/>
  </w:num>
  <w:num w:numId="10">
    <w:abstractNumId w:val="17"/>
  </w:num>
  <w:num w:numId="11">
    <w:abstractNumId w:val="7"/>
  </w:num>
  <w:num w:numId="12">
    <w:abstractNumId w:val="14"/>
  </w:num>
  <w:num w:numId="13">
    <w:abstractNumId w:val="16"/>
  </w:num>
  <w:num w:numId="14">
    <w:abstractNumId w:val="15"/>
  </w:num>
  <w:num w:numId="15">
    <w:abstractNumId w:val="9"/>
  </w:num>
  <w:num w:numId="16">
    <w:abstractNumId w:val="13"/>
  </w:num>
  <w:num w:numId="17">
    <w:abstractNumId w:val="21"/>
  </w:num>
  <w:num w:numId="18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9C8"/>
    <w:rsid w:val="00005AB0"/>
    <w:rsid w:val="00013883"/>
    <w:rsid w:val="00022E46"/>
    <w:rsid w:val="000234DE"/>
    <w:rsid w:val="00031C5E"/>
    <w:rsid w:val="00052164"/>
    <w:rsid w:val="000549A4"/>
    <w:rsid w:val="000625AE"/>
    <w:rsid w:val="0008173E"/>
    <w:rsid w:val="00092ACE"/>
    <w:rsid w:val="000978D5"/>
    <w:rsid w:val="000A5455"/>
    <w:rsid w:val="000A5F52"/>
    <w:rsid w:val="000B7477"/>
    <w:rsid w:val="000B7A16"/>
    <w:rsid w:val="000C0B85"/>
    <w:rsid w:val="000D04C5"/>
    <w:rsid w:val="000D141C"/>
    <w:rsid w:val="000D22AA"/>
    <w:rsid w:val="000E4062"/>
    <w:rsid w:val="000F0A03"/>
    <w:rsid w:val="000F1125"/>
    <w:rsid w:val="000F2D1F"/>
    <w:rsid w:val="001067F4"/>
    <w:rsid w:val="00107274"/>
    <w:rsid w:val="00107BED"/>
    <w:rsid w:val="00115767"/>
    <w:rsid w:val="001377FD"/>
    <w:rsid w:val="00141C2A"/>
    <w:rsid w:val="00141C6A"/>
    <w:rsid w:val="00147B27"/>
    <w:rsid w:val="001527D9"/>
    <w:rsid w:val="00152915"/>
    <w:rsid w:val="0015500F"/>
    <w:rsid w:val="001557FB"/>
    <w:rsid w:val="0015645F"/>
    <w:rsid w:val="00156B61"/>
    <w:rsid w:val="00156D5B"/>
    <w:rsid w:val="0015757B"/>
    <w:rsid w:val="00162DAF"/>
    <w:rsid w:val="00163AE2"/>
    <w:rsid w:val="00164D41"/>
    <w:rsid w:val="0018153B"/>
    <w:rsid w:val="00185126"/>
    <w:rsid w:val="001E2EE0"/>
    <w:rsid w:val="001F4056"/>
    <w:rsid w:val="001F5DB3"/>
    <w:rsid w:val="00213C88"/>
    <w:rsid w:val="0022278F"/>
    <w:rsid w:val="00224623"/>
    <w:rsid w:val="00250FA3"/>
    <w:rsid w:val="002540A7"/>
    <w:rsid w:val="00254BDF"/>
    <w:rsid w:val="00264AEE"/>
    <w:rsid w:val="00265485"/>
    <w:rsid w:val="00271B3D"/>
    <w:rsid w:val="00272B45"/>
    <w:rsid w:val="00273962"/>
    <w:rsid w:val="00280CEF"/>
    <w:rsid w:val="002909D8"/>
    <w:rsid w:val="00291A55"/>
    <w:rsid w:val="00296560"/>
    <w:rsid w:val="002B6B22"/>
    <w:rsid w:val="002D08D6"/>
    <w:rsid w:val="00305E88"/>
    <w:rsid w:val="003125EB"/>
    <w:rsid w:val="00314700"/>
    <w:rsid w:val="00316976"/>
    <w:rsid w:val="00321E72"/>
    <w:rsid w:val="00327A10"/>
    <w:rsid w:val="0033160A"/>
    <w:rsid w:val="003534EB"/>
    <w:rsid w:val="003660F6"/>
    <w:rsid w:val="00377B85"/>
    <w:rsid w:val="003A70F5"/>
    <w:rsid w:val="003C19C8"/>
    <w:rsid w:val="003C3098"/>
    <w:rsid w:val="003C5911"/>
    <w:rsid w:val="003D72B1"/>
    <w:rsid w:val="003E1607"/>
    <w:rsid w:val="003E29DD"/>
    <w:rsid w:val="003E3F5A"/>
    <w:rsid w:val="003F36D5"/>
    <w:rsid w:val="0040061C"/>
    <w:rsid w:val="00407EDD"/>
    <w:rsid w:val="00416EC9"/>
    <w:rsid w:val="0042753B"/>
    <w:rsid w:val="00454C5D"/>
    <w:rsid w:val="00464CB0"/>
    <w:rsid w:val="00466C62"/>
    <w:rsid w:val="00476577"/>
    <w:rsid w:val="004810B8"/>
    <w:rsid w:val="00481A07"/>
    <w:rsid w:val="004869D5"/>
    <w:rsid w:val="004B3286"/>
    <w:rsid w:val="004B70A3"/>
    <w:rsid w:val="004D0FA7"/>
    <w:rsid w:val="004E646E"/>
    <w:rsid w:val="004F6BD8"/>
    <w:rsid w:val="00500502"/>
    <w:rsid w:val="005215CB"/>
    <w:rsid w:val="00525086"/>
    <w:rsid w:val="0052776D"/>
    <w:rsid w:val="0054721A"/>
    <w:rsid w:val="0055473E"/>
    <w:rsid w:val="005613B9"/>
    <w:rsid w:val="005658F0"/>
    <w:rsid w:val="00573279"/>
    <w:rsid w:val="005832F8"/>
    <w:rsid w:val="005834F5"/>
    <w:rsid w:val="00595487"/>
    <w:rsid w:val="005A2A0C"/>
    <w:rsid w:val="005A2BE3"/>
    <w:rsid w:val="005C2E06"/>
    <w:rsid w:val="005C4FDA"/>
    <w:rsid w:val="00605C8E"/>
    <w:rsid w:val="00625BC6"/>
    <w:rsid w:val="00657C8E"/>
    <w:rsid w:val="006617F2"/>
    <w:rsid w:val="0067079D"/>
    <w:rsid w:val="0067444D"/>
    <w:rsid w:val="006747C2"/>
    <w:rsid w:val="00676815"/>
    <w:rsid w:val="0069798D"/>
    <w:rsid w:val="006C6270"/>
    <w:rsid w:val="006C7CBB"/>
    <w:rsid w:val="006E4AC5"/>
    <w:rsid w:val="006E5CE0"/>
    <w:rsid w:val="00703D40"/>
    <w:rsid w:val="007121B0"/>
    <w:rsid w:val="00723B87"/>
    <w:rsid w:val="007360C7"/>
    <w:rsid w:val="00747F0E"/>
    <w:rsid w:val="00754F53"/>
    <w:rsid w:val="00777468"/>
    <w:rsid w:val="00782F00"/>
    <w:rsid w:val="00794EA0"/>
    <w:rsid w:val="00795B56"/>
    <w:rsid w:val="00797F8A"/>
    <w:rsid w:val="007A34CF"/>
    <w:rsid w:val="007A6DB4"/>
    <w:rsid w:val="007B0B64"/>
    <w:rsid w:val="007C6EF3"/>
    <w:rsid w:val="007D2D0D"/>
    <w:rsid w:val="007D79A0"/>
    <w:rsid w:val="007E52A1"/>
    <w:rsid w:val="00801ABB"/>
    <w:rsid w:val="008065A2"/>
    <w:rsid w:val="0082342D"/>
    <w:rsid w:val="00827861"/>
    <w:rsid w:val="008315B1"/>
    <w:rsid w:val="00832CD1"/>
    <w:rsid w:val="00833FDC"/>
    <w:rsid w:val="008369A2"/>
    <w:rsid w:val="0084761A"/>
    <w:rsid w:val="00850B90"/>
    <w:rsid w:val="0086216C"/>
    <w:rsid w:val="008675E4"/>
    <w:rsid w:val="008911B9"/>
    <w:rsid w:val="00894BAB"/>
    <w:rsid w:val="00897635"/>
    <w:rsid w:val="008B219B"/>
    <w:rsid w:val="008C6B67"/>
    <w:rsid w:val="008D3946"/>
    <w:rsid w:val="008F1D0F"/>
    <w:rsid w:val="008F37B1"/>
    <w:rsid w:val="008F4069"/>
    <w:rsid w:val="009011D0"/>
    <w:rsid w:val="009045DC"/>
    <w:rsid w:val="00920163"/>
    <w:rsid w:val="00933C0C"/>
    <w:rsid w:val="00935C03"/>
    <w:rsid w:val="00940843"/>
    <w:rsid w:val="00953E8C"/>
    <w:rsid w:val="009562C1"/>
    <w:rsid w:val="00961705"/>
    <w:rsid w:val="00962AE3"/>
    <w:rsid w:val="00971E50"/>
    <w:rsid w:val="009846E6"/>
    <w:rsid w:val="0098731E"/>
    <w:rsid w:val="009B4D66"/>
    <w:rsid w:val="009B786C"/>
    <w:rsid w:val="009C6148"/>
    <w:rsid w:val="009C7C15"/>
    <w:rsid w:val="009D201B"/>
    <w:rsid w:val="009E1DB6"/>
    <w:rsid w:val="009E6126"/>
    <w:rsid w:val="009F0B85"/>
    <w:rsid w:val="00A1609A"/>
    <w:rsid w:val="00A178D1"/>
    <w:rsid w:val="00A25DA2"/>
    <w:rsid w:val="00A340E2"/>
    <w:rsid w:val="00A44EE6"/>
    <w:rsid w:val="00A51C71"/>
    <w:rsid w:val="00A527DC"/>
    <w:rsid w:val="00A57EF9"/>
    <w:rsid w:val="00A61131"/>
    <w:rsid w:val="00A807B6"/>
    <w:rsid w:val="00A835C2"/>
    <w:rsid w:val="00A859E9"/>
    <w:rsid w:val="00A92158"/>
    <w:rsid w:val="00A9697F"/>
    <w:rsid w:val="00A97EF1"/>
    <w:rsid w:val="00AA6ED6"/>
    <w:rsid w:val="00AE5579"/>
    <w:rsid w:val="00AF26A2"/>
    <w:rsid w:val="00AF39DB"/>
    <w:rsid w:val="00B03BAC"/>
    <w:rsid w:val="00B20B64"/>
    <w:rsid w:val="00B34D9A"/>
    <w:rsid w:val="00B41AA0"/>
    <w:rsid w:val="00B51654"/>
    <w:rsid w:val="00B562C4"/>
    <w:rsid w:val="00B605CA"/>
    <w:rsid w:val="00B617AD"/>
    <w:rsid w:val="00B64394"/>
    <w:rsid w:val="00B64669"/>
    <w:rsid w:val="00B66E23"/>
    <w:rsid w:val="00B917CD"/>
    <w:rsid w:val="00B958AD"/>
    <w:rsid w:val="00BC7776"/>
    <w:rsid w:val="00BD6E42"/>
    <w:rsid w:val="00BE3F41"/>
    <w:rsid w:val="00BF7B8C"/>
    <w:rsid w:val="00C03961"/>
    <w:rsid w:val="00C06EF9"/>
    <w:rsid w:val="00C12F07"/>
    <w:rsid w:val="00C21312"/>
    <w:rsid w:val="00C35324"/>
    <w:rsid w:val="00C43F92"/>
    <w:rsid w:val="00C45799"/>
    <w:rsid w:val="00C74A47"/>
    <w:rsid w:val="00C8600E"/>
    <w:rsid w:val="00CA5E3D"/>
    <w:rsid w:val="00CB19F5"/>
    <w:rsid w:val="00CC0264"/>
    <w:rsid w:val="00CC51FE"/>
    <w:rsid w:val="00CD7444"/>
    <w:rsid w:val="00CD7C63"/>
    <w:rsid w:val="00CE50B5"/>
    <w:rsid w:val="00CF3B14"/>
    <w:rsid w:val="00D319BD"/>
    <w:rsid w:val="00D42E37"/>
    <w:rsid w:val="00D4773E"/>
    <w:rsid w:val="00D543A1"/>
    <w:rsid w:val="00D649BE"/>
    <w:rsid w:val="00D94C07"/>
    <w:rsid w:val="00DA2BA5"/>
    <w:rsid w:val="00DA34C8"/>
    <w:rsid w:val="00DA3C53"/>
    <w:rsid w:val="00DB5439"/>
    <w:rsid w:val="00DB5D00"/>
    <w:rsid w:val="00DB7807"/>
    <w:rsid w:val="00DD0C13"/>
    <w:rsid w:val="00DD13FC"/>
    <w:rsid w:val="00DE20E0"/>
    <w:rsid w:val="00DE5B8F"/>
    <w:rsid w:val="00E13FB1"/>
    <w:rsid w:val="00E14F3F"/>
    <w:rsid w:val="00E22C9E"/>
    <w:rsid w:val="00E41086"/>
    <w:rsid w:val="00E41DD9"/>
    <w:rsid w:val="00E515D7"/>
    <w:rsid w:val="00E67364"/>
    <w:rsid w:val="00E77728"/>
    <w:rsid w:val="00E93177"/>
    <w:rsid w:val="00E967B8"/>
    <w:rsid w:val="00EC69B5"/>
    <w:rsid w:val="00ED169E"/>
    <w:rsid w:val="00F0232D"/>
    <w:rsid w:val="00F35005"/>
    <w:rsid w:val="00F363B3"/>
    <w:rsid w:val="00F374C9"/>
    <w:rsid w:val="00F42DE8"/>
    <w:rsid w:val="00F43F75"/>
    <w:rsid w:val="00F46DE4"/>
    <w:rsid w:val="00F5439E"/>
    <w:rsid w:val="00F560EF"/>
    <w:rsid w:val="00F619EB"/>
    <w:rsid w:val="00F94AF1"/>
    <w:rsid w:val="00FA4BDE"/>
    <w:rsid w:val="00FB71F8"/>
    <w:rsid w:val="00FC5507"/>
    <w:rsid w:val="00FD1559"/>
    <w:rsid w:val="00FE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3"/>
    <o:shapelayout v:ext="edit">
      <o:idmap v:ext="edit" data="1"/>
    </o:shapelayout>
  </w:shapeDefaults>
  <w:decimalSymbol w:val=","/>
  <w:listSeparator w:val=";"/>
  <w14:docId w14:val="6FDE7DBE"/>
  <w15:docId w15:val="{A41A47CC-D893-4221-8EA4-F9A221C1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qFormat/>
    <w:rsid w:val="00F0232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har"/>
    <w:unhideWhenUsed/>
    <w:qFormat/>
    <w:rsid w:val="003169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3169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31697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qFormat/>
    <w:rsid w:val="0031697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316976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BD6E42"/>
    <w:pPr>
      <w:keepNext/>
      <w:tabs>
        <w:tab w:val="num" w:pos="0"/>
        <w:tab w:val="center" w:pos="2127"/>
        <w:tab w:val="center" w:pos="7371"/>
      </w:tabs>
      <w:jc w:val="both"/>
      <w:outlineLvl w:val="6"/>
    </w:pPr>
    <w:rPr>
      <w:sz w:val="28"/>
      <w:szCs w:val="20"/>
      <w:lang w:eastAsia="ar-SA"/>
    </w:rPr>
  </w:style>
  <w:style w:type="paragraph" w:styleId="Ttulo8">
    <w:name w:val="heading 8"/>
    <w:basedOn w:val="Normal"/>
    <w:next w:val="Normal"/>
    <w:link w:val="Ttulo8Char"/>
    <w:qFormat/>
    <w:rsid w:val="00BD6E42"/>
    <w:pPr>
      <w:keepNext/>
      <w:tabs>
        <w:tab w:val="num" w:pos="0"/>
      </w:tabs>
      <w:jc w:val="center"/>
      <w:outlineLvl w:val="7"/>
    </w:pPr>
    <w:rPr>
      <w:rFonts w:ascii="Arial" w:hAnsi="Arial"/>
      <w:b/>
      <w:bCs/>
      <w:sz w:val="28"/>
      <w:szCs w:val="20"/>
      <w:lang w:eastAsia="ar-SA"/>
    </w:rPr>
  </w:style>
  <w:style w:type="paragraph" w:styleId="Ttulo9">
    <w:name w:val="heading 9"/>
    <w:basedOn w:val="Normal"/>
    <w:next w:val="Normal"/>
    <w:link w:val="Ttulo9Char"/>
    <w:qFormat/>
    <w:rsid w:val="00BD6E42"/>
    <w:pPr>
      <w:keepNext/>
      <w:tabs>
        <w:tab w:val="num" w:pos="0"/>
        <w:tab w:val="center" w:pos="1843"/>
        <w:tab w:val="center" w:pos="7088"/>
      </w:tabs>
      <w:jc w:val="both"/>
      <w:outlineLvl w:val="8"/>
    </w:pPr>
    <w:rPr>
      <w:rFonts w:ascii="Arial" w:hAnsi="Arial"/>
      <w:b/>
      <w:sz w:val="28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C19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C19C8"/>
  </w:style>
  <w:style w:type="paragraph" w:styleId="Rodap">
    <w:name w:val="footer"/>
    <w:basedOn w:val="Normal"/>
    <w:link w:val="RodapChar"/>
    <w:unhideWhenUsed/>
    <w:rsid w:val="003C19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C19C8"/>
  </w:style>
  <w:style w:type="paragraph" w:styleId="Textodebalo">
    <w:name w:val="Balloon Text"/>
    <w:basedOn w:val="Normal"/>
    <w:link w:val="TextodebaloChar"/>
    <w:semiHidden/>
    <w:unhideWhenUsed/>
    <w:rsid w:val="003C19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19C8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F0232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rsid w:val="00F02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0232D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rsid w:val="003169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rsid w:val="0031697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3Char">
    <w:name w:val="Título 3 Char"/>
    <w:basedOn w:val="Fontepargpadro"/>
    <w:link w:val="Ttulo3"/>
    <w:rsid w:val="00316976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5Char">
    <w:name w:val="Título 5 Char"/>
    <w:basedOn w:val="Fontepargpadro"/>
    <w:link w:val="Ttulo5"/>
    <w:rsid w:val="00316976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316976"/>
    <w:rPr>
      <w:rFonts w:ascii="Times New Roman" w:eastAsia="Times New Roman" w:hAnsi="Times New Roman" w:cs="Times New Roman"/>
      <w:b/>
      <w:bCs/>
      <w:lang w:eastAsia="pt-BR"/>
    </w:rPr>
  </w:style>
  <w:style w:type="paragraph" w:styleId="Ttulo">
    <w:name w:val="Title"/>
    <w:basedOn w:val="Normal"/>
    <w:link w:val="TtuloChar"/>
    <w:qFormat/>
    <w:rsid w:val="00316976"/>
    <w:pPr>
      <w:jc w:val="center"/>
    </w:pPr>
    <w:rPr>
      <w:b/>
      <w:sz w:val="32"/>
      <w:szCs w:val="20"/>
    </w:rPr>
  </w:style>
  <w:style w:type="character" w:customStyle="1" w:styleId="TtuloChar">
    <w:name w:val="Título Char"/>
    <w:basedOn w:val="Fontepargpadro"/>
    <w:link w:val="Ttulo"/>
    <w:rsid w:val="00316976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rsid w:val="00316976"/>
    <w:pPr>
      <w:jc w:val="both"/>
    </w:pPr>
    <w:rPr>
      <w:rFonts w:ascii="Arial Narrow" w:hAnsi="Arial Narrow"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316976"/>
    <w:rPr>
      <w:rFonts w:ascii="Arial Narrow" w:eastAsia="Times New Roman" w:hAnsi="Arial Narrow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316976"/>
    <w:pPr>
      <w:ind w:left="567" w:firstLine="2268"/>
      <w:jc w:val="both"/>
    </w:pPr>
    <w:rPr>
      <w:sz w:val="26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31697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16976"/>
    <w:pPr>
      <w:jc w:val="both"/>
    </w:pPr>
    <w:rPr>
      <w:rFonts w:ascii="Lucida Sans Unicode" w:hAnsi="Lucida Sans Unicode"/>
      <w:szCs w:val="20"/>
    </w:rPr>
  </w:style>
  <w:style w:type="character" w:customStyle="1" w:styleId="SubttuloChar">
    <w:name w:val="Subtítulo Char"/>
    <w:basedOn w:val="Fontepargpadro"/>
    <w:link w:val="Subttulo"/>
    <w:rsid w:val="00316976"/>
    <w:rPr>
      <w:rFonts w:ascii="Lucida Sans Unicode" w:eastAsia="Times New Roman" w:hAnsi="Lucida Sans Unicode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316976"/>
    <w:pPr>
      <w:jc w:val="center"/>
    </w:pPr>
    <w:rPr>
      <w:rFonts w:ascii="Arial Black" w:hAnsi="Arial Black"/>
      <w:b/>
      <w:bCs/>
      <w:sz w:val="28"/>
      <w:szCs w:val="20"/>
    </w:rPr>
  </w:style>
  <w:style w:type="character" w:customStyle="1" w:styleId="Corpodetexto2Char">
    <w:name w:val="Corpo de texto 2 Char"/>
    <w:basedOn w:val="Fontepargpadro"/>
    <w:link w:val="Corpodetexto2"/>
    <w:rsid w:val="00316976"/>
    <w:rPr>
      <w:rFonts w:ascii="Arial Black" w:eastAsia="Times New Roman" w:hAnsi="Arial Black" w:cs="Times New Roman"/>
      <w:b/>
      <w:bCs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31697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1697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rsid w:val="00316976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31697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embloco">
    <w:name w:val="Block Text"/>
    <w:basedOn w:val="Normal"/>
    <w:rsid w:val="00316976"/>
    <w:pPr>
      <w:ind w:left="426" w:right="-142" w:hanging="426"/>
      <w:jc w:val="both"/>
    </w:pPr>
    <w:rPr>
      <w:sz w:val="22"/>
      <w:szCs w:val="20"/>
    </w:rPr>
  </w:style>
  <w:style w:type="paragraph" w:customStyle="1" w:styleId="Corpodetexto21">
    <w:name w:val="Corpo de texto 21"/>
    <w:basedOn w:val="Normal"/>
    <w:rsid w:val="00316976"/>
    <w:pPr>
      <w:ind w:right="-142"/>
      <w:jc w:val="both"/>
    </w:pPr>
    <w:rPr>
      <w:rFonts w:ascii="Arial Narrow" w:hAnsi="Arial Narrow"/>
      <w:sz w:val="22"/>
      <w:szCs w:val="20"/>
    </w:rPr>
  </w:style>
  <w:style w:type="paragraph" w:customStyle="1" w:styleId="Corpodetexto31">
    <w:name w:val="Corpo de texto 31"/>
    <w:basedOn w:val="Normal"/>
    <w:rsid w:val="00316976"/>
    <w:pPr>
      <w:jc w:val="both"/>
    </w:pPr>
    <w:rPr>
      <w:szCs w:val="20"/>
    </w:rPr>
  </w:style>
  <w:style w:type="paragraph" w:customStyle="1" w:styleId="Normal2">
    <w:name w:val="Normal2"/>
    <w:basedOn w:val="Normal"/>
    <w:rsid w:val="00316976"/>
    <w:pPr>
      <w:jc w:val="both"/>
    </w:pPr>
    <w:rPr>
      <w:rFonts w:ascii="Arial" w:hAnsi="Arial"/>
      <w:szCs w:val="20"/>
    </w:rPr>
  </w:style>
  <w:style w:type="paragraph" w:customStyle="1" w:styleId="Recuodecorpodetexto31">
    <w:name w:val="Recuo de corpo de texto 31"/>
    <w:basedOn w:val="Normal"/>
    <w:rsid w:val="00316976"/>
    <w:pPr>
      <w:ind w:left="284" w:hanging="284"/>
      <w:jc w:val="both"/>
    </w:pPr>
    <w:rPr>
      <w:sz w:val="22"/>
      <w:szCs w:val="20"/>
    </w:rPr>
  </w:style>
  <w:style w:type="paragraph" w:styleId="TextosemFormatao">
    <w:name w:val="Plain Text"/>
    <w:basedOn w:val="Normal"/>
    <w:link w:val="TextosemFormataoChar"/>
    <w:rsid w:val="0031697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16976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316976"/>
  </w:style>
  <w:style w:type="character" w:styleId="Hyperlink">
    <w:name w:val="Hyperlink"/>
    <w:uiPriority w:val="99"/>
    <w:rsid w:val="00316976"/>
    <w:rPr>
      <w:color w:val="0000FF"/>
      <w:u w:val="single"/>
    </w:rPr>
  </w:style>
  <w:style w:type="paragraph" w:customStyle="1" w:styleId="WW-Padro1">
    <w:name w:val="WW-Padrão1"/>
    <w:basedOn w:val="Normal"/>
    <w:rsid w:val="0031697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Textopadro1">
    <w:name w:val="Texto padrão:1"/>
    <w:basedOn w:val="Normal"/>
    <w:rsid w:val="00316976"/>
    <w:pPr>
      <w:suppressAutoHyphens/>
    </w:pPr>
    <w:rPr>
      <w:szCs w:val="20"/>
      <w:lang w:val="en-US" w:eastAsia="ar-SA"/>
    </w:rPr>
  </w:style>
  <w:style w:type="table" w:styleId="Tabelacomgrade5">
    <w:name w:val="Table Grid 5"/>
    <w:basedOn w:val="Tabelanormal"/>
    <w:rsid w:val="00316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Default">
    <w:name w:val="Default"/>
    <w:rsid w:val="006617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rsid w:val="00BD6E4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tulo8Char">
    <w:name w:val="Título 8 Char"/>
    <w:basedOn w:val="Fontepargpadro"/>
    <w:link w:val="Ttulo8"/>
    <w:rsid w:val="00BD6E42"/>
    <w:rPr>
      <w:rFonts w:ascii="Arial" w:eastAsia="Times New Roman" w:hAnsi="Arial" w:cs="Times New Roman"/>
      <w:b/>
      <w:bCs/>
      <w:sz w:val="28"/>
      <w:szCs w:val="20"/>
      <w:lang w:eastAsia="ar-SA"/>
    </w:rPr>
  </w:style>
  <w:style w:type="character" w:customStyle="1" w:styleId="Ttulo9Char">
    <w:name w:val="Título 9 Char"/>
    <w:basedOn w:val="Fontepargpadro"/>
    <w:link w:val="Ttulo9"/>
    <w:rsid w:val="00BD6E42"/>
    <w:rPr>
      <w:rFonts w:ascii="Arial" w:eastAsia="Times New Roman" w:hAnsi="Arial" w:cs="Times New Roman"/>
      <w:b/>
      <w:sz w:val="28"/>
      <w:szCs w:val="20"/>
      <w:lang w:eastAsia="ar-SA"/>
    </w:rPr>
  </w:style>
  <w:style w:type="character" w:customStyle="1" w:styleId="WW8Num4z0">
    <w:name w:val="WW8Num4z0"/>
    <w:rsid w:val="00BD6E42"/>
    <w:rPr>
      <w:rFonts w:ascii="Symbol" w:hAnsi="Symbol"/>
    </w:rPr>
  </w:style>
  <w:style w:type="character" w:customStyle="1" w:styleId="Absatz-Standardschriftart">
    <w:name w:val="Absatz-Standardschriftart"/>
    <w:rsid w:val="00BD6E42"/>
  </w:style>
  <w:style w:type="character" w:customStyle="1" w:styleId="Fontepargpadro2">
    <w:name w:val="Fonte parág. padrão2"/>
    <w:rsid w:val="00BD6E42"/>
  </w:style>
  <w:style w:type="character" w:customStyle="1" w:styleId="WW-Absatz-Standardschriftart">
    <w:name w:val="WW-Absatz-Standardschriftart"/>
    <w:rsid w:val="00BD6E42"/>
  </w:style>
  <w:style w:type="character" w:customStyle="1" w:styleId="WW-Absatz-Standardschriftart1">
    <w:name w:val="WW-Absatz-Standardschriftart1"/>
    <w:rsid w:val="00BD6E42"/>
  </w:style>
  <w:style w:type="character" w:customStyle="1" w:styleId="WW-Absatz-Standardschriftart11">
    <w:name w:val="WW-Absatz-Standardschriftart11"/>
    <w:rsid w:val="00BD6E42"/>
  </w:style>
  <w:style w:type="character" w:customStyle="1" w:styleId="WW-Absatz-Standardschriftart111">
    <w:name w:val="WW-Absatz-Standardschriftart111"/>
    <w:rsid w:val="00BD6E42"/>
  </w:style>
  <w:style w:type="character" w:customStyle="1" w:styleId="WW-Absatz-Standardschriftart1111">
    <w:name w:val="WW-Absatz-Standardschriftart1111"/>
    <w:rsid w:val="00BD6E42"/>
  </w:style>
  <w:style w:type="character" w:customStyle="1" w:styleId="WW8Num7z0">
    <w:name w:val="WW8Num7z0"/>
    <w:rsid w:val="00BD6E42"/>
    <w:rPr>
      <w:rFonts w:ascii="Wingdings" w:hAnsi="Wingdings"/>
    </w:rPr>
  </w:style>
  <w:style w:type="character" w:customStyle="1" w:styleId="WW8Num11z0">
    <w:name w:val="WW8Num11z0"/>
    <w:rsid w:val="00BD6E42"/>
    <w:rPr>
      <w:b/>
    </w:rPr>
  </w:style>
  <w:style w:type="character" w:customStyle="1" w:styleId="WW8Num15z0">
    <w:name w:val="WW8Num15z0"/>
    <w:rsid w:val="00BD6E42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BD6E42"/>
    <w:rPr>
      <w:rFonts w:ascii="Courier New" w:hAnsi="Courier New"/>
    </w:rPr>
  </w:style>
  <w:style w:type="character" w:customStyle="1" w:styleId="WW8Num15z2">
    <w:name w:val="WW8Num15z2"/>
    <w:rsid w:val="00BD6E42"/>
    <w:rPr>
      <w:rFonts w:ascii="Wingdings" w:hAnsi="Wingdings"/>
    </w:rPr>
  </w:style>
  <w:style w:type="character" w:customStyle="1" w:styleId="WW8Num15z3">
    <w:name w:val="WW8Num15z3"/>
    <w:rsid w:val="00BD6E42"/>
    <w:rPr>
      <w:rFonts w:ascii="Symbol" w:hAnsi="Symbol"/>
    </w:rPr>
  </w:style>
  <w:style w:type="character" w:customStyle="1" w:styleId="WW8Num22z0">
    <w:name w:val="WW8Num22z0"/>
    <w:rsid w:val="00BD6E42"/>
    <w:rPr>
      <w:rFonts w:ascii="Arial" w:eastAsia="Times New Roman" w:hAnsi="Arial" w:cs="Arial"/>
    </w:rPr>
  </w:style>
  <w:style w:type="character" w:customStyle="1" w:styleId="WW8Num24z0">
    <w:name w:val="WW8Num24z0"/>
    <w:rsid w:val="00BD6E42"/>
    <w:rPr>
      <w:rFonts w:ascii="Arial" w:hAnsi="Arial"/>
      <w:b/>
      <w:color w:val="auto"/>
      <w:sz w:val="24"/>
    </w:rPr>
  </w:style>
  <w:style w:type="character" w:customStyle="1" w:styleId="WW8Num30z0">
    <w:name w:val="WW8Num30z0"/>
    <w:rsid w:val="00BD6E42"/>
    <w:rPr>
      <w:rFonts w:ascii="Symbol" w:hAnsi="Symbol"/>
      <w:color w:val="auto"/>
    </w:rPr>
  </w:style>
  <w:style w:type="character" w:customStyle="1" w:styleId="WW8Num30z1">
    <w:name w:val="WW8Num30z1"/>
    <w:rsid w:val="00BD6E42"/>
    <w:rPr>
      <w:rFonts w:ascii="Courier New" w:hAnsi="Courier New" w:cs="Courier New"/>
    </w:rPr>
  </w:style>
  <w:style w:type="character" w:customStyle="1" w:styleId="WW8Num30z2">
    <w:name w:val="WW8Num30z2"/>
    <w:rsid w:val="00BD6E42"/>
    <w:rPr>
      <w:rFonts w:ascii="Wingdings" w:hAnsi="Wingdings"/>
    </w:rPr>
  </w:style>
  <w:style w:type="character" w:customStyle="1" w:styleId="WW8Num30z3">
    <w:name w:val="WW8Num30z3"/>
    <w:rsid w:val="00BD6E42"/>
    <w:rPr>
      <w:rFonts w:ascii="Symbol" w:hAnsi="Symbol"/>
    </w:rPr>
  </w:style>
  <w:style w:type="character" w:customStyle="1" w:styleId="WW8Num31z0">
    <w:name w:val="WW8Num31z0"/>
    <w:rsid w:val="00BD6E42"/>
    <w:rPr>
      <w:rFonts w:ascii="Symbol" w:hAnsi="Symbol"/>
    </w:rPr>
  </w:style>
  <w:style w:type="character" w:customStyle="1" w:styleId="Fontepargpadro1">
    <w:name w:val="Fonte parág. padrão1"/>
    <w:rsid w:val="00BD6E42"/>
  </w:style>
  <w:style w:type="character" w:customStyle="1" w:styleId="CharChar">
    <w:name w:val="Char Char"/>
    <w:rsid w:val="00BD6E42"/>
    <w:rPr>
      <w:b/>
      <w:sz w:val="32"/>
      <w:u w:val="single"/>
      <w:lang w:val="pt-BR" w:eastAsia="ar-SA" w:bidi="ar-SA"/>
    </w:rPr>
  </w:style>
  <w:style w:type="character" w:styleId="HiperlinkVisitado">
    <w:name w:val="FollowedHyperlink"/>
    <w:semiHidden/>
    <w:rsid w:val="00BD6E42"/>
    <w:rPr>
      <w:color w:val="800080"/>
      <w:u w:val="single"/>
    </w:rPr>
  </w:style>
  <w:style w:type="character" w:styleId="Forte">
    <w:name w:val="Strong"/>
    <w:qFormat/>
    <w:rsid w:val="00BD6E42"/>
    <w:rPr>
      <w:b/>
      <w:bCs/>
    </w:rPr>
  </w:style>
  <w:style w:type="character" w:customStyle="1" w:styleId="Smbolosdenumerao">
    <w:name w:val="Símbolos de numeração"/>
    <w:rsid w:val="00BD6E42"/>
  </w:style>
  <w:style w:type="paragraph" w:customStyle="1" w:styleId="Captulo">
    <w:name w:val="Capítulo"/>
    <w:basedOn w:val="Normal"/>
    <w:next w:val="Corpodetexto"/>
    <w:rsid w:val="00BD6E42"/>
    <w:pPr>
      <w:keepNext/>
      <w:spacing w:before="240" w:after="120"/>
    </w:pPr>
    <w:rPr>
      <w:rFonts w:ascii="Arial" w:eastAsia="Arial Unicode MS" w:hAnsi="Arial" w:cs="Tahoma"/>
      <w:bCs/>
      <w:sz w:val="28"/>
      <w:szCs w:val="28"/>
      <w:lang w:eastAsia="ar-SA"/>
    </w:rPr>
  </w:style>
  <w:style w:type="paragraph" w:styleId="Lista">
    <w:name w:val="List"/>
    <w:basedOn w:val="Corpodetexto"/>
    <w:semiHidden/>
    <w:rsid w:val="00BD6E42"/>
    <w:pPr>
      <w:widowControl w:val="0"/>
      <w:tabs>
        <w:tab w:val="left" w:pos="708"/>
        <w:tab w:val="left" w:pos="2270"/>
        <w:tab w:val="left" w:pos="4294"/>
      </w:tabs>
    </w:pPr>
    <w:rPr>
      <w:rFonts w:ascii="Arial" w:hAnsi="Arial" w:cs="Tahoma"/>
      <w:bCs/>
      <w:sz w:val="22"/>
      <w:lang w:eastAsia="ar-SA"/>
    </w:rPr>
  </w:style>
  <w:style w:type="paragraph" w:customStyle="1" w:styleId="Legenda2">
    <w:name w:val="Legenda2"/>
    <w:basedOn w:val="Normal"/>
    <w:rsid w:val="00BD6E42"/>
    <w:pPr>
      <w:suppressLineNumbers/>
      <w:spacing w:before="120" w:after="120"/>
    </w:pPr>
    <w:rPr>
      <w:rFonts w:ascii="Arial" w:hAnsi="Arial" w:cs="Tahoma"/>
      <w:bCs/>
      <w:i/>
      <w:iCs/>
      <w:lang w:eastAsia="ar-SA"/>
    </w:rPr>
  </w:style>
  <w:style w:type="paragraph" w:customStyle="1" w:styleId="ndice">
    <w:name w:val="Índice"/>
    <w:basedOn w:val="Normal"/>
    <w:rsid w:val="00BD6E42"/>
    <w:pPr>
      <w:suppressLineNumbers/>
    </w:pPr>
    <w:rPr>
      <w:rFonts w:ascii="Arial" w:hAnsi="Arial" w:cs="Tahoma"/>
      <w:bCs/>
      <w:szCs w:val="20"/>
      <w:lang w:eastAsia="ar-SA"/>
    </w:rPr>
  </w:style>
  <w:style w:type="paragraph" w:customStyle="1" w:styleId="Legenda1">
    <w:name w:val="Legenda1"/>
    <w:basedOn w:val="Normal"/>
    <w:rsid w:val="00BD6E42"/>
    <w:pPr>
      <w:suppressLineNumbers/>
      <w:spacing w:before="120" w:after="120"/>
    </w:pPr>
    <w:rPr>
      <w:rFonts w:ascii="Arial" w:hAnsi="Arial" w:cs="Tahoma"/>
      <w:bCs/>
      <w:i/>
      <w:iCs/>
      <w:lang w:eastAsia="ar-SA"/>
    </w:rPr>
  </w:style>
  <w:style w:type="paragraph" w:customStyle="1" w:styleId="TextosemFormatao1">
    <w:name w:val="Texto sem Formatação1"/>
    <w:basedOn w:val="Normal"/>
    <w:rsid w:val="00BD6E42"/>
    <w:rPr>
      <w:rFonts w:ascii="Courier New" w:hAnsi="Courier New"/>
      <w:sz w:val="20"/>
      <w:szCs w:val="20"/>
      <w:lang w:eastAsia="ar-SA"/>
    </w:rPr>
  </w:style>
  <w:style w:type="paragraph" w:customStyle="1" w:styleId="WW-Padro">
    <w:name w:val="WW-Padrão"/>
    <w:rsid w:val="00BD6E42"/>
    <w:pPr>
      <w:suppressAutoHyphens/>
      <w:autoSpaceDE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ar-SA"/>
    </w:rPr>
  </w:style>
  <w:style w:type="paragraph" w:customStyle="1" w:styleId="Corpodetexto22">
    <w:name w:val="Corpo de texto 22"/>
    <w:basedOn w:val="Normal"/>
    <w:rsid w:val="00BD6E42"/>
    <w:pPr>
      <w:autoSpaceDE w:val="0"/>
      <w:jc w:val="both"/>
    </w:pPr>
    <w:rPr>
      <w:rFonts w:ascii="Arial" w:hAnsi="Arial" w:cs="Arial"/>
      <w:lang w:eastAsia="ar-SA"/>
    </w:rPr>
  </w:style>
  <w:style w:type="paragraph" w:customStyle="1" w:styleId="11">
    <w:name w:val="11"/>
    <w:basedOn w:val="Normal"/>
    <w:rsid w:val="00BD6E42"/>
    <w:pPr>
      <w:ind w:left="1701" w:hanging="850"/>
      <w:jc w:val="both"/>
    </w:pPr>
    <w:rPr>
      <w:szCs w:val="20"/>
      <w:lang w:eastAsia="ar-SA"/>
    </w:rPr>
  </w:style>
  <w:style w:type="paragraph" w:customStyle="1" w:styleId="PADRAO">
    <w:name w:val="PADRAO"/>
    <w:basedOn w:val="Normal"/>
    <w:rsid w:val="00BD6E42"/>
    <w:pPr>
      <w:jc w:val="both"/>
    </w:pPr>
    <w:rPr>
      <w:rFonts w:ascii="Tms Rmn" w:hAnsi="Tms Rmn"/>
      <w:szCs w:val="20"/>
      <w:lang w:eastAsia="ar-SA"/>
    </w:rPr>
  </w:style>
  <w:style w:type="paragraph" w:customStyle="1" w:styleId="Corpodetexto32">
    <w:name w:val="Corpo de texto 32"/>
    <w:basedOn w:val="Normal"/>
    <w:rsid w:val="00BD6E42"/>
    <w:pPr>
      <w:ind w:right="51"/>
      <w:jc w:val="both"/>
    </w:pPr>
    <w:rPr>
      <w:rFonts w:ascii="Arial" w:hAnsi="Arial"/>
      <w:i/>
      <w:szCs w:val="20"/>
      <w:lang w:eastAsia="ar-SA"/>
    </w:rPr>
  </w:style>
  <w:style w:type="paragraph" w:styleId="NormalWeb">
    <w:name w:val="Normal (Web)"/>
    <w:basedOn w:val="Normal"/>
    <w:rsid w:val="00BD6E42"/>
    <w:pPr>
      <w:spacing w:before="100" w:after="100"/>
    </w:pPr>
    <w:rPr>
      <w:rFonts w:ascii="Arial Unicode MS" w:eastAsia="Arial Unicode MS" w:hAnsi="Arial Unicode MS"/>
      <w:szCs w:val="20"/>
      <w:lang w:eastAsia="ar-SA"/>
    </w:rPr>
  </w:style>
  <w:style w:type="paragraph" w:customStyle="1" w:styleId="Estilo1">
    <w:name w:val="Estilo1"/>
    <w:basedOn w:val="Normal"/>
    <w:rsid w:val="00BD6E42"/>
    <w:pPr>
      <w:spacing w:after="120" w:line="360" w:lineRule="auto"/>
      <w:ind w:left="567"/>
      <w:jc w:val="both"/>
    </w:pPr>
    <w:rPr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BD6E42"/>
    <w:pPr>
      <w:ind w:firstLine="1134"/>
      <w:jc w:val="both"/>
    </w:pPr>
    <w:rPr>
      <w:szCs w:val="20"/>
      <w:lang w:eastAsia="ar-SA"/>
    </w:rPr>
  </w:style>
  <w:style w:type="paragraph" w:customStyle="1" w:styleId="A101675">
    <w:name w:val="_A101675"/>
    <w:basedOn w:val="Normal"/>
    <w:rsid w:val="00BD6E42"/>
    <w:pPr>
      <w:ind w:left="2160" w:firstLine="1296"/>
      <w:jc w:val="both"/>
    </w:pPr>
    <w:rPr>
      <w:rFonts w:ascii="Tms Rmn" w:hAnsi="Tms Rmn"/>
      <w:szCs w:val="20"/>
      <w:lang w:eastAsia="ar-SA"/>
    </w:rPr>
  </w:style>
  <w:style w:type="paragraph" w:customStyle="1" w:styleId="A191065">
    <w:name w:val="_A191065"/>
    <w:basedOn w:val="Normal"/>
    <w:rsid w:val="00BD6E42"/>
    <w:pPr>
      <w:ind w:left="1296" w:right="1440" w:firstLine="2592"/>
      <w:jc w:val="both"/>
    </w:pPr>
    <w:rPr>
      <w:rFonts w:ascii="Tms Rmn" w:hAnsi="Tms Rmn"/>
      <w:szCs w:val="20"/>
      <w:lang w:eastAsia="ar-SA"/>
    </w:rPr>
  </w:style>
  <w:style w:type="paragraph" w:customStyle="1" w:styleId="A252575">
    <w:name w:val="_A252575"/>
    <w:basedOn w:val="Normal"/>
    <w:rsid w:val="00BD6E42"/>
    <w:pPr>
      <w:ind w:left="3456" w:firstLine="3456"/>
      <w:jc w:val="both"/>
    </w:pPr>
    <w:rPr>
      <w:rFonts w:ascii="Tms Rmn" w:hAnsi="Tms Rmn"/>
      <w:szCs w:val="20"/>
      <w:lang w:eastAsia="ar-SA"/>
    </w:rPr>
  </w:style>
  <w:style w:type="paragraph" w:customStyle="1" w:styleId="A321065">
    <w:name w:val="_A321065"/>
    <w:basedOn w:val="Normal"/>
    <w:rsid w:val="00BD6E42"/>
    <w:pPr>
      <w:ind w:left="1296" w:right="1440" w:firstLine="4464"/>
      <w:jc w:val="both"/>
    </w:pPr>
    <w:rPr>
      <w:rFonts w:ascii="Tms Rmn" w:hAnsi="Tms Rmn"/>
      <w:szCs w:val="20"/>
      <w:lang w:eastAsia="ar-SA"/>
    </w:rPr>
  </w:style>
  <w:style w:type="paragraph" w:customStyle="1" w:styleId="Normal1">
    <w:name w:val="Normal1"/>
    <w:rsid w:val="00BD6E42"/>
    <w:pPr>
      <w:widowControl w:val="0"/>
      <w:tabs>
        <w:tab w:val="left" w:pos="536"/>
        <w:tab w:val="left" w:pos="2270"/>
        <w:tab w:val="left" w:pos="4294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paragraph" w:customStyle="1" w:styleId="Estilo2">
    <w:name w:val="Estilo2"/>
    <w:basedOn w:val="Normal"/>
    <w:rsid w:val="00BD6E42"/>
    <w:pPr>
      <w:ind w:left="2694" w:hanging="284"/>
      <w:jc w:val="both"/>
    </w:pPr>
    <w:rPr>
      <w:szCs w:val="20"/>
      <w:lang w:eastAsia="ar-SA"/>
    </w:rPr>
  </w:style>
  <w:style w:type="paragraph" w:customStyle="1" w:styleId="reservado3">
    <w:name w:val="reservado3"/>
    <w:basedOn w:val="Normal"/>
    <w:rsid w:val="00BD6E4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 w:eastAsia="ar-SA"/>
    </w:rPr>
  </w:style>
  <w:style w:type="paragraph" w:customStyle="1" w:styleId="Corpodetexto1">
    <w:name w:val="Corpo de texto1"/>
    <w:rsid w:val="00BD6E42"/>
    <w:pPr>
      <w:suppressAutoHyphens/>
      <w:spacing w:after="0" w:line="240" w:lineRule="auto"/>
    </w:pPr>
    <w:rPr>
      <w:rFonts w:ascii="CG Times (WN)" w:eastAsia="Times New Roman" w:hAnsi="CG Times (WN)" w:cs="Times New Roman"/>
      <w:color w:val="000000"/>
      <w:sz w:val="24"/>
      <w:szCs w:val="20"/>
      <w:lang w:val="en-US" w:eastAsia="ar-SA"/>
    </w:rPr>
  </w:style>
  <w:style w:type="paragraph" w:customStyle="1" w:styleId="Textopadro">
    <w:name w:val="Texto padrão"/>
    <w:basedOn w:val="Normal"/>
    <w:rsid w:val="00BD6E42"/>
    <w:rPr>
      <w:szCs w:val="20"/>
      <w:lang w:val="en-US" w:eastAsia="ar-SA"/>
    </w:rPr>
  </w:style>
  <w:style w:type="paragraph" w:customStyle="1" w:styleId="2">
    <w:name w:val="2"/>
    <w:basedOn w:val="Normal"/>
    <w:next w:val="TextosemFormatao1"/>
    <w:rsid w:val="00BD6E42"/>
    <w:rPr>
      <w:rFonts w:ascii="Courier New" w:hAnsi="Courier New"/>
      <w:sz w:val="20"/>
      <w:szCs w:val="20"/>
      <w:lang w:eastAsia="ar-SA"/>
    </w:rPr>
  </w:style>
  <w:style w:type="paragraph" w:customStyle="1" w:styleId="1">
    <w:name w:val="1"/>
    <w:basedOn w:val="Normal"/>
    <w:next w:val="TextosemFormatao1"/>
    <w:rsid w:val="00BD6E42"/>
    <w:rPr>
      <w:rFonts w:ascii="Courier New" w:hAnsi="Courier New"/>
      <w:sz w:val="20"/>
      <w:szCs w:val="20"/>
      <w:lang w:eastAsia="ar-SA"/>
    </w:rPr>
  </w:style>
  <w:style w:type="paragraph" w:customStyle="1" w:styleId="TxBrc4">
    <w:name w:val="TxBr_c4"/>
    <w:basedOn w:val="Normal"/>
    <w:rsid w:val="00BD6E42"/>
    <w:pPr>
      <w:widowControl w:val="0"/>
      <w:suppressAutoHyphens/>
      <w:autoSpaceDE w:val="0"/>
      <w:spacing w:line="240" w:lineRule="atLeast"/>
      <w:jc w:val="center"/>
    </w:pPr>
    <w:rPr>
      <w:rFonts w:ascii="Arial" w:hAnsi="Arial" w:cs="Arial"/>
      <w:lang w:val="en-US" w:eastAsia="ar-SA"/>
    </w:rPr>
  </w:style>
  <w:style w:type="paragraph" w:customStyle="1" w:styleId="WW-Corpodotexto">
    <w:name w:val="WW-Corpo do texto"/>
    <w:basedOn w:val="Normal"/>
    <w:rsid w:val="00BD6E42"/>
    <w:pPr>
      <w:widowControl w:val="0"/>
      <w:suppressAutoHyphens/>
      <w:jc w:val="both"/>
    </w:pPr>
    <w:rPr>
      <w:szCs w:val="20"/>
      <w:lang w:eastAsia="ar-SA"/>
    </w:rPr>
  </w:style>
  <w:style w:type="paragraph" w:customStyle="1" w:styleId="textopadro0">
    <w:name w:val="textopadro"/>
    <w:basedOn w:val="Normal"/>
    <w:rsid w:val="00BD6E42"/>
    <w:pPr>
      <w:spacing w:before="280" w:after="280"/>
    </w:pPr>
    <w:rPr>
      <w:lang w:eastAsia="ar-SA"/>
    </w:rPr>
  </w:style>
  <w:style w:type="paragraph" w:customStyle="1" w:styleId="Contedodatabela">
    <w:name w:val="Conteúdo da tabela"/>
    <w:basedOn w:val="Normal"/>
    <w:rsid w:val="00BD6E42"/>
    <w:pPr>
      <w:suppressLineNumbers/>
    </w:pPr>
    <w:rPr>
      <w:rFonts w:ascii="Arial" w:hAnsi="Arial" w:cs="Arial"/>
      <w:bCs/>
      <w:szCs w:val="20"/>
      <w:lang w:eastAsia="ar-SA"/>
    </w:rPr>
  </w:style>
  <w:style w:type="paragraph" w:customStyle="1" w:styleId="Ttulodatabela">
    <w:name w:val="Título da tabela"/>
    <w:basedOn w:val="Contedodatabela"/>
    <w:rsid w:val="00BD6E42"/>
    <w:pPr>
      <w:jc w:val="center"/>
    </w:pPr>
    <w:rPr>
      <w:b/>
      <w:i/>
      <w:iCs/>
    </w:rPr>
  </w:style>
  <w:style w:type="paragraph" w:customStyle="1" w:styleId="Edital">
    <w:name w:val="Edital"/>
    <w:basedOn w:val="Normal"/>
    <w:rsid w:val="00BD6E42"/>
    <w:pPr>
      <w:suppressAutoHyphens/>
      <w:spacing w:before="56" w:after="113"/>
      <w:jc w:val="both"/>
    </w:pPr>
    <w:rPr>
      <w:rFonts w:ascii="Century Gothic" w:eastAsia="Lucida Sans Unicode" w:hAnsi="Century Gothic" w:cs="Arial"/>
      <w:bCs/>
      <w:szCs w:val="20"/>
      <w:lang w:eastAsia="ar-SA"/>
    </w:rPr>
  </w:style>
  <w:style w:type="paragraph" w:customStyle="1" w:styleId="Clausula">
    <w:name w:val="Clausula"/>
    <w:basedOn w:val="Normal"/>
    <w:rsid w:val="00BD6E42"/>
    <w:pPr>
      <w:tabs>
        <w:tab w:val="left" w:pos="1247"/>
        <w:tab w:val="left" w:pos="1587"/>
        <w:tab w:val="left" w:pos="1871"/>
      </w:tabs>
      <w:suppressAutoHyphens/>
      <w:spacing w:before="226" w:after="170"/>
    </w:pPr>
    <w:rPr>
      <w:rFonts w:ascii="Arial" w:eastAsia="Lucida Sans Unicode" w:hAnsi="Arial" w:cs="Arial"/>
      <w:bCs/>
      <w:sz w:val="22"/>
      <w:szCs w:val="20"/>
      <w:lang w:eastAsia="ar-SA"/>
    </w:rPr>
  </w:style>
  <w:style w:type="paragraph" w:customStyle="1" w:styleId="msolistparagraph0">
    <w:name w:val="msolistparagraph"/>
    <w:basedOn w:val="Normal"/>
    <w:rsid w:val="00BD6E42"/>
    <w:pPr>
      <w:ind w:left="720"/>
    </w:pPr>
    <w:rPr>
      <w:kern w:val="2"/>
      <w:szCs w:val="20"/>
      <w:lang w:eastAsia="ar-SA"/>
    </w:rPr>
  </w:style>
  <w:style w:type="paragraph" w:customStyle="1" w:styleId="western">
    <w:name w:val="western"/>
    <w:basedOn w:val="Normal"/>
    <w:rsid w:val="00BD6E42"/>
    <w:pPr>
      <w:widowControl w:val="0"/>
      <w:spacing w:before="100" w:after="100"/>
    </w:pPr>
    <w:rPr>
      <w:rFonts w:ascii="Arial Unicode MS" w:eastAsia="Arial Unicode MS" w:hAnsi="Arial Unicode MS"/>
      <w:kern w:val="1"/>
    </w:rPr>
  </w:style>
  <w:style w:type="paragraph" w:customStyle="1" w:styleId="Padro">
    <w:name w:val="Padrão"/>
    <w:rsid w:val="00BD6E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Formatao2">
    <w:name w:val="Texto sem Formatação2"/>
    <w:basedOn w:val="Normal"/>
    <w:rsid w:val="00BD6E42"/>
    <w:pPr>
      <w:widowControl w:val="0"/>
    </w:pPr>
    <w:rPr>
      <w:rFonts w:ascii="Courier New" w:eastAsia="Lucida Sans Unicode" w:hAnsi="Courier New" w:cs="Courier New"/>
      <w:kern w:val="1"/>
      <w:lang w:eastAsia="ar-SA"/>
    </w:rPr>
  </w:style>
  <w:style w:type="paragraph" w:customStyle="1" w:styleId="Corpodetexto23">
    <w:name w:val="Corpo de texto 23"/>
    <w:basedOn w:val="Normal"/>
    <w:rsid w:val="00BD6E42"/>
    <w:pPr>
      <w:widowControl w:val="0"/>
      <w:jc w:val="both"/>
    </w:pPr>
    <w:rPr>
      <w:rFonts w:ascii="Arial" w:hAnsi="Arial"/>
      <w:szCs w:val="20"/>
    </w:rPr>
  </w:style>
  <w:style w:type="paragraph" w:customStyle="1" w:styleId="DefinitionTerm">
    <w:name w:val="Definition Term"/>
    <w:basedOn w:val="Normal"/>
    <w:next w:val="Normal"/>
    <w:rsid w:val="00BD6E42"/>
    <w:pPr>
      <w:widowControl w:val="0"/>
      <w:tabs>
        <w:tab w:val="left" w:pos="0"/>
      </w:tabs>
      <w:jc w:val="both"/>
    </w:pPr>
    <w:rPr>
      <w:rFonts w:ascii="Microsoft Sans Serif" w:hAnsi="Microsoft Sans Serif"/>
      <w:sz w:val="20"/>
      <w:szCs w:val="20"/>
      <w:lang w:eastAsia="ar-SA"/>
    </w:rPr>
  </w:style>
  <w:style w:type="paragraph" w:customStyle="1" w:styleId="Corpodetexto24">
    <w:name w:val="Corpo de texto 24"/>
    <w:basedOn w:val="Normal"/>
    <w:rsid w:val="00280CEF"/>
    <w:pPr>
      <w:ind w:right="-142"/>
      <w:jc w:val="both"/>
    </w:pPr>
    <w:rPr>
      <w:rFonts w:ascii="Arial Narrow" w:hAnsi="Arial Narrow"/>
      <w:sz w:val="22"/>
      <w:szCs w:val="20"/>
    </w:rPr>
  </w:style>
  <w:style w:type="paragraph" w:styleId="SemEspaamento">
    <w:name w:val="No Spacing"/>
    <w:uiPriority w:val="1"/>
    <w:qFormat/>
    <w:rsid w:val="008B21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DA2BA5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A2BA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Corpodetexto25">
    <w:name w:val="Corpo de texto 25"/>
    <w:basedOn w:val="Normal"/>
    <w:rsid w:val="00CE50B5"/>
    <w:pPr>
      <w:ind w:right="-142"/>
      <w:jc w:val="both"/>
    </w:pPr>
    <w:rPr>
      <w:rFonts w:ascii="Arial Narrow" w:hAnsi="Arial Narrow"/>
      <w:sz w:val="22"/>
      <w:szCs w:val="20"/>
    </w:rPr>
  </w:style>
  <w:style w:type="paragraph" w:customStyle="1" w:styleId="Corpodetexto33">
    <w:name w:val="Corpo de texto 33"/>
    <w:basedOn w:val="Normal"/>
    <w:rsid w:val="00CE50B5"/>
    <w:pPr>
      <w:jc w:val="both"/>
    </w:pPr>
    <w:rPr>
      <w:szCs w:val="20"/>
    </w:rPr>
  </w:style>
  <w:style w:type="paragraph" w:customStyle="1" w:styleId="Recuodecorpodetexto32">
    <w:name w:val="Recuo de corpo de texto 32"/>
    <w:basedOn w:val="Normal"/>
    <w:rsid w:val="00CE50B5"/>
    <w:pPr>
      <w:ind w:left="284" w:hanging="284"/>
      <w:jc w:val="both"/>
    </w:pPr>
    <w:rPr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0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biam.sc.gov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nfe@ibiam.sc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fe@ibiam.sc.gov.b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5E1F8-4034-4C47-A985-34371C131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25</Pages>
  <Words>8385</Words>
  <Characters>45285</Characters>
  <Application>Microsoft Office Word</Application>
  <DocSecurity>0</DocSecurity>
  <Lines>377</Lines>
  <Paragraphs>107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Luciane Baseggio</cp:lastModifiedBy>
  <cp:revision>15</cp:revision>
  <cp:lastPrinted>2018-12-10T15:52:00Z</cp:lastPrinted>
  <dcterms:created xsi:type="dcterms:W3CDTF">2018-12-10T15:01:00Z</dcterms:created>
  <dcterms:modified xsi:type="dcterms:W3CDTF">2018-12-10T16:26:00Z</dcterms:modified>
</cp:coreProperties>
</file>