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0B5" w:rsidRPr="0027794B" w:rsidRDefault="00CE50B5" w:rsidP="00CE50B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PROCESSO LICITATÓRIO N. </w:t>
      </w:r>
      <w:r w:rsidR="00681F45">
        <w:rPr>
          <w:rFonts w:ascii="Arial" w:hAnsi="Arial" w:cs="Arial"/>
          <w:b/>
          <w:bCs/>
          <w:sz w:val="22"/>
          <w:szCs w:val="22"/>
        </w:rPr>
        <w:t>087/2017</w:t>
      </w:r>
    </w:p>
    <w:p w:rsidR="00CE50B5" w:rsidRPr="0027794B" w:rsidRDefault="00CE50B5" w:rsidP="00CE50B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PREGÃO PRESENCIAL N. </w:t>
      </w:r>
      <w:r w:rsidR="00681F45">
        <w:rPr>
          <w:rFonts w:ascii="Arial" w:hAnsi="Arial" w:cs="Arial"/>
          <w:b/>
          <w:bCs/>
          <w:sz w:val="22"/>
          <w:szCs w:val="22"/>
        </w:rPr>
        <w:t>044/2017</w:t>
      </w:r>
    </w:p>
    <w:p w:rsidR="00CE50B5" w:rsidRPr="0027794B" w:rsidRDefault="00CE50B5" w:rsidP="00CE50B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SRP Nº </w:t>
      </w:r>
      <w:r w:rsidR="00681F45">
        <w:rPr>
          <w:rFonts w:ascii="Arial" w:hAnsi="Arial" w:cs="Arial"/>
          <w:b/>
          <w:bCs/>
          <w:sz w:val="22"/>
          <w:szCs w:val="22"/>
        </w:rPr>
        <w:t>025/2017</w:t>
      </w:r>
    </w:p>
    <w:p w:rsidR="00CE50B5" w:rsidRDefault="00CE50B5" w:rsidP="00CE50B5">
      <w:pPr>
        <w:jc w:val="both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jc w:val="both"/>
        <w:rPr>
          <w:rFonts w:ascii="Arial" w:hAnsi="Arial" w:cs="Arial"/>
          <w:b/>
          <w:sz w:val="22"/>
          <w:szCs w:val="22"/>
        </w:rPr>
      </w:pPr>
      <w:r w:rsidRPr="0027794B">
        <w:rPr>
          <w:rFonts w:ascii="Arial" w:hAnsi="Arial" w:cs="Arial"/>
          <w:b/>
          <w:sz w:val="22"/>
          <w:szCs w:val="22"/>
        </w:rPr>
        <w:t xml:space="preserve">ENTREGA NO SETOR DE PROTOCOLO DA PREFEITURA DE </w:t>
      </w:r>
      <w:r w:rsidR="002D3E71" w:rsidRPr="002D3E71">
        <w:rPr>
          <w:rFonts w:ascii="Arial" w:hAnsi="Arial" w:cs="Arial"/>
          <w:b/>
          <w:sz w:val="22"/>
          <w:szCs w:val="22"/>
        </w:rPr>
        <w:t xml:space="preserve">IBIAM, SITUADO NA </w:t>
      </w:r>
      <w:r w:rsidR="005E3B61">
        <w:rPr>
          <w:rFonts w:ascii="Arial" w:hAnsi="Arial" w:cs="Arial"/>
          <w:b/>
          <w:sz w:val="22"/>
          <w:szCs w:val="22"/>
        </w:rPr>
        <w:t>TRAVESSA LEONIZA CARVALHO AGOSTINI</w:t>
      </w:r>
      <w:r w:rsidR="002D3E71" w:rsidRPr="002D3E71">
        <w:rPr>
          <w:rFonts w:ascii="Arial" w:hAnsi="Arial" w:cs="Arial"/>
          <w:b/>
          <w:sz w:val="22"/>
          <w:szCs w:val="22"/>
        </w:rPr>
        <w:t>, CENTRO, IBIAM - SC, CEP 89.652-000,</w:t>
      </w:r>
      <w:r w:rsidR="002D3E71" w:rsidRPr="0027794B">
        <w:rPr>
          <w:rFonts w:ascii="Arial" w:hAnsi="Arial" w:cs="Arial"/>
          <w:b/>
          <w:sz w:val="22"/>
          <w:szCs w:val="22"/>
        </w:rPr>
        <w:t xml:space="preserve"> </w:t>
      </w:r>
      <w:r w:rsidRPr="0027794B">
        <w:rPr>
          <w:rFonts w:ascii="Arial" w:hAnsi="Arial" w:cs="Arial"/>
          <w:b/>
          <w:sz w:val="22"/>
          <w:szCs w:val="22"/>
        </w:rPr>
        <w:t>E ABERTURA DOS ENVELOPES:</w:t>
      </w:r>
    </w:p>
    <w:p w:rsidR="00CE50B5" w:rsidRPr="00141C6A" w:rsidRDefault="00CE50B5" w:rsidP="00CE50B5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:rsidR="00CE50B5" w:rsidRPr="00270805" w:rsidRDefault="00CE50B5" w:rsidP="00CE50B5">
      <w:pPr>
        <w:jc w:val="both"/>
        <w:rPr>
          <w:rFonts w:ascii="Arial" w:hAnsi="Arial" w:cs="Arial"/>
          <w:b/>
          <w:sz w:val="22"/>
          <w:szCs w:val="22"/>
          <w:highlight w:val="yellow"/>
        </w:rPr>
      </w:pPr>
      <w:r w:rsidRPr="00270805">
        <w:rPr>
          <w:rFonts w:ascii="Arial" w:hAnsi="Arial" w:cs="Arial"/>
          <w:b/>
          <w:sz w:val="22"/>
          <w:szCs w:val="22"/>
          <w:highlight w:val="yellow"/>
        </w:rPr>
        <w:t xml:space="preserve">PROTOCOLO até o dia </w:t>
      </w:r>
      <w:r w:rsidR="00681F45">
        <w:rPr>
          <w:rFonts w:ascii="Arial" w:hAnsi="Arial" w:cs="Arial"/>
          <w:b/>
          <w:sz w:val="22"/>
          <w:szCs w:val="22"/>
          <w:highlight w:val="yellow"/>
        </w:rPr>
        <w:t>0</w:t>
      </w:r>
      <w:r w:rsidR="00290896">
        <w:rPr>
          <w:rFonts w:ascii="Arial" w:hAnsi="Arial" w:cs="Arial"/>
          <w:b/>
          <w:sz w:val="22"/>
          <w:szCs w:val="22"/>
          <w:highlight w:val="yellow"/>
        </w:rPr>
        <w:t>4</w:t>
      </w:r>
      <w:r w:rsidR="00681F45">
        <w:rPr>
          <w:rFonts w:ascii="Arial" w:hAnsi="Arial" w:cs="Arial"/>
          <w:b/>
          <w:sz w:val="22"/>
          <w:szCs w:val="22"/>
          <w:highlight w:val="yellow"/>
        </w:rPr>
        <w:t xml:space="preserve"> de dezembro</w:t>
      </w:r>
      <w:r w:rsidR="00E358B7">
        <w:rPr>
          <w:rFonts w:ascii="Arial" w:hAnsi="Arial" w:cs="Arial"/>
          <w:b/>
          <w:sz w:val="22"/>
          <w:szCs w:val="22"/>
          <w:highlight w:val="yellow"/>
        </w:rPr>
        <w:t xml:space="preserve"> </w:t>
      </w:r>
      <w:r w:rsidRPr="00270805">
        <w:rPr>
          <w:rFonts w:ascii="Arial" w:hAnsi="Arial" w:cs="Arial"/>
          <w:b/>
          <w:sz w:val="22"/>
          <w:szCs w:val="22"/>
          <w:highlight w:val="yellow"/>
        </w:rPr>
        <w:t xml:space="preserve">de 2017 às </w:t>
      </w:r>
      <w:r w:rsidR="00270805" w:rsidRPr="00270805">
        <w:rPr>
          <w:rFonts w:ascii="Arial" w:hAnsi="Arial" w:cs="Arial"/>
          <w:b/>
          <w:sz w:val="22"/>
          <w:szCs w:val="22"/>
          <w:highlight w:val="yellow"/>
        </w:rPr>
        <w:t>14</w:t>
      </w:r>
      <w:r w:rsidRPr="00270805">
        <w:rPr>
          <w:rFonts w:ascii="Arial" w:hAnsi="Arial" w:cs="Arial"/>
          <w:b/>
          <w:sz w:val="22"/>
          <w:szCs w:val="22"/>
          <w:highlight w:val="yellow"/>
        </w:rPr>
        <w:t xml:space="preserve">:00 horas. </w:t>
      </w:r>
    </w:p>
    <w:p w:rsidR="00CE50B5" w:rsidRPr="00270805" w:rsidRDefault="00CE50B5" w:rsidP="00CE50B5">
      <w:pPr>
        <w:jc w:val="both"/>
        <w:rPr>
          <w:rFonts w:ascii="Arial" w:hAnsi="Arial" w:cs="Arial"/>
          <w:b/>
          <w:color w:val="FF0000"/>
          <w:sz w:val="22"/>
          <w:szCs w:val="22"/>
          <w:highlight w:val="yellow"/>
        </w:rPr>
      </w:pPr>
    </w:p>
    <w:p w:rsidR="00CE50B5" w:rsidRPr="0022278F" w:rsidRDefault="00CE50B5" w:rsidP="00CE50B5">
      <w:pPr>
        <w:jc w:val="both"/>
        <w:rPr>
          <w:rFonts w:ascii="Arial" w:hAnsi="Arial" w:cs="Arial"/>
          <w:b/>
          <w:sz w:val="22"/>
          <w:szCs w:val="22"/>
        </w:rPr>
      </w:pPr>
      <w:r w:rsidRPr="00270805">
        <w:rPr>
          <w:rFonts w:ascii="Arial" w:hAnsi="Arial" w:cs="Arial"/>
          <w:b/>
          <w:sz w:val="22"/>
          <w:szCs w:val="22"/>
          <w:highlight w:val="yellow"/>
        </w:rPr>
        <w:t xml:space="preserve">ABERTURA dia </w:t>
      </w:r>
      <w:r w:rsidR="00681F45">
        <w:rPr>
          <w:rFonts w:ascii="Arial" w:hAnsi="Arial" w:cs="Arial"/>
          <w:b/>
          <w:sz w:val="22"/>
          <w:szCs w:val="22"/>
          <w:highlight w:val="yellow"/>
        </w:rPr>
        <w:t>0</w:t>
      </w:r>
      <w:r w:rsidR="00290896">
        <w:rPr>
          <w:rFonts w:ascii="Arial" w:hAnsi="Arial" w:cs="Arial"/>
          <w:b/>
          <w:sz w:val="22"/>
          <w:szCs w:val="22"/>
          <w:highlight w:val="yellow"/>
        </w:rPr>
        <w:t>4</w:t>
      </w:r>
      <w:r w:rsidR="00681F45">
        <w:rPr>
          <w:rFonts w:ascii="Arial" w:hAnsi="Arial" w:cs="Arial"/>
          <w:b/>
          <w:sz w:val="22"/>
          <w:szCs w:val="22"/>
          <w:highlight w:val="yellow"/>
        </w:rPr>
        <w:t xml:space="preserve"> de dezembro</w:t>
      </w:r>
      <w:r w:rsidRPr="00270805">
        <w:rPr>
          <w:rFonts w:ascii="Arial" w:hAnsi="Arial" w:cs="Arial"/>
          <w:b/>
          <w:sz w:val="22"/>
          <w:szCs w:val="22"/>
          <w:highlight w:val="yellow"/>
        </w:rPr>
        <w:t xml:space="preserve"> de 2017 às </w:t>
      </w:r>
      <w:r w:rsidR="00270805" w:rsidRPr="00270805">
        <w:rPr>
          <w:rFonts w:ascii="Arial" w:hAnsi="Arial" w:cs="Arial"/>
          <w:b/>
          <w:sz w:val="22"/>
          <w:szCs w:val="22"/>
          <w:highlight w:val="yellow"/>
        </w:rPr>
        <w:t>14</w:t>
      </w:r>
      <w:r w:rsidRPr="00270805">
        <w:rPr>
          <w:rFonts w:ascii="Arial" w:hAnsi="Arial" w:cs="Arial"/>
          <w:b/>
          <w:sz w:val="22"/>
          <w:szCs w:val="22"/>
          <w:highlight w:val="yellow"/>
        </w:rPr>
        <w:t>:15 horas.</w:t>
      </w:r>
      <w:r w:rsidRPr="0022278F">
        <w:rPr>
          <w:rFonts w:ascii="Arial" w:hAnsi="Arial" w:cs="Arial"/>
          <w:b/>
          <w:sz w:val="22"/>
          <w:szCs w:val="22"/>
        </w:rPr>
        <w:t xml:space="preserve"> </w:t>
      </w:r>
    </w:p>
    <w:p w:rsidR="00CE50B5" w:rsidRPr="0027794B" w:rsidRDefault="00CE50B5" w:rsidP="00CE50B5">
      <w:pPr>
        <w:jc w:val="both"/>
        <w:rPr>
          <w:rFonts w:ascii="Arial" w:hAnsi="Arial" w:cs="Arial"/>
          <w:b/>
          <w:sz w:val="22"/>
          <w:szCs w:val="22"/>
        </w:rPr>
      </w:pPr>
    </w:p>
    <w:p w:rsidR="00CE50B5" w:rsidRPr="00A25DA2" w:rsidRDefault="00CE50B5" w:rsidP="00CE50B5">
      <w:pPr>
        <w:ind w:right="-316"/>
        <w:jc w:val="both"/>
        <w:outlineLvl w:val="1"/>
        <w:rPr>
          <w:rFonts w:ascii="Arial" w:hAnsi="Arial" w:cs="Arial"/>
          <w:b/>
          <w:szCs w:val="22"/>
        </w:rPr>
      </w:pPr>
      <w:r w:rsidRPr="0027794B">
        <w:rPr>
          <w:rFonts w:ascii="Arial" w:hAnsi="Arial" w:cs="Arial"/>
          <w:b/>
          <w:sz w:val="22"/>
          <w:szCs w:val="22"/>
        </w:rPr>
        <w:t>A PREFEITURA</w:t>
      </w:r>
      <w:r w:rsidRPr="0027794B">
        <w:rPr>
          <w:rFonts w:ascii="Arial" w:hAnsi="Arial" w:cs="Arial"/>
          <w:sz w:val="22"/>
          <w:szCs w:val="22"/>
        </w:rPr>
        <w:t xml:space="preserve"> </w:t>
      </w:r>
      <w:r w:rsidR="00B77B9C">
        <w:rPr>
          <w:rFonts w:ascii="Arial" w:hAnsi="Arial" w:cs="Arial"/>
          <w:b/>
          <w:sz w:val="22"/>
          <w:szCs w:val="22"/>
        </w:rPr>
        <w:t>MUNICI</w:t>
      </w:r>
      <w:r w:rsidRPr="0027794B">
        <w:rPr>
          <w:rFonts w:ascii="Arial" w:hAnsi="Arial" w:cs="Arial"/>
          <w:b/>
          <w:sz w:val="22"/>
          <w:szCs w:val="22"/>
        </w:rPr>
        <w:t>PAL DE IBIAM</w:t>
      </w:r>
      <w:r w:rsidRPr="0027794B">
        <w:rPr>
          <w:rFonts w:ascii="Arial" w:hAnsi="Arial" w:cs="Arial"/>
          <w:sz w:val="22"/>
          <w:szCs w:val="22"/>
        </w:rPr>
        <w:t xml:space="preserve">, Estado de Santa Catarina, CNPJ: 01.612.745/0001-74, neste ato representado por seu Prefeito </w:t>
      </w:r>
      <w:r>
        <w:rPr>
          <w:rFonts w:ascii="Arial" w:hAnsi="Arial" w:cs="Arial"/>
          <w:sz w:val="22"/>
          <w:szCs w:val="22"/>
        </w:rPr>
        <w:t xml:space="preserve">Municipal, Sr. IVANIR ZANIN, </w:t>
      </w:r>
      <w:r w:rsidRPr="0027794B">
        <w:rPr>
          <w:rFonts w:ascii="Arial" w:hAnsi="Arial" w:cs="Arial"/>
          <w:b/>
          <w:sz w:val="22"/>
          <w:szCs w:val="22"/>
        </w:rPr>
        <w:t>TORNA PÚBLICO</w:t>
      </w:r>
      <w:r w:rsidRPr="0027794B">
        <w:rPr>
          <w:rFonts w:ascii="Arial" w:hAnsi="Arial" w:cs="Arial"/>
          <w:sz w:val="22"/>
          <w:szCs w:val="22"/>
        </w:rPr>
        <w:t xml:space="preserve"> que fará realizar licitação pública, na modalidade </w:t>
      </w:r>
      <w:r w:rsidRPr="003534EB">
        <w:rPr>
          <w:rFonts w:ascii="Arial" w:hAnsi="Arial" w:cs="Arial"/>
          <w:b/>
          <w:sz w:val="22"/>
          <w:szCs w:val="22"/>
        </w:rPr>
        <w:t>PREGÃO PRESENCIAL</w:t>
      </w:r>
      <w:r w:rsidRPr="0027794B">
        <w:rPr>
          <w:rFonts w:ascii="Arial" w:hAnsi="Arial" w:cs="Arial"/>
          <w:sz w:val="22"/>
          <w:szCs w:val="22"/>
        </w:rPr>
        <w:t xml:space="preserve">, tipo </w:t>
      </w:r>
      <w:r w:rsidRPr="0022278F">
        <w:rPr>
          <w:rFonts w:ascii="Arial" w:hAnsi="Arial" w:cs="Arial"/>
          <w:b/>
          <w:sz w:val="22"/>
          <w:szCs w:val="22"/>
        </w:rPr>
        <w:t xml:space="preserve">MENOR PREÇO POR </w:t>
      </w:r>
      <w:r w:rsidR="004E646E">
        <w:rPr>
          <w:rFonts w:ascii="Arial" w:hAnsi="Arial" w:cs="Arial"/>
          <w:b/>
          <w:sz w:val="22"/>
          <w:szCs w:val="22"/>
        </w:rPr>
        <w:t>ITEM</w:t>
      </w:r>
      <w:r w:rsidRPr="0022278F">
        <w:rPr>
          <w:rFonts w:ascii="Arial" w:hAnsi="Arial" w:cs="Arial"/>
          <w:b/>
          <w:sz w:val="22"/>
          <w:szCs w:val="22"/>
        </w:rPr>
        <w:t>,</w:t>
      </w:r>
      <w:r w:rsidRPr="0022278F">
        <w:rPr>
          <w:rFonts w:ascii="Arial" w:hAnsi="Arial" w:cs="Arial"/>
          <w:sz w:val="22"/>
          <w:szCs w:val="22"/>
        </w:rPr>
        <w:t xml:space="preserve"> so</w:t>
      </w:r>
      <w:r w:rsidRPr="0027794B">
        <w:rPr>
          <w:rFonts w:ascii="Arial" w:hAnsi="Arial" w:cs="Arial"/>
          <w:sz w:val="22"/>
          <w:szCs w:val="22"/>
        </w:rPr>
        <w:t xml:space="preserve">b a forma de </w:t>
      </w:r>
      <w:r w:rsidRPr="003534EB">
        <w:rPr>
          <w:rFonts w:ascii="Arial" w:hAnsi="Arial" w:cs="Arial"/>
          <w:sz w:val="22"/>
          <w:szCs w:val="22"/>
        </w:rPr>
        <w:t>REGISTRO DE PREÇOS, que</w:t>
      </w:r>
      <w:r w:rsidRPr="0027794B">
        <w:rPr>
          <w:rFonts w:ascii="Arial" w:hAnsi="Arial" w:cs="Arial"/>
          <w:sz w:val="22"/>
          <w:szCs w:val="22"/>
        </w:rPr>
        <w:t xml:space="preserve"> será regida pela Lei n.10.520, de 17.07.2002, pelo Decreto Municipal n. 1.351, de 07/12/2005, e, subsidiariamente, pela Lei</w:t>
      </w:r>
      <w:r w:rsidR="003534EB">
        <w:rPr>
          <w:rFonts w:ascii="Arial" w:hAnsi="Arial" w:cs="Arial"/>
          <w:sz w:val="22"/>
          <w:szCs w:val="22"/>
        </w:rPr>
        <w:t xml:space="preserve"> Federal n. 8.666, de 21.06.93 </w:t>
      </w:r>
      <w:r w:rsidRPr="0027794B">
        <w:rPr>
          <w:rFonts w:ascii="Arial" w:hAnsi="Arial" w:cs="Arial"/>
          <w:sz w:val="22"/>
          <w:szCs w:val="22"/>
        </w:rPr>
        <w:t xml:space="preserve">e Decreto Municipal n. </w:t>
      </w:r>
      <w:r>
        <w:rPr>
          <w:rFonts w:ascii="Arial" w:hAnsi="Arial" w:cs="Arial"/>
          <w:sz w:val="22"/>
          <w:szCs w:val="22"/>
        </w:rPr>
        <w:t>2989 de 02 de janeiro de 2017</w:t>
      </w:r>
      <w:r w:rsidRPr="0027794B">
        <w:rPr>
          <w:rFonts w:ascii="Arial" w:hAnsi="Arial" w:cs="Arial"/>
          <w:sz w:val="22"/>
          <w:szCs w:val="22"/>
        </w:rPr>
        <w:t xml:space="preserve">, LC 123/06 e LC 147/14, para registrar preços visando futuras </w:t>
      </w:r>
      <w:r w:rsidR="00E4674D">
        <w:rPr>
          <w:rFonts w:ascii="Arial" w:hAnsi="Arial" w:cs="Arial"/>
          <w:b/>
          <w:sz w:val="22"/>
          <w:szCs w:val="20"/>
        </w:rPr>
        <w:t xml:space="preserve">aquisições de </w:t>
      </w:r>
      <w:r w:rsidR="00681F45">
        <w:rPr>
          <w:rFonts w:ascii="Arial" w:hAnsi="Arial" w:cs="Arial"/>
          <w:b/>
          <w:sz w:val="22"/>
          <w:szCs w:val="20"/>
        </w:rPr>
        <w:t xml:space="preserve">madeiras serradas de eucalipto </w:t>
      </w:r>
      <w:r w:rsidR="005E3B61">
        <w:rPr>
          <w:rFonts w:ascii="Arial" w:hAnsi="Arial" w:cs="Arial"/>
          <w:b/>
          <w:sz w:val="22"/>
          <w:szCs w:val="20"/>
        </w:rPr>
        <w:t>para</w:t>
      </w:r>
      <w:r w:rsidR="00BE1A0D">
        <w:rPr>
          <w:rFonts w:ascii="Arial" w:hAnsi="Arial" w:cs="Arial"/>
          <w:b/>
          <w:sz w:val="22"/>
          <w:szCs w:val="20"/>
        </w:rPr>
        <w:t xml:space="preserve"> Secretaria de Infraestrutura, Obras e Transporte, para </w:t>
      </w:r>
      <w:r w:rsidR="00A25DA2">
        <w:rPr>
          <w:rFonts w:ascii="Arial" w:hAnsi="Arial" w:cs="Arial"/>
          <w:b/>
          <w:sz w:val="22"/>
          <w:szCs w:val="20"/>
        </w:rPr>
        <w:t>um período de 12 meses.</w:t>
      </w:r>
    </w:p>
    <w:p w:rsidR="00CE50B5" w:rsidRPr="0022278F" w:rsidRDefault="00CE50B5" w:rsidP="00CE50B5">
      <w:pPr>
        <w:pStyle w:val="Corpodetexto3"/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Corpodetexto3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O presente edital estará à disposição dos interessados no</w:t>
      </w:r>
      <w:r>
        <w:rPr>
          <w:rFonts w:ascii="Arial" w:hAnsi="Arial" w:cs="Arial"/>
          <w:sz w:val="22"/>
          <w:szCs w:val="22"/>
        </w:rPr>
        <w:t xml:space="preserve"> site </w:t>
      </w:r>
      <w:hyperlink r:id="rId8" w:history="1">
        <w:r w:rsidRPr="00765EA6">
          <w:rPr>
            <w:rStyle w:val="Hyperlink"/>
            <w:rFonts w:ascii="Arial" w:hAnsi="Arial" w:cs="Arial"/>
            <w:sz w:val="22"/>
            <w:szCs w:val="22"/>
          </w:rPr>
          <w:t>www.ibiam.sc.gov.br</w:t>
        </w:r>
      </w:hyperlink>
      <w:r>
        <w:rPr>
          <w:rFonts w:ascii="Arial" w:hAnsi="Arial" w:cs="Arial"/>
          <w:sz w:val="22"/>
          <w:szCs w:val="22"/>
        </w:rPr>
        <w:t xml:space="preserve">. </w:t>
      </w:r>
    </w:p>
    <w:p w:rsidR="00CE50B5" w:rsidRDefault="00CE50B5" w:rsidP="00CE50B5">
      <w:pPr>
        <w:pStyle w:val="Recuodecorpodetexto2"/>
        <w:spacing w:after="0" w:line="276" w:lineRule="auto"/>
        <w:ind w:left="0" w:firstLine="708"/>
        <w:jc w:val="both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pStyle w:val="Recuodecorpodetexto2"/>
        <w:spacing w:after="0"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b/>
          <w:sz w:val="22"/>
          <w:szCs w:val="22"/>
        </w:rPr>
        <w:t xml:space="preserve">Até o </w:t>
      </w:r>
      <w:r w:rsidR="00F06725" w:rsidRPr="003826D3">
        <w:rPr>
          <w:rFonts w:ascii="Arial" w:hAnsi="Arial" w:cs="Arial"/>
          <w:b/>
          <w:sz w:val="22"/>
          <w:szCs w:val="22"/>
        </w:rPr>
        <w:t xml:space="preserve">dia </w:t>
      </w:r>
      <w:r w:rsidR="00F06725">
        <w:rPr>
          <w:rFonts w:ascii="Arial" w:hAnsi="Arial" w:cs="Arial"/>
          <w:b/>
          <w:sz w:val="22"/>
          <w:szCs w:val="22"/>
        </w:rPr>
        <w:t>04</w:t>
      </w:r>
      <w:r w:rsidR="00290896">
        <w:rPr>
          <w:rFonts w:ascii="Arial" w:hAnsi="Arial" w:cs="Arial"/>
          <w:b/>
          <w:sz w:val="22"/>
          <w:szCs w:val="22"/>
        </w:rPr>
        <w:t xml:space="preserve"> </w:t>
      </w:r>
      <w:r w:rsidR="00BE1A0D">
        <w:rPr>
          <w:rFonts w:ascii="Arial" w:hAnsi="Arial" w:cs="Arial"/>
          <w:b/>
          <w:sz w:val="22"/>
          <w:szCs w:val="22"/>
        </w:rPr>
        <w:t>de dezembro</w:t>
      </w:r>
      <w:r>
        <w:rPr>
          <w:rFonts w:ascii="Arial" w:hAnsi="Arial" w:cs="Arial"/>
          <w:b/>
          <w:sz w:val="22"/>
          <w:szCs w:val="22"/>
        </w:rPr>
        <w:t xml:space="preserve"> de 2017</w:t>
      </w:r>
      <w:r w:rsidRPr="00504D5C">
        <w:rPr>
          <w:rFonts w:ascii="Arial" w:hAnsi="Arial" w:cs="Arial"/>
          <w:b/>
          <w:sz w:val="22"/>
          <w:szCs w:val="22"/>
        </w:rPr>
        <w:t xml:space="preserve"> às </w:t>
      </w:r>
      <w:r w:rsidR="00270805">
        <w:rPr>
          <w:rFonts w:ascii="Arial" w:hAnsi="Arial" w:cs="Arial"/>
          <w:b/>
          <w:sz w:val="22"/>
          <w:szCs w:val="22"/>
        </w:rPr>
        <w:t>14</w:t>
      </w:r>
      <w:r>
        <w:rPr>
          <w:rFonts w:ascii="Arial" w:hAnsi="Arial" w:cs="Arial"/>
          <w:b/>
          <w:sz w:val="22"/>
          <w:szCs w:val="22"/>
        </w:rPr>
        <w:t>:00</w:t>
      </w:r>
      <w:r w:rsidRPr="0027794B">
        <w:rPr>
          <w:rFonts w:ascii="Arial" w:hAnsi="Arial" w:cs="Arial"/>
          <w:b/>
          <w:sz w:val="22"/>
          <w:szCs w:val="22"/>
        </w:rPr>
        <w:t xml:space="preserve"> horas</w:t>
      </w:r>
      <w:r w:rsidRPr="0027794B">
        <w:rPr>
          <w:rFonts w:ascii="Arial" w:hAnsi="Arial" w:cs="Arial"/>
          <w:sz w:val="22"/>
          <w:szCs w:val="22"/>
        </w:rPr>
        <w:t>, devem ser entregues pelo representante legal da empresa, no local acima indicado, 02 (dois) envelopes lacrados, sendo um de proposta de preços e o outro da documentação, contendo na parte externa, além da identificação do licitante, com razão social, endereço, telefone e fax, os dizeres:</w:t>
      </w:r>
    </w:p>
    <w:p w:rsidR="00CE50B5" w:rsidRDefault="00CE50B5" w:rsidP="00CE50B5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CE50B5" w:rsidRPr="0027794B" w:rsidRDefault="00CE50B5" w:rsidP="00CE50B5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PREGÃO PRESENCIAL </w:t>
      </w:r>
      <w:proofErr w:type="gramStart"/>
      <w:r w:rsidRPr="0027794B">
        <w:rPr>
          <w:rFonts w:ascii="Arial" w:hAnsi="Arial" w:cs="Arial"/>
          <w:b/>
          <w:bCs/>
          <w:sz w:val="22"/>
          <w:szCs w:val="22"/>
        </w:rPr>
        <w:t>N.º</w:t>
      </w:r>
      <w:proofErr w:type="gramEnd"/>
      <w:r w:rsidRPr="0027794B">
        <w:rPr>
          <w:rFonts w:ascii="Arial" w:hAnsi="Arial" w:cs="Arial"/>
          <w:b/>
          <w:bCs/>
          <w:sz w:val="22"/>
          <w:szCs w:val="22"/>
        </w:rPr>
        <w:t xml:space="preserve"> </w:t>
      </w:r>
      <w:r w:rsidR="00681F45">
        <w:rPr>
          <w:rFonts w:ascii="Arial" w:hAnsi="Arial" w:cs="Arial"/>
          <w:b/>
          <w:bCs/>
          <w:sz w:val="22"/>
          <w:szCs w:val="22"/>
        </w:rPr>
        <w:t>044/2017</w:t>
      </w:r>
    </w:p>
    <w:p w:rsidR="00CE50B5" w:rsidRPr="0027794B" w:rsidRDefault="00CE50B5" w:rsidP="00CE50B5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>NOME DA EMPRESA ....................</w:t>
      </w:r>
    </w:p>
    <w:p w:rsidR="00CE50B5" w:rsidRPr="0027794B" w:rsidRDefault="00CE50B5" w:rsidP="00CE50B5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>ADMINISTRAÇÃO MUNICIPAL DE IBIAM</w:t>
      </w:r>
    </w:p>
    <w:p w:rsidR="00CE50B5" w:rsidRPr="0027794B" w:rsidRDefault="00CE50B5" w:rsidP="00CE50B5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ENVELOPE </w:t>
      </w:r>
      <w:proofErr w:type="gramStart"/>
      <w:r w:rsidRPr="0027794B">
        <w:rPr>
          <w:rFonts w:ascii="Arial" w:hAnsi="Arial" w:cs="Arial"/>
          <w:b/>
          <w:bCs/>
          <w:sz w:val="22"/>
          <w:szCs w:val="22"/>
        </w:rPr>
        <w:t>N.º</w:t>
      </w:r>
      <w:proofErr w:type="gramEnd"/>
      <w:r w:rsidRPr="0027794B">
        <w:rPr>
          <w:rFonts w:ascii="Arial" w:hAnsi="Arial" w:cs="Arial"/>
          <w:b/>
          <w:bCs/>
          <w:sz w:val="22"/>
          <w:szCs w:val="22"/>
        </w:rPr>
        <w:t xml:space="preserve"> 01 – Proposta Comercial</w:t>
      </w:r>
    </w:p>
    <w:p w:rsidR="00CE50B5" w:rsidRPr="0027794B" w:rsidRDefault="00CE50B5" w:rsidP="00CE50B5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CE50B5" w:rsidRPr="0027794B" w:rsidRDefault="00CE50B5" w:rsidP="00CE50B5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PREGÃO PRESENCIAL Nº </w:t>
      </w:r>
      <w:r w:rsidR="00681F45">
        <w:rPr>
          <w:rFonts w:ascii="Arial" w:hAnsi="Arial" w:cs="Arial"/>
          <w:b/>
          <w:bCs/>
          <w:sz w:val="22"/>
          <w:szCs w:val="22"/>
        </w:rPr>
        <w:t>044/2017</w:t>
      </w:r>
    </w:p>
    <w:p w:rsidR="00CE50B5" w:rsidRPr="0027794B" w:rsidRDefault="00CE50B5" w:rsidP="00CE50B5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>NOME DA EMPRESA .........................</w:t>
      </w:r>
    </w:p>
    <w:p w:rsidR="00CE50B5" w:rsidRPr="0027794B" w:rsidRDefault="00CE50B5" w:rsidP="00CE50B5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>ADMINISTRAÇÃO MUNICIPAL DE IBIAM</w:t>
      </w:r>
    </w:p>
    <w:p w:rsidR="00CE50B5" w:rsidRPr="0027794B" w:rsidRDefault="00CE50B5" w:rsidP="00CE50B5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ENVELOPE </w:t>
      </w:r>
      <w:proofErr w:type="gramStart"/>
      <w:r w:rsidRPr="0027794B">
        <w:rPr>
          <w:rFonts w:ascii="Arial" w:hAnsi="Arial" w:cs="Arial"/>
          <w:b/>
          <w:bCs/>
          <w:sz w:val="22"/>
          <w:szCs w:val="22"/>
        </w:rPr>
        <w:t>N.º</w:t>
      </w:r>
      <w:proofErr w:type="gramEnd"/>
      <w:r w:rsidRPr="0027794B">
        <w:rPr>
          <w:rFonts w:ascii="Arial" w:hAnsi="Arial" w:cs="Arial"/>
          <w:b/>
          <w:bCs/>
          <w:sz w:val="22"/>
          <w:szCs w:val="22"/>
        </w:rPr>
        <w:t xml:space="preserve"> 02 - Documentação</w:t>
      </w:r>
    </w:p>
    <w:p w:rsidR="00CE50B5" w:rsidRPr="0027794B" w:rsidRDefault="00CE50B5" w:rsidP="00CE50B5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E50B5" w:rsidRPr="0027794B" w:rsidRDefault="00CE50B5" w:rsidP="00CE50B5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7794B">
        <w:rPr>
          <w:rFonts w:ascii="Arial" w:hAnsi="Arial" w:cs="Arial"/>
          <w:b/>
          <w:sz w:val="22"/>
          <w:szCs w:val="22"/>
          <w:u w:val="single"/>
        </w:rPr>
        <w:t>1 - DO OBJETO, DA ESTIMATIVA E DO PREÇO MÁXIMO POR ITEM PARA AQUISIÇÕES FUTURAS:</w:t>
      </w:r>
    </w:p>
    <w:p w:rsidR="00DA3C53" w:rsidRDefault="00DA3C53" w:rsidP="00CE50B5">
      <w:pPr>
        <w:pStyle w:val="Textopadro1"/>
        <w:jc w:val="both"/>
        <w:rPr>
          <w:rFonts w:ascii="Arial" w:hAnsi="Arial" w:cs="Arial"/>
          <w:bCs/>
          <w:i/>
          <w:iCs/>
          <w:sz w:val="22"/>
          <w:szCs w:val="22"/>
          <w:u w:val="single"/>
          <w:lang w:val="pt-BR"/>
        </w:rPr>
      </w:pPr>
    </w:p>
    <w:p w:rsidR="00BE1A0D" w:rsidRPr="00A25DA2" w:rsidRDefault="00CE50B5" w:rsidP="00BE1A0D">
      <w:pPr>
        <w:ind w:right="-316"/>
        <w:jc w:val="both"/>
        <w:outlineLvl w:val="1"/>
        <w:rPr>
          <w:rFonts w:ascii="Arial" w:hAnsi="Arial" w:cs="Arial"/>
          <w:b/>
          <w:szCs w:val="22"/>
        </w:rPr>
      </w:pPr>
      <w:r w:rsidRPr="0027794B">
        <w:rPr>
          <w:rFonts w:ascii="Arial" w:hAnsi="Arial" w:cs="Arial"/>
          <w:bCs/>
          <w:i/>
          <w:iCs/>
          <w:sz w:val="22"/>
          <w:szCs w:val="22"/>
          <w:u w:val="single"/>
        </w:rPr>
        <w:t>Objeto</w:t>
      </w:r>
      <w:r w:rsidRPr="0027794B">
        <w:rPr>
          <w:rFonts w:ascii="Arial" w:hAnsi="Arial" w:cs="Arial"/>
          <w:bCs/>
          <w:i/>
          <w:iCs/>
          <w:sz w:val="22"/>
          <w:szCs w:val="22"/>
        </w:rPr>
        <w:t>:</w:t>
      </w:r>
      <w:r w:rsidRPr="0027794B">
        <w:rPr>
          <w:rFonts w:ascii="Arial" w:hAnsi="Arial" w:cs="Arial"/>
          <w:i/>
          <w:iCs/>
          <w:sz w:val="22"/>
          <w:szCs w:val="22"/>
        </w:rPr>
        <w:t xml:space="preserve"> Pregão Presencial, </w:t>
      </w:r>
      <w:r w:rsidR="005E3B61" w:rsidRPr="0027794B">
        <w:rPr>
          <w:rFonts w:ascii="Arial" w:hAnsi="Arial" w:cs="Arial"/>
          <w:i/>
          <w:iCs/>
          <w:sz w:val="22"/>
          <w:szCs w:val="22"/>
        </w:rPr>
        <w:t xml:space="preserve">para </w:t>
      </w:r>
      <w:r w:rsidR="005E3B61" w:rsidRPr="005E3B61">
        <w:rPr>
          <w:rFonts w:ascii="Arial" w:hAnsi="Arial" w:cs="Arial"/>
          <w:i/>
          <w:iCs/>
          <w:sz w:val="22"/>
          <w:szCs w:val="22"/>
        </w:rPr>
        <w:t>registrar</w:t>
      </w:r>
      <w:r w:rsidRPr="005E3B61">
        <w:rPr>
          <w:rFonts w:ascii="Arial" w:hAnsi="Arial" w:cs="Arial"/>
          <w:i/>
          <w:iCs/>
          <w:sz w:val="22"/>
          <w:szCs w:val="22"/>
        </w:rPr>
        <w:t xml:space="preserve"> </w:t>
      </w:r>
      <w:r w:rsidR="005E3B61">
        <w:rPr>
          <w:rFonts w:ascii="Arial" w:hAnsi="Arial" w:cs="Arial"/>
          <w:i/>
          <w:iCs/>
          <w:sz w:val="22"/>
          <w:szCs w:val="22"/>
        </w:rPr>
        <w:t xml:space="preserve">preços </w:t>
      </w:r>
      <w:r w:rsidR="005E3B61" w:rsidRPr="005E3B61">
        <w:rPr>
          <w:rFonts w:ascii="Arial" w:hAnsi="Arial" w:cs="Arial"/>
          <w:i/>
          <w:sz w:val="22"/>
          <w:szCs w:val="22"/>
        </w:rPr>
        <w:t xml:space="preserve">visando futuras </w:t>
      </w:r>
      <w:r w:rsidR="00BE1A0D">
        <w:rPr>
          <w:rFonts w:ascii="Arial" w:hAnsi="Arial" w:cs="Arial"/>
          <w:b/>
          <w:sz w:val="22"/>
          <w:szCs w:val="20"/>
        </w:rPr>
        <w:t>aquisições de madeiras serradas de eucalipto para Secretaria de Infraestrutura, Obras e Transporte, para um período de 12 meses.</w:t>
      </w:r>
    </w:p>
    <w:p w:rsidR="00FC664B" w:rsidRPr="00A25DA2" w:rsidRDefault="00FC664B" w:rsidP="00BE1A0D">
      <w:pPr>
        <w:ind w:right="-316"/>
        <w:jc w:val="both"/>
        <w:outlineLvl w:val="1"/>
        <w:rPr>
          <w:rFonts w:ascii="Arial" w:hAnsi="Arial" w:cs="Arial"/>
          <w:b/>
          <w:szCs w:val="22"/>
        </w:rPr>
      </w:pPr>
    </w:p>
    <w:p w:rsidR="004D08E4" w:rsidRDefault="00CE50B5" w:rsidP="00CE50B5">
      <w:pPr>
        <w:pStyle w:val="Textopadro1"/>
        <w:jc w:val="both"/>
        <w:rPr>
          <w:rFonts w:ascii="Arial" w:hAnsi="Arial" w:cs="Arial"/>
          <w:sz w:val="22"/>
          <w:szCs w:val="22"/>
          <w:lang w:val="pt-BR"/>
        </w:rPr>
      </w:pPr>
      <w:r w:rsidRPr="0027794B">
        <w:rPr>
          <w:rFonts w:ascii="Arial" w:hAnsi="Arial" w:cs="Arial"/>
          <w:sz w:val="22"/>
          <w:szCs w:val="22"/>
          <w:lang w:val="pt-BR"/>
        </w:rPr>
        <w:t xml:space="preserve">Todos os custos/despesas com transporte, manutenção, operador, combustível e/ou qualquer outro custo, fica </w:t>
      </w:r>
      <w:r w:rsidR="00B532D5">
        <w:rPr>
          <w:rFonts w:ascii="Arial" w:hAnsi="Arial" w:cs="Arial"/>
          <w:sz w:val="22"/>
          <w:szCs w:val="22"/>
          <w:lang w:val="pt-BR"/>
        </w:rPr>
        <w:t>sob</w:t>
      </w:r>
      <w:r w:rsidR="005E3B61">
        <w:rPr>
          <w:rFonts w:ascii="Arial" w:hAnsi="Arial" w:cs="Arial"/>
          <w:sz w:val="22"/>
          <w:szCs w:val="22"/>
          <w:lang w:val="pt-BR"/>
        </w:rPr>
        <w:t xml:space="preserve"> </w:t>
      </w:r>
      <w:r w:rsidR="00A835C2" w:rsidRPr="0027794B">
        <w:rPr>
          <w:rFonts w:ascii="Arial" w:hAnsi="Arial" w:cs="Arial"/>
          <w:sz w:val="22"/>
          <w:szCs w:val="22"/>
          <w:lang w:val="pt-BR"/>
        </w:rPr>
        <w:t>inteira</w:t>
      </w:r>
      <w:r w:rsidRPr="0027794B">
        <w:rPr>
          <w:rFonts w:ascii="Arial" w:hAnsi="Arial" w:cs="Arial"/>
          <w:sz w:val="22"/>
          <w:szCs w:val="22"/>
          <w:lang w:val="pt-BR"/>
        </w:rPr>
        <w:t xml:space="preserve"> responsabilidade da empresa vencedora. Os quantitativos abaixo indicados são mera expectativa de contratação. </w:t>
      </w:r>
    </w:p>
    <w:p w:rsidR="004D08E4" w:rsidRDefault="004D08E4" w:rsidP="00CE50B5">
      <w:pPr>
        <w:pStyle w:val="Textopadro1"/>
        <w:jc w:val="both"/>
        <w:rPr>
          <w:rFonts w:ascii="Arial" w:hAnsi="Arial" w:cs="Arial"/>
          <w:sz w:val="22"/>
          <w:szCs w:val="22"/>
          <w:lang w:val="pt-BR"/>
        </w:rPr>
      </w:pPr>
    </w:p>
    <w:p w:rsidR="00CE50B5" w:rsidRPr="0027794B" w:rsidRDefault="00CE50B5" w:rsidP="00CE50B5">
      <w:pPr>
        <w:pStyle w:val="Textopadro1"/>
        <w:jc w:val="both"/>
        <w:rPr>
          <w:rFonts w:ascii="Arial" w:hAnsi="Arial" w:cs="Arial"/>
          <w:snapToGrid w:val="0"/>
          <w:sz w:val="22"/>
          <w:szCs w:val="22"/>
          <w:lang w:val="pt-BR"/>
        </w:rPr>
      </w:pPr>
      <w:r w:rsidRPr="0027794B">
        <w:rPr>
          <w:rFonts w:ascii="Arial" w:hAnsi="Arial" w:cs="Arial"/>
          <w:sz w:val="22"/>
          <w:szCs w:val="22"/>
          <w:lang w:val="pt-BR"/>
        </w:rPr>
        <w:t xml:space="preserve">O Município de Ibiam reserva-se o direito de solicitar apenas </w:t>
      </w:r>
      <w:r w:rsidR="00DD13FC">
        <w:rPr>
          <w:rFonts w:ascii="Arial" w:hAnsi="Arial" w:cs="Arial"/>
          <w:sz w:val="22"/>
          <w:szCs w:val="22"/>
          <w:lang w:val="pt-BR"/>
        </w:rPr>
        <w:t>a quantidade necessária para sua demanda</w:t>
      </w:r>
      <w:r w:rsidRPr="0027794B">
        <w:rPr>
          <w:rFonts w:ascii="Arial" w:hAnsi="Arial" w:cs="Arial"/>
          <w:sz w:val="22"/>
          <w:szCs w:val="22"/>
          <w:lang w:val="pt-BR"/>
        </w:rPr>
        <w:t xml:space="preserve">. Após decorridos os </w:t>
      </w:r>
      <w:r>
        <w:rPr>
          <w:rFonts w:ascii="Arial" w:hAnsi="Arial" w:cs="Arial"/>
          <w:sz w:val="22"/>
          <w:szCs w:val="22"/>
          <w:lang w:val="pt-BR"/>
        </w:rPr>
        <w:t>doze</w:t>
      </w:r>
      <w:r w:rsidRPr="0027794B">
        <w:rPr>
          <w:rFonts w:ascii="Arial" w:hAnsi="Arial" w:cs="Arial"/>
          <w:sz w:val="22"/>
          <w:szCs w:val="22"/>
          <w:lang w:val="pt-BR"/>
        </w:rPr>
        <w:t xml:space="preserve"> meses, contados da assinatura da ata de registro de preços, os saldos restantes serão desconsiderados. </w:t>
      </w:r>
    </w:p>
    <w:p w:rsidR="00CE50B5" w:rsidRPr="0027794B" w:rsidRDefault="00CE50B5" w:rsidP="00CE50B5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W w:w="92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"/>
        <w:gridCol w:w="923"/>
        <w:gridCol w:w="1334"/>
        <w:gridCol w:w="4374"/>
        <w:gridCol w:w="1984"/>
      </w:tblGrid>
      <w:tr w:rsidR="009F0FF6" w:rsidRPr="009F0FF6" w:rsidTr="0082508E">
        <w:trPr>
          <w:trHeight w:val="854"/>
        </w:trPr>
        <w:tc>
          <w:tcPr>
            <w:tcW w:w="666" w:type="dxa"/>
            <w:shd w:val="clear" w:color="auto" w:fill="auto"/>
            <w:hideMark/>
          </w:tcPr>
          <w:p w:rsidR="005E3B61" w:rsidRPr="009F0FF6" w:rsidRDefault="005E3B61" w:rsidP="00B7621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0FF6"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923" w:type="dxa"/>
          </w:tcPr>
          <w:p w:rsidR="005E3B61" w:rsidRPr="009F0FF6" w:rsidRDefault="005E3B61" w:rsidP="00B7621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0FF6">
              <w:rPr>
                <w:rFonts w:ascii="Arial" w:hAnsi="Arial" w:cs="Arial"/>
                <w:b/>
                <w:sz w:val="22"/>
                <w:szCs w:val="22"/>
              </w:rPr>
              <w:t>UN.</w:t>
            </w:r>
          </w:p>
        </w:tc>
        <w:tc>
          <w:tcPr>
            <w:tcW w:w="1334" w:type="dxa"/>
            <w:shd w:val="clear" w:color="auto" w:fill="auto"/>
            <w:hideMark/>
          </w:tcPr>
          <w:p w:rsidR="005E3B61" w:rsidRPr="009F0FF6" w:rsidRDefault="005E3B61" w:rsidP="00B7621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0FF6">
              <w:rPr>
                <w:rFonts w:ascii="Arial" w:hAnsi="Arial" w:cs="Arial"/>
                <w:b/>
                <w:sz w:val="22"/>
                <w:szCs w:val="22"/>
              </w:rPr>
              <w:t>QDADE ESTIMADA</w:t>
            </w:r>
          </w:p>
        </w:tc>
        <w:tc>
          <w:tcPr>
            <w:tcW w:w="4374" w:type="dxa"/>
            <w:shd w:val="clear" w:color="auto" w:fill="auto"/>
            <w:hideMark/>
          </w:tcPr>
          <w:p w:rsidR="005E3B61" w:rsidRPr="009F0FF6" w:rsidRDefault="005E3B61" w:rsidP="00B7621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0FF6">
              <w:rPr>
                <w:rFonts w:ascii="Arial" w:hAnsi="Arial" w:cs="Arial"/>
                <w:b/>
                <w:sz w:val="22"/>
                <w:szCs w:val="22"/>
              </w:rPr>
              <w:t>ESPECIFICAÇÃO / CÓDIGO</w:t>
            </w:r>
            <w:r w:rsidR="004D08E4" w:rsidRPr="009F0FF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C6935" w:rsidRPr="009F0FF6">
              <w:rPr>
                <w:rFonts w:ascii="Arial" w:hAnsi="Arial" w:cs="Arial"/>
                <w:b/>
                <w:sz w:val="22"/>
                <w:szCs w:val="22"/>
              </w:rPr>
              <w:t>/ MARCA/ MODELO E ANO DA MÁQUINA/EQUIPAMENTO</w:t>
            </w:r>
          </w:p>
        </w:tc>
        <w:tc>
          <w:tcPr>
            <w:tcW w:w="1984" w:type="dxa"/>
          </w:tcPr>
          <w:p w:rsidR="005E3B61" w:rsidRPr="009F0FF6" w:rsidRDefault="005E3B61" w:rsidP="00B7621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0FF6">
              <w:rPr>
                <w:rFonts w:ascii="Arial" w:hAnsi="Arial" w:cs="Arial"/>
                <w:b/>
                <w:sz w:val="22"/>
                <w:szCs w:val="22"/>
              </w:rPr>
              <w:t>VALOR MÁXIMO</w:t>
            </w:r>
            <w:r w:rsidR="007368DB" w:rsidRPr="009F0FF6">
              <w:rPr>
                <w:rFonts w:ascii="Arial" w:hAnsi="Arial" w:cs="Arial"/>
                <w:b/>
                <w:sz w:val="22"/>
                <w:szCs w:val="22"/>
              </w:rPr>
              <w:t xml:space="preserve"> UNIT.</w:t>
            </w:r>
            <w:r w:rsidRPr="009F0FF6">
              <w:rPr>
                <w:rFonts w:ascii="Arial" w:hAnsi="Arial" w:cs="Arial"/>
                <w:b/>
                <w:sz w:val="22"/>
                <w:szCs w:val="22"/>
              </w:rPr>
              <w:t xml:space="preserve"> PARA COTAÇÃO</w:t>
            </w:r>
          </w:p>
        </w:tc>
      </w:tr>
      <w:tr w:rsidR="009F0FF6" w:rsidRPr="009F0FF6" w:rsidTr="0082508E">
        <w:trPr>
          <w:trHeight w:val="443"/>
        </w:trPr>
        <w:tc>
          <w:tcPr>
            <w:tcW w:w="666" w:type="dxa"/>
            <w:shd w:val="clear" w:color="auto" w:fill="auto"/>
            <w:hideMark/>
          </w:tcPr>
          <w:p w:rsidR="00CB4D57" w:rsidRPr="009F0FF6" w:rsidRDefault="00CB4D57" w:rsidP="00CB4D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FF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23" w:type="dxa"/>
          </w:tcPr>
          <w:p w:rsidR="00CB4D57" w:rsidRPr="009F0FF6" w:rsidRDefault="00BE1A0D" w:rsidP="00CB4D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FF6">
              <w:rPr>
                <w:rFonts w:ascii="Arial" w:hAnsi="Arial" w:cs="Arial"/>
                <w:sz w:val="22"/>
                <w:szCs w:val="22"/>
              </w:rPr>
              <w:t>M³</w:t>
            </w:r>
          </w:p>
        </w:tc>
        <w:tc>
          <w:tcPr>
            <w:tcW w:w="1334" w:type="dxa"/>
            <w:shd w:val="clear" w:color="auto" w:fill="auto"/>
          </w:tcPr>
          <w:p w:rsidR="00CB4D57" w:rsidRPr="009F0FF6" w:rsidRDefault="00BE1A0D" w:rsidP="00CB4D57">
            <w:pPr>
              <w:jc w:val="center"/>
              <w:rPr>
                <w:rFonts w:ascii="Arial" w:hAnsi="Arial" w:cs="Arial"/>
              </w:rPr>
            </w:pPr>
            <w:r w:rsidRPr="009F0FF6">
              <w:rPr>
                <w:rFonts w:ascii="Arial" w:hAnsi="Arial" w:cs="Arial"/>
              </w:rPr>
              <w:t>30 M³</w:t>
            </w:r>
          </w:p>
        </w:tc>
        <w:tc>
          <w:tcPr>
            <w:tcW w:w="4374" w:type="dxa"/>
            <w:shd w:val="clear" w:color="auto" w:fill="auto"/>
          </w:tcPr>
          <w:p w:rsidR="00B62E4F" w:rsidRPr="009F0FF6" w:rsidRDefault="00BE1A0D" w:rsidP="00F06725">
            <w:pPr>
              <w:jc w:val="both"/>
              <w:rPr>
                <w:rFonts w:ascii="Arial" w:hAnsi="Arial" w:cs="Arial"/>
                <w:sz w:val="22"/>
              </w:rPr>
            </w:pPr>
            <w:r w:rsidRPr="009F0FF6">
              <w:rPr>
                <w:rFonts w:ascii="Arial" w:hAnsi="Arial" w:cs="Arial"/>
                <w:sz w:val="22"/>
              </w:rPr>
              <w:t>Madeira Serrada de Eucalipto</w:t>
            </w:r>
            <w:r w:rsidR="009F0FF6" w:rsidRPr="009F0FF6">
              <w:rPr>
                <w:rFonts w:ascii="Arial" w:hAnsi="Arial" w:cs="Arial"/>
                <w:sz w:val="22"/>
              </w:rPr>
              <w:t>,</w:t>
            </w:r>
            <w:r w:rsidR="009F0FF6">
              <w:rPr>
                <w:rFonts w:ascii="Arial" w:hAnsi="Arial" w:cs="Arial"/>
                <w:sz w:val="22"/>
              </w:rPr>
              <w:t xml:space="preserve"> diversos tamanhos</w:t>
            </w:r>
            <w:r w:rsidR="00F06725">
              <w:rPr>
                <w:rFonts w:ascii="Arial" w:hAnsi="Arial" w:cs="Arial"/>
                <w:sz w:val="22"/>
              </w:rPr>
              <w:t>, para serem usadas em concertos de pontes no interior do Município.</w:t>
            </w:r>
          </w:p>
          <w:p w:rsidR="00B62E4F" w:rsidRPr="009F0FF6" w:rsidRDefault="00B62E4F" w:rsidP="004D08E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4" w:type="dxa"/>
          </w:tcPr>
          <w:p w:rsidR="00CB4D57" w:rsidRPr="009F0FF6" w:rsidRDefault="00CB4D57" w:rsidP="009F0FF6">
            <w:pPr>
              <w:jc w:val="center"/>
              <w:rPr>
                <w:rFonts w:ascii="Arial" w:hAnsi="Arial" w:cs="Arial"/>
                <w:sz w:val="22"/>
              </w:rPr>
            </w:pPr>
            <w:r w:rsidRPr="009F0FF6">
              <w:rPr>
                <w:rFonts w:ascii="Arial" w:hAnsi="Arial" w:cs="Arial"/>
                <w:sz w:val="22"/>
              </w:rPr>
              <w:t xml:space="preserve">R$ </w:t>
            </w:r>
            <w:r w:rsidR="0082508E" w:rsidRPr="009F0FF6">
              <w:rPr>
                <w:rFonts w:ascii="Arial" w:hAnsi="Arial" w:cs="Arial"/>
                <w:sz w:val="22"/>
              </w:rPr>
              <w:t>6</w:t>
            </w:r>
            <w:r w:rsidR="009F0FF6">
              <w:rPr>
                <w:rFonts w:ascii="Arial" w:hAnsi="Arial" w:cs="Arial"/>
                <w:sz w:val="22"/>
              </w:rPr>
              <w:t>9</w:t>
            </w:r>
            <w:r w:rsidR="0082508E" w:rsidRPr="009F0FF6">
              <w:rPr>
                <w:rFonts w:ascii="Arial" w:hAnsi="Arial" w:cs="Arial"/>
                <w:sz w:val="22"/>
              </w:rPr>
              <w:t>0,00</w:t>
            </w:r>
            <w:r w:rsidR="004D08E4" w:rsidRPr="009F0FF6">
              <w:rPr>
                <w:rFonts w:ascii="Arial" w:hAnsi="Arial" w:cs="Arial"/>
                <w:sz w:val="22"/>
              </w:rPr>
              <w:t>/ m³</w:t>
            </w:r>
          </w:p>
        </w:tc>
      </w:tr>
    </w:tbl>
    <w:p w:rsidR="007368DB" w:rsidRDefault="007368DB" w:rsidP="00CE50B5">
      <w:pPr>
        <w:jc w:val="both"/>
        <w:rPr>
          <w:rFonts w:ascii="Arial" w:hAnsi="Arial" w:cs="Arial"/>
          <w:sz w:val="22"/>
          <w:szCs w:val="22"/>
        </w:rPr>
      </w:pPr>
    </w:p>
    <w:p w:rsidR="00CE50B5" w:rsidRPr="00B562C4" w:rsidRDefault="009F7A5A" w:rsidP="00CE50B5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1.1</w:t>
      </w:r>
      <w:r w:rsidR="00CE50B5" w:rsidRPr="00B562C4">
        <w:rPr>
          <w:rFonts w:ascii="Arial" w:hAnsi="Arial" w:cs="Arial"/>
          <w:sz w:val="22"/>
          <w:szCs w:val="22"/>
        </w:rPr>
        <w:t>.</w:t>
      </w:r>
      <w:r w:rsidR="00CE50B5" w:rsidRPr="00B562C4">
        <w:rPr>
          <w:rFonts w:ascii="Arial" w:hAnsi="Arial" w:cs="Arial"/>
          <w:sz w:val="22"/>
          <w:szCs w:val="22"/>
        </w:rPr>
        <w:tab/>
      </w:r>
      <w:r w:rsidR="00CE50B5" w:rsidRPr="00B562C4">
        <w:rPr>
          <w:rFonts w:ascii="Arial" w:hAnsi="Arial" w:cs="Arial"/>
          <w:snapToGrid w:val="0"/>
          <w:sz w:val="22"/>
          <w:szCs w:val="22"/>
        </w:rPr>
        <w:t>O Sistema de Registro de Preços não obriga a compra, nem mesmo nas quantidades indicadas nos itens deste edital, podendo a Administração promover a aquisição em unidades de acordo com suas necessidades.</w:t>
      </w:r>
    </w:p>
    <w:p w:rsidR="001067F4" w:rsidRPr="00B562C4" w:rsidRDefault="001067F4" w:rsidP="00CE50B5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B562C4" w:rsidRPr="00B562C4" w:rsidRDefault="009C6148" w:rsidP="00B562C4">
      <w:pPr>
        <w:jc w:val="both"/>
        <w:rPr>
          <w:rFonts w:ascii="Arial" w:hAnsi="Arial" w:cs="Arial"/>
          <w:sz w:val="22"/>
          <w:szCs w:val="22"/>
        </w:rPr>
      </w:pPr>
      <w:r w:rsidRPr="00B562C4">
        <w:rPr>
          <w:rFonts w:ascii="Arial" w:hAnsi="Arial" w:cs="Arial"/>
          <w:sz w:val="22"/>
          <w:szCs w:val="22"/>
        </w:rPr>
        <w:t>1.</w:t>
      </w:r>
      <w:r w:rsidR="009F7A5A">
        <w:rPr>
          <w:rFonts w:ascii="Arial" w:hAnsi="Arial" w:cs="Arial"/>
          <w:sz w:val="22"/>
          <w:szCs w:val="22"/>
        </w:rPr>
        <w:t>2.</w:t>
      </w:r>
      <w:r w:rsidRPr="00B562C4">
        <w:rPr>
          <w:rFonts w:ascii="Arial" w:hAnsi="Arial" w:cs="Arial"/>
          <w:sz w:val="22"/>
          <w:szCs w:val="22"/>
        </w:rPr>
        <w:t xml:space="preserve"> </w:t>
      </w:r>
      <w:r w:rsidR="000C675B">
        <w:rPr>
          <w:rFonts w:ascii="Arial" w:hAnsi="Arial" w:cs="Arial"/>
          <w:sz w:val="22"/>
          <w:szCs w:val="22"/>
        </w:rPr>
        <w:t>As madeiras</w:t>
      </w:r>
      <w:r w:rsidR="00C4130A">
        <w:rPr>
          <w:rFonts w:ascii="Arial" w:hAnsi="Arial" w:cs="Arial"/>
          <w:sz w:val="22"/>
          <w:szCs w:val="22"/>
        </w:rPr>
        <w:t xml:space="preserve"> deverão </w:t>
      </w:r>
      <w:r w:rsidRPr="00B562C4">
        <w:rPr>
          <w:rFonts w:ascii="Arial" w:hAnsi="Arial" w:cs="Arial"/>
          <w:sz w:val="22"/>
          <w:szCs w:val="22"/>
        </w:rPr>
        <w:t xml:space="preserve">ser de primeira qualidade, sob pena de devolução </w:t>
      </w:r>
      <w:r w:rsidR="00B562C4" w:rsidRPr="00B562C4">
        <w:rPr>
          <w:rFonts w:ascii="Arial" w:hAnsi="Arial" w:cs="Arial"/>
          <w:sz w:val="22"/>
          <w:szCs w:val="22"/>
        </w:rPr>
        <w:t>e possível rescisão contratual. Serão recusados os produtos que não atendam as especificações.</w:t>
      </w:r>
    </w:p>
    <w:p w:rsidR="00476577" w:rsidRPr="00B562C4" w:rsidRDefault="00476577" w:rsidP="00971E50">
      <w:pPr>
        <w:pStyle w:val="Default"/>
        <w:jc w:val="both"/>
        <w:rPr>
          <w:sz w:val="22"/>
          <w:szCs w:val="22"/>
        </w:rPr>
      </w:pPr>
    </w:p>
    <w:p w:rsidR="00476577" w:rsidRPr="00B562C4" w:rsidRDefault="009F7A5A" w:rsidP="00971E5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="009C6148" w:rsidRPr="00B562C4">
        <w:rPr>
          <w:sz w:val="22"/>
          <w:szCs w:val="22"/>
        </w:rPr>
        <w:t xml:space="preserve">A entrega será parcelada, conforme a necessidade da Administração, manifestada por meio de ordem de entrega assinada pelo secretário responsável. </w:t>
      </w:r>
    </w:p>
    <w:p w:rsidR="00476577" w:rsidRPr="00B562C4" w:rsidRDefault="00476577" w:rsidP="00971E50">
      <w:pPr>
        <w:pStyle w:val="Default"/>
        <w:jc w:val="both"/>
        <w:rPr>
          <w:sz w:val="22"/>
          <w:szCs w:val="22"/>
        </w:rPr>
      </w:pPr>
    </w:p>
    <w:p w:rsidR="00B562C4" w:rsidRDefault="009C6148" w:rsidP="00B562C4">
      <w:pPr>
        <w:jc w:val="both"/>
        <w:rPr>
          <w:rFonts w:ascii="Arial" w:hAnsi="Arial" w:cs="Arial"/>
          <w:sz w:val="22"/>
          <w:szCs w:val="22"/>
        </w:rPr>
      </w:pPr>
      <w:r w:rsidRPr="00B562C4">
        <w:rPr>
          <w:rFonts w:ascii="Arial" w:hAnsi="Arial" w:cs="Arial"/>
          <w:sz w:val="22"/>
          <w:szCs w:val="22"/>
        </w:rPr>
        <w:t>1.</w:t>
      </w:r>
      <w:r w:rsidR="009F7A5A">
        <w:rPr>
          <w:rFonts w:ascii="Arial" w:hAnsi="Arial" w:cs="Arial"/>
          <w:sz w:val="22"/>
          <w:szCs w:val="22"/>
        </w:rPr>
        <w:t>4.</w:t>
      </w:r>
      <w:r w:rsidRPr="00B562C4">
        <w:rPr>
          <w:rFonts w:ascii="Arial" w:hAnsi="Arial" w:cs="Arial"/>
          <w:sz w:val="22"/>
          <w:szCs w:val="22"/>
        </w:rPr>
        <w:t xml:space="preserve"> O custo com o transporte até o local designado pela Administração será de inteira respon</w:t>
      </w:r>
      <w:r w:rsidR="00B562C4" w:rsidRPr="00B562C4">
        <w:rPr>
          <w:rFonts w:ascii="Arial" w:hAnsi="Arial" w:cs="Arial"/>
          <w:sz w:val="22"/>
          <w:szCs w:val="22"/>
        </w:rPr>
        <w:t xml:space="preserve">sabilidade da vencedora bem como manter em perfeitas condições </w:t>
      </w:r>
      <w:r w:rsidR="00290896">
        <w:rPr>
          <w:rFonts w:ascii="Arial" w:hAnsi="Arial" w:cs="Arial"/>
          <w:sz w:val="22"/>
          <w:szCs w:val="22"/>
        </w:rPr>
        <w:t>transporte</w:t>
      </w:r>
      <w:r w:rsidR="00B562C4" w:rsidRPr="00B562C4">
        <w:rPr>
          <w:rFonts w:ascii="Arial" w:hAnsi="Arial" w:cs="Arial"/>
          <w:sz w:val="22"/>
          <w:szCs w:val="22"/>
        </w:rPr>
        <w:t>, garantindo a sua total qualidade.</w:t>
      </w:r>
    </w:p>
    <w:p w:rsidR="00C924DF" w:rsidRDefault="00C924DF" w:rsidP="00971E50">
      <w:pPr>
        <w:pStyle w:val="Default"/>
        <w:jc w:val="both"/>
        <w:rPr>
          <w:rFonts w:eastAsiaTheme="minorHAnsi"/>
          <w:sz w:val="22"/>
          <w:szCs w:val="22"/>
          <w:lang w:eastAsia="en-US"/>
        </w:rPr>
      </w:pPr>
    </w:p>
    <w:p w:rsidR="00C924DF" w:rsidRPr="004D08E4" w:rsidRDefault="00470730" w:rsidP="00971E50">
      <w:pPr>
        <w:pStyle w:val="Default"/>
        <w:jc w:val="both"/>
        <w:rPr>
          <w:rFonts w:eastAsiaTheme="minorHAnsi"/>
          <w:b/>
          <w:sz w:val="22"/>
          <w:szCs w:val="22"/>
          <w:lang w:eastAsia="en-US"/>
        </w:rPr>
      </w:pPr>
      <w:r w:rsidRPr="004D08E4">
        <w:rPr>
          <w:rFonts w:eastAsiaTheme="minorHAnsi"/>
          <w:b/>
          <w:sz w:val="22"/>
          <w:szCs w:val="22"/>
          <w:lang w:eastAsia="en-US"/>
        </w:rPr>
        <w:t>1.</w:t>
      </w:r>
      <w:r w:rsidR="001C0F4D">
        <w:rPr>
          <w:rFonts w:eastAsiaTheme="minorHAnsi"/>
          <w:b/>
          <w:sz w:val="22"/>
          <w:szCs w:val="22"/>
          <w:lang w:eastAsia="en-US"/>
        </w:rPr>
        <w:t>5</w:t>
      </w:r>
      <w:r w:rsidR="00A26BDC" w:rsidRPr="004D08E4">
        <w:rPr>
          <w:rFonts w:eastAsiaTheme="minorHAnsi"/>
          <w:b/>
          <w:sz w:val="22"/>
          <w:szCs w:val="22"/>
          <w:lang w:eastAsia="en-US"/>
        </w:rPr>
        <w:t>.</w:t>
      </w:r>
      <w:r w:rsidRPr="004D08E4">
        <w:rPr>
          <w:rFonts w:eastAsiaTheme="minorHAnsi"/>
          <w:b/>
          <w:sz w:val="22"/>
          <w:szCs w:val="22"/>
          <w:lang w:eastAsia="en-US"/>
        </w:rPr>
        <w:t xml:space="preserve"> A empresa que cotar acima do preço de referência, será </w:t>
      </w:r>
      <w:r w:rsidR="004D08E4" w:rsidRPr="004D08E4">
        <w:rPr>
          <w:rFonts w:eastAsiaTheme="minorHAnsi"/>
          <w:b/>
          <w:sz w:val="22"/>
          <w:szCs w:val="22"/>
          <w:lang w:eastAsia="en-US"/>
        </w:rPr>
        <w:t>automaticamente desclassificada.</w:t>
      </w:r>
    </w:p>
    <w:p w:rsidR="00470730" w:rsidRPr="004D08E4" w:rsidRDefault="00470730" w:rsidP="00971E50">
      <w:pPr>
        <w:pStyle w:val="Default"/>
        <w:jc w:val="both"/>
        <w:rPr>
          <w:rFonts w:eastAsiaTheme="minorHAnsi"/>
          <w:b/>
          <w:sz w:val="22"/>
          <w:szCs w:val="22"/>
          <w:lang w:eastAsia="en-US"/>
        </w:rPr>
      </w:pPr>
    </w:p>
    <w:p w:rsidR="004D08E4" w:rsidRPr="00921A29" w:rsidRDefault="004D08E4" w:rsidP="00971E50">
      <w:pPr>
        <w:pStyle w:val="Default"/>
        <w:jc w:val="both"/>
        <w:rPr>
          <w:rFonts w:eastAsiaTheme="minorHAnsi"/>
          <w:sz w:val="22"/>
          <w:szCs w:val="22"/>
          <w:lang w:eastAsia="en-US"/>
        </w:rPr>
      </w:pPr>
    </w:p>
    <w:p w:rsidR="00CE50B5" w:rsidRPr="00B562C4" w:rsidRDefault="00CE50B5" w:rsidP="00B562C4">
      <w:pPr>
        <w:pStyle w:val="Default"/>
        <w:jc w:val="both"/>
        <w:rPr>
          <w:b/>
          <w:i/>
          <w:sz w:val="22"/>
          <w:szCs w:val="22"/>
        </w:rPr>
      </w:pPr>
      <w:r w:rsidRPr="0027794B">
        <w:rPr>
          <w:b/>
          <w:sz w:val="22"/>
          <w:szCs w:val="22"/>
          <w:u w:val="single"/>
        </w:rPr>
        <w:t xml:space="preserve">2 </w:t>
      </w:r>
      <w:r>
        <w:rPr>
          <w:b/>
          <w:sz w:val="22"/>
          <w:szCs w:val="22"/>
          <w:u w:val="single"/>
        </w:rPr>
        <w:t>–</w:t>
      </w:r>
      <w:r w:rsidRPr="0027794B">
        <w:rPr>
          <w:b/>
          <w:sz w:val="22"/>
          <w:szCs w:val="22"/>
          <w:u w:val="single"/>
        </w:rPr>
        <w:t xml:space="preserve"> DAS CONDIÇÕES DE PARTICIPAÇÃO E DA FORMA DE FORNECIMENTO:</w:t>
      </w:r>
    </w:p>
    <w:p w:rsidR="00CE50B5" w:rsidRPr="0027794B" w:rsidRDefault="00CE50B5" w:rsidP="00CE50B5">
      <w:pPr>
        <w:pStyle w:val="Corpodetexto3"/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Corpodetexto3"/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2.1. </w:t>
      </w:r>
      <w:r w:rsidRPr="0027794B">
        <w:rPr>
          <w:rFonts w:ascii="Arial" w:hAnsi="Arial" w:cs="Arial"/>
          <w:sz w:val="22"/>
          <w:szCs w:val="22"/>
        </w:rPr>
        <w:tab/>
        <w:t xml:space="preserve">Poderão participar deste Pregão os interessados que comprovarem possuir os requisitos mínimos de qualificação exigidos no item 7 </w:t>
      </w:r>
      <w:r>
        <w:rPr>
          <w:rFonts w:ascii="Arial" w:hAnsi="Arial" w:cs="Arial"/>
          <w:sz w:val="22"/>
          <w:szCs w:val="22"/>
        </w:rPr>
        <w:t>–</w:t>
      </w:r>
      <w:r w:rsidRPr="0027794B">
        <w:rPr>
          <w:rFonts w:ascii="Arial" w:hAnsi="Arial" w:cs="Arial"/>
          <w:sz w:val="22"/>
          <w:szCs w:val="22"/>
        </w:rPr>
        <w:t xml:space="preserve"> DA HABILITAÇÃO.</w:t>
      </w:r>
    </w:p>
    <w:p w:rsidR="00CE50B5" w:rsidRDefault="00CE50B5" w:rsidP="00CE50B5">
      <w:pPr>
        <w:pStyle w:val="Corpodetexto3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2.2</w:t>
      </w:r>
      <w:r>
        <w:rPr>
          <w:rFonts w:ascii="Arial" w:hAnsi="Arial" w:cs="Arial"/>
          <w:sz w:val="22"/>
          <w:szCs w:val="22"/>
        </w:rPr>
        <w:t xml:space="preserve">. </w:t>
      </w:r>
      <w:r w:rsidRPr="0027794B">
        <w:rPr>
          <w:rFonts w:ascii="Arial" w:hAnsi="Arial" w:cs="Arial"/>
          <w:sz w:val="22"/>
          <w:szCs w:val="22"/>
        </w:rPr>
        <w:t xml:space="preserve"> Não poderão participar as empresas que se encontrem sob</w:t>
      </w:r>
      <w:r w:rsidR="00470730">
        <w:rPr>
          <w:rFonts w:ascii="Arial" w:hAnsi="Arial" w:cs="Arial"/>
          <w:sz w:val="22"/>
          <w:szCs w:val="22"/>
        </w:rPr>
        <w:t xml:space="preserve"> </w:t>
      </w:r>
      <w:r w:rsidRPr="0027794B">
        <w:rPr>
          <w:rFonts w:ascii="Arial" w:hAnsi="Arial" w:cs="Arial"/>
          <w:sz w:val="22"/>
          <w:szCs w:val="22"/>
        </w:rPr>
        <w:t xml:space="preserve">falência, recuperação judicial, concurso de credores, dissolução, liquidação ou em regime de consórcio, qualquer que seja sua forma de constituição, bem como, as empresas declaradas inidôneas e as suspensas de licitar e contratar com este Órgão, e, ainda, servidores desta Prefeitura Municipal, na forma do art. 9º, inciso III, da Lei </w:t>
      </w:r>
      <w:r w:rsidR="00276306" w:rsidRPr="0027794B">
        <w:rPr>
          <w:rFonts w:ascii="Arial" w:hAnsi="Arial" w:cs="Arial"/>
          <w:sz w:val="22"/>
          <w:szCs w:val="22"/>
        </w:rPr>
        <w:t>n. º</w:t>
      </w:r>
      <w:r w:rsidRPr="0027794B">
        <w:rPr>
          <w:rFonts w:ascii="Arial" w:hAnsi="Arial" w:cs="Arial"/>
          <w:sz w:val="22"/>
          <w:szCs w:val="22"/>
        </w:rPr>
        <w:t xml:space="preserve"> 8.666/93, bem como Art. 24 da Lei Orgânica do Município de Ibiam.</w:t>
      </w:r>
    </w:p>
    <w:p w:rsidR="00803479" w:rsidRDefault="00803479" w:rsidP="00803479">
      <w:pPr>
        <w:pStyle w:val="Default"/>
        <w:jc w:val="both"/>
        <w:rPr>
          <w:b/>
          <w:sz w:val="22"/>
          <w:szCs w:val="22"/>
          <w:u w:val="single"/>
        </w:rPr>
      </w:pPr>
    </w:p>
    <w:p w:rsidR="00803479" w:rsidRPr="00B562C4" w:rsidRDefault="00803479" w:rsidP="00803479">
      <w:pPr>
        <w:pStyle w:val="Default"/>
        <w:jc w:val="both"/>
        <w:rPr>
          <w:b/>
          <w:i/>
          <w:sz w:val="22"/>
          <w:szCs w:val="22"/>
        </w:rPr>
      </w:pPr>
      <w:r>
        <w:rPr>
          <w:b/>
          <w:sz w:val="22"/>
          <w:szCs w:val="22"/>
          <w:u w:val="single"/>
        </w:rPr>
        <w:t>3</w:t>
      </w:r>
      <w:r w:rsidRPr="0027794B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>–</w:t>
      </w:r>
      <w:r w:rsidRPr="0027794B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 xml:space="preserve">DO CREDENCIAMENTO: </w:t>
      </w:r>
    </w:p>
    <w:p w:rsidR="00676815" w:rsidRPr="0027794B" w:rsidRDefault="00676815" w:rsidP="00CE50B5">
      <w:pPr>
        <w:pStyle w:val="Corpodetexto3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777468" w:rsidP="00B40AC0">
      <w:pPr>
        <w:pStyle w:val="Recuodecorpodetexto2"/>
        <w:tabs>
          <w:tab w:val="left" w:pos="567"/>
        </w:tabs>
        <w:spacing w:line="240" w:lineRule="auto"/>
        <w:ind w:left="0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 xml:space="preserve">3.1 </w:t>
      </w:r>
      <w:r w:rsidR="00CE50B5" w:rsidRPr="0027794B">
        <w:rPr>
          <w:rFonts w:ascii="Arial" w:hAnsi="Arial" w:cs="Arial"/>
          <w:sz w:val="22"/>
          <w:szCs w:val="22"/>
        </w:rPr>
        <w:t>No</w:t>
      </w:r>
      <w:proofErr w:type="gramEnd"/>
      <w:r w:rsidR="00CE50B5" w:rsidRPr="0027794B">
        <w:rPr>
          <w:rFonts w:ascii="Arial" w:hAnsi="Arial" w:cs="Arial"/>
          <w:sz w:val="22"/>
          <w:szCs w:val="22"/>
        </w:rPr>
        <w:t xml:space="preserve"> dia, hora e local designados para entrega dos envelopes, cada licitante, far-se-á, representar por seu titular, ou pessoa devidamente credenciada, e somente estes terão poderes para formulação de lances, ofertas, e demais atos inerentes ao certame. </w:t>
      </w:r>
    </w:p>
    <w:p w:rsidR="00CE50B5" w:rsidRPr="00777468" w:rsidRDefault="00CE50B5" w:rsidP="00B40AC0">
      <w:pPr>
        <w:pStyle w:val="Recuodecorpodetexto2"/>
        <w:numPr>
          <w:ilvl w:val="1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77468">
        <w:rPr>
          <w:rFonts w:ascii="Arial" w:hAnsi="Arial" w:cs="Arial"/>
          <w:sz w:val="22"/>
          <w:szCs w:val="22"/>
          <w:u w:val="single"/>
        </w:rPr>
        <w:lastRenderedPageBreak/>
        <w:t xml:space="preserve">O credenciamento far-se-á por meio de instrumento público ou particular de </w:t>
      </w:r>
      <w:r w:rsidRPr="00777468">
        <w:rPr>
          <w:rFonts w:ascii="Arial" w:hAnsi="Arial" w:cs="Arial"/>
          <w:b/>
          <w:sz w:val="22"/>
          <w:szCs w:val="22"/>
          <w:u w:val="single"/>
        </w:rPr>
        <w:t>procuração</w:t>
      </w:r>
      <w:r w:rsidRPr="00777468">
        <w:rPr>
          <w:rFonts w:ascii="Arial" w:hAnsi="Arial" w:cs="Arial"/>
          <w:sz w:val="22"/>
          <w:szCs w:val="22"/>
          <w:u w:val="single"/>
        </w:rPr>
        <w:t xml:space="preserve">, ou, ainda, por </w:t>
      </w:r>
      <w:r w:rsidRPr="00777468">
        <w:rPr>
          <w:rFonts w:ascii="Arial" w:hAnsi="Arial" w:cs="Arial"/>
          <w:b/>
          <w:sz w:val="22"/>
          <w:szCs w:val="22"/>
          <w:u w:val="single"/>
        </w:rPr>
        <w:t>Termo de Credenciamento</w:t>
      </w:r>
      <w:r w:rsidRPr="00777468">
        <w:rPr>
          <w:rFonts w:ascii="Arial" w:hAnsi="Arial" w:cs="Arial"/>
          <w:sz w:val="22"/>
          <w:szCs w:val="22"/>
          <w:u w:val="single"/>
        </w:rPr>
        <w:t xml:space="preserve">, na forma do </w:t>
      </w:r>
      <w:r w:rsidRPr="00777468">
        <w:rPr>
          <w:rFonts w:ascii="Arial" w:hAnsi="Arial" w:cs="Arial"/>
          <w:b/>
          <w:sz w:val="22"/>
          <w:szCs w:val="22"/>
          <w:u w:val="single"/>
        </w:rPr>
        <w:t>anexo II</w:t>
      </w:r>
      <w:r w:rsidRPr="00777468">
        <w:rPr>
          <w:rFonts w:ascii="Arial" w:hAnsi="Arial" w:cs="Arial"/>
          <w:sz w:val="22"/>
          <w:szCs w:val="22"/>
          <w:u w:val="single"/>
        </w:rPr>
        <w:t xml:space="preserve"> deste edital, </w:t>
      </w:r>
      <w:r w:rsidRPr="00777468">
        <w:rPr>
          <w:rFonts w:ascii="Arial" w:hAnsi="Arial" w:cs="Arial"/>
          <w:b/>
          <w:sz w:val="22"/>
          <w:szCs w:val="22"/>
          <w:u w:val="single"/>
        </w:rPr>
        <w:t xml:space="preserve">com </w:t>
      </w:r>
      <w:r w:rsidR="004405D8" w:rsidRPr="00777468">
        <w:rPr>
          <w:rFonts w:ascii="Arial" w:hAnsi="Arial" w:cs="Arial"/>
          <w:b/>
          <w:sz w:val="22"/>
          <w:szCs w:val="22"/>
          <w:u w:val="single"/>
        </w:rPr>
        <w:t>firma reconhecida em Cartório ou autenticada</w:t>
      </w:r>
      <w:r w:rsidRPr="00777468">
        <w:rPr>
          <w:rFonts w:ascii="Arial" w:hAnsi="Arial" w:cs="Arial"/>
          <w:b/>
          <w:sz w:val="22"/>
          <w:szCs w:val="22"/>
          <w:u w:val="single"/>
        </w:rPr>
        <w:t xml:space="preserve"> por funcionário da </w:t>
      </w:r>
      <w:r w:rsidRPr="00777468">
        <w:rPr>
          <w:rFonts w:ascii="Arial" w:hAnsi="Arial" w:cs="Arial"/>
          <w:sz w:val="22"/>
          <w:szCs w:val="22"/>
          <w:u w:val="single"/>
        </w:rPr>
        <w:t xml:space="preserve">prefeitura, acompanhado de documento que contenha foto do representante, os quais deverão conter poderes expressos para formular ofertas e lances de preços e praticar todos os demais atos pertinentes ao certame, em nome do proponente, </w:t>
      </w:r>
      <w:r w:rsidRPr="00777468">
        <w:rPr>
          <w:rFonts w:ascii="Arial" w:hAnsi="Arial" w:cs="Arial"/>
          <w:b/>
          <w:sz w:val="22"/>
          <w:szCs w:val="22"/>
          <w:u w:val="single"/>
        </w:rPr>
        <w:t xml:space="preserve">e deverão vir acompanhados de cópia do estatuto ou contrato social da empresa. </w:t>
      </w:r>
    </w:p>
    <w:p w:rsidR="00CE50B5" w:rsidRDefault="00CE50B5" w:rsidP="00B40AC0">
      <w:pPr>
        <w:pStyle w:val="Recuodecorpodetexto2"/>
        <w:tabs>
          <w:tab w:val="num" w:pos="426"/>
        </w:tabs>
        <w:spacing w:after="0" w:line="240" w:lineRule="auto"/>
        <w:ind w:left="0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E50B5" w:rsidRPr="0027794B" w:rsidRDefault="00CE50B5" w:rsidP="00B40AC0">
      <w:pPr>
        <w:pStyle w:val="Recuodecorpodetexto2"/>
        <w:numPr>
          <w:ilvl w:val="1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61DF1">
        <w:rPr>
          <w:rFonts w:ascii="Arial" w:hAnsi="Arial" w:cs="Arial"/>
          <w:b/>
          <w:sz w:val="22"/>
          <w:szCs w:val="22"/>
          <w:u w:val="single"/>
        </w:rPr>
        <w:t>AS EMPRESAS OPTANTES PELO SIMPLES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F61DF1">
        <w:rPr>
          <w:rFonts w:ascii="Arial" w:hAnsi="Arial" w:cs="Arial"/>
          <w:b/>
          <w:sz w:val="22"/>
          <w:szCs w:val="22"/>
          <w:u w:val="single"/>
        </w:rPr>
        <w:t>(ME, EPP), DEVERAM COMPROVAR A SITUAÇÃO MEDIANTE APRESENTAR CERTIDÃO DA JUNTA COMERCIAL DE CONFORMIDADE COM</w:t>
      </w:r>
      <w:r w:rsidR="00777468" w:rsidRPr="00F61DF1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F61DF1">
        <w:rPr>
          <w:rFonts w:ascii="Arial" w:hAnsi="Arial" w:cs="Arial"/>
          <w:b/>
          <w:sz w:val="22"/>
          <w:szCs w:val="22"/>
          <w:u w:val="single"/>
        </w:rPr>
        <w:t>O ART. 8º DA IN 103/07 DO DNRC.</w:t>
      </w:r>
    </w:p>
    <w:p w:rsidR="00CE50B5" w:rsidRDefault="00CE50B5" w:rsidP="00B40AC0">
      <w:pPr>
        <w:pStyle w:val="PargrafodaLista"/>
        <w:ind w:left="0"/>
        <w:rPr>
          <w:rFonts w:ascii="Arial" w:hAnsi="Arial" w:cs="Arial"/>
          <w:sz w:val="22"/>
          <w:szCs w:val="22"/>
        </w:rPr>
      </w:pPr>
    </w:p>
    <w:p w:rsidR="00CE50B5" w:rsidRDefault="00777468" w:rsidP="00B40AC0">
      <w:pPr>
        <w:pStyle w:val="Recuodecorpodetexto2"/>
        <w:numPr>
          <w:ilvl w:val="1"/>
          <w:numId w:val="1"/>
        </w:numPr>
        <w:tabs>
          <w:tab w:val="clear" w:pos="720"/>
          <w:tab w:val="num" w:pos="426"/>
          <w:tab w:val="num" w:pos="1004"/>
        </w:tabs>
        <w:spacing w:after="0" w:line="240" w:lineRule="auto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No caso de </w:t>
      </w:r>
      <w:r w:rsidR="00CE50B5" w:rsidRPr="0027794B">
        <w:rPr>
          <w:rFonts w:ascii="Arial" w:hAnsi="Arial" w:cs="Arial"/>
          <w:sz w:val="22"/>
          <w:szCs w:val="22"/>
        </w:rPr>
        <w:t xml:space="preserve">sócio, proprietário, dirigente ou assemelhado da empresa proponente, </w:t>
      </w:r>
      <w:r w:rsidR="00CE50B5" w:rsidRPr="0027794B">
        <w:rPr>
          <w:rFonts w:ascii="Arial" w:hAnsi="Arial" w:cs="Arial"/>
          <w:sz w:val="22"/>
          <w:szCs w:val="22"/>
          <w:u w:val="single"/>
        </w:rPr>
        <w:t>deverá apresentar cópia do respectivo estatuto ou contrato social, no qual estejam expressos seus poderes para exercer direitos e assumir obrigações, em decorrência de tal investidura, acompanhado de documento que contenha foto</w:t>
      </w:r>
      <w:r w:rsidR="00CE50B5">
        <w:rPr>
          <w:rFonts w:ascii="Arial" w:hAnsi="Arial" w:cs="Arial"/>
          <w:sz w:val="22"/>
          <w:szCs w:val="22"/>
          <w:u w:val="single"/>
        </w:rPr>
        <w:t xml:space="preserve"> </w:t>
      </w:r>
      <w:r w:rsidR="00CE50B5" w:rsidRPr="0027794B">
        <w:rPr>
          <w:rFonts w:ascii="Arial" w:hAnsi="Arial" w:cs="Arial"/>
          <w:sz w:val="22"/>
          <w:szCs w:val="22"/>
          <w:u w:val="single"/>
        </w:rPr>
        <w:t xml:space="preserve">(do representante). </w:t>
      </w:r>
    </w:p>
    <w:p w:rsidR="00C924DF" w:rsidRPr="0027794B" w:rsidRDefault="00C924DF" w:rsidP="00B40AC0">
      <w:pPr>
        <w:pStyle w:val="Recuodecorpodetexto2"/>
        <w:tabs>
          <w:tab w:val="num" w:pos="1004"/>
        </w:tabs>
        <w:spacing w:after="0" w:line="240" w:lineRule="auto"/>
        <w:ind w:left="0"/>
        <w:jc w:val="both"/>
        <w:rPr>
          <w:rFonts w:ascii="Arial" w:hAnsi="Arial" w:cs="Arial"/>
          <w:sz w:val="22"/>
          <w:szCs w:val="22"/>
          <w:u w:val="single"/>
        </w:rPr>
      </w:pPr>
    </w:p>
    <w:p w:rsidR="00CE50B5" w:rsidRDefault="00CE50B5" w:rsidP="00B40AC0">
      <w:pPr>
        <w:pStyle w:val="Recuodecorpodetexto2"/>
        <w:numPr>
          <w:ilvl w:val="1"/>
          <w:numId w:val="1"/>
        </w:numPr>
        <w:tabs>
          <w:tab w:val="clear" w:pos="720"/>
          <w:tab w:val="num" w:pos="426"/>
          <w:tab w:val="num" w:pos="1004"/>
        </w:tabs>
        <w:spacing w:after="0" w:line="24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No ato da entrega dos envelopes o representante identificar-se-á exibindo a carteira de identidade ou outro documento equivalente.</w:t>
      </w:r>
    </w:p>
    <w:p w:rsidR="009E1DB6" w:rsidRDefault="009E1DB6" w:rsidP="009E1DB6">
      <w:pPr>
        <w:pStyle w:val="PargrafodaLista"/>
        <w:rPr>
          <w:rFonts w:ascii="Arial" w:hAnsi="Arial" w:cs="Arial"/>
          <w:sz w:val="22"/>
          <w:szCs w:val="22"/>
        </w:rPr>
      </w:pPr>
    </w:p>
    <w:p w:rsidR="00CE50B5" w:rsidRPr="00D44D89" w:rsidRDefault="00CE50B5" w:rsidP="00CE50B5">
      <w:pPr>
        <w:jc w:val="both"/>
        <w:rPr>
          <w:rFonts w:ascii="Arial" w:hAnsi="Arial" w:cs="Arial"/>
          <w:b/>
          <w:snapToGrid w:val="0"/>
          <w:sz w:val="22"/>
          <w:szCs w:val="22"/>
          <w:u w:val="single"/>
        </w:rPr>
      </w:pPr>
      <w:r w:rsidRPr="00D44D89">
        <w:rPr>
          <w:rFonts w:ascii="Arial" w:hAnsi="Arial" w:cs="Arial"/>
          <w:b/>
          <w:snapToGrid w:val="0"/>
          <w:sz w:val="22"/>
          <w:szCs w:val="22"/>
          <w:u w:val="single"/>
        </w:rPr>
        <w:t>4 – DA VALIDADE DO REGISTRO DE PREÇOS</w:t>
      </w:r>
    </w:p>
    <w:p w:rsidR="00CE50B5" w:rsidRPr="0027794B" w:rsidRDefault="00CE50B5" w:rsidP="00CE50B5">
      <w:pPr>
        <w:pStyle w:val="Corpodetexto"/>
        <w:tabs>
          <w:tab w:val="left" w:pos="709"/>
        </w:tabs>
        <w:rPr>
          <w:rFonts w:ascii="Arial" w:hAnsi="Arial" w:cs="Arial"/>
          <w:snapToGrid w:val="0"/>
          <w:sz w:val="22"/>
          <w:szCs w:val="22"/>
        </w:rPr>
      </w:pPr>
    </w:p>
    <w:p w:rsidR="00CE50B5" w:rsidRPr="0027794B" w:rsidRDefault="00CE50B5" w:rsidP="00CE50B5">
      <w:pPr>
        <w:pStyle w:val="Corpodetexto"/>
        <w:tabs>
          <w:tab w:val="left" w:pos="709"/>
        </w:tabs>
        <w:rPr>
          <w:rFonts w:ascii="Arial" w:hAnsi="Arial" w:cs="Arial"/>
          <w:snapToGrid w:val="0"/>
          <w:sz w:val="22"/>
          <w:szCs w:val="22"/>
        </w:rPr>
      </w:pPr>
      <w:smartTag w:uri="urn:schemas-microsoft-com:office:smarttags" w:element="metricconverter">
        <w:smartTagPr>
          <w:attr w:name="ProductID" w:val="4.1 A"/>
        </w:smartTagPr>
        <w:r w:rsidRPr="0027794B">
          <w:rPr>
            <w:rFonts w:ascii="Arial" w:hAnsi="Arial" w:cs="Arial"/>
            <w:snapToGrid w:val="0"/>
            <w:sz w:val="22"/>
            <w:szCs w:val="22"/>
          </w:rPr>
          <w:t>4.1 A</w:t>
        </w:r>
      </w:smartTag>
      <w:r w:rsidRPr="0027794B">
        <w:rPr>
          <w:rFonts w:ascii="Arial" w:hAnsi="Arial" w:cs="Arial"/>
          <w:snapToGrid w:val="0"/>
          <w:sz w:val="22"/>
          <w:szCs w:val="22"/>
        </w:rPr>
        <w:t xml:space="preserve"> Ata de Registro de Preço que firmará o compromisso para futura contratação entre as partes, </w:t>
      </w:r>
      <w:r w:rsidRPr="0027794B">
        <w:rPr>
          <w:rFonts w:ascii="Arial" w:hAnsi="Arial" w:cs="Arial"/>
          <w:sz w:val="22"/>
          <w:szCs w:val="22"/>
        </w:rPr>
        <w:t xml:space="preserve">a ser firmada com o licitante vencedor, será formalizada de acordo com o Anexo V e </w:t>
      </w:r>
      <w:r w:rsidRPr="0027794B">
        <w:rPr>
          <w:rFonts w:ascii="Arial" w:hAnsi="Arial" w:cs="Arial"/>
          <w:snapToGrid w:val="0"/>
          <w:sz w:val="22"/>
          <w:szCs w:val="22"/>
        </w:rPr>
        <w:t>terá validade por um período de 12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27794B">
        <w:rPr>
          <w:rFonts w:ascii="Arial" w:hAnsi="Arial" w:cs="Arial"/>
          <w:snapToGrid w:val="0"/>
          <w:sz w:val="22"/>
          <w:szCs w:val="22"/>
        </w:rPr>
        <w:t>(doze) meses, a partir da data de sua assinatura.</w:t>
      </w:r>
    </w:p>
    <w:p w:rsidR="00CE50B5" w:rsidRDefault="00CE50B5" w:rsidP="00CE50B5">
      <w:pPr>
        <w:pStyle w:val="Corpodetexto33"/>
        <w:tabs>
          <w:tab w:val="num" w:pos="709"/>
        </w:tabs>
        <w:rPr>
          <w:rFonts w:ascii="Arial" w:hAnsi="Arial" w:cs="Arial"/>
          <w:sz w:val="22"/>
          <w:szCs w:val="22"/>
        </w:rPr>
      </w:pPr>
    </w:p>
    <w:p w:rsidR="00CE50B5" w:rsidRPr="0027794B" w:rsidRDefault="00777468" w:rsidP="00CE50B5">
      <w:pPr>
        <w:pStyle w:val="Corpodetexto33"/>
        <w:tabs>
          <w:tab w:val="num" w:pos="70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4.2</w:t>
      </w:r>
      <w:r w:rsidR="00CE50B5" w:rsidRPr="0027794B">
        <w:rPr>
          <w:rFonts w:ascii="Arial" w:hAnsi="Arial" w:cs="Arial"/>
          <w:sz w:val="22"/>
          <w:szCs w:val="22"/>
        </w:rPr>
        <w:t xml:space="preserve">. Se </w:t>
      </w:r>
      <w:r w:rsidR="00CE50B5" w:rsidRPr="0027794B">
        <w:rPr>
          <w:rFonts w:ascii="Arial" w:hAnsi="Arial" w:cs="Arial"/>
          <w:snapToGrid w:val="0"/>
          <w:sz w:val="22"/>
          <w:szCs w:val="22"/>
        </w:rPr>
        <w:t>o licitante vencedor</w:t>
      </w:r>
      <w:r w:rsidR="00CE50B5" w:rsidRPr="0027794B">
        <w:rPr>
          <w:rFonts w:ascii="Arial" w:hAnsi="Arial" w:cs="Arial"/>
          <w:sz w:val="22"/>
          <w:szCs w:val="22"/>
        </w:rPr>
        <w:t xml:space="preserve"> recusar-se a assinar a Ata de Registro de Preços, sem justificativa por escrito serão aplicadas as penalidades constantes neste edital.  Aceita a justificativa pelo Prefeito Municipal serão convocados os demais licitantes a fazê-lo, na ordem de classificação, sem prejuízo da aplicação das penalidades previstas neste Edital.</w:t>
      </w:r>
    </w:p>
    <w:p w:rsidR="00CE50B5" w:rsidRPr="0027794B" w:rsidRDefault="00CE50B5" w:rsidP="00CE50B5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50B5" w:rsidRPr="0027794B" w:rsidRDefault="00777468" w:rsidP="00CE50B5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4.3</w:t>
      </w:r>
      <w:r w:rsidR="00CE50B5" w:rsidRPr="0027794B">
        <w:rPr>
          <w:rFonts w:ascii="Arial" w:hAnsi="Arial" w:cs="Arial"/>
          <w:snapToGrid w:val="0"/>
          <w:sz w:val="22"/>
          <w:szCs w:val="22"/>
        </w:rPr>
        <w:t xml:space="preserve">. Durante o prazo de validade do registro de preços o Município de Ibiam/SC, não ficará obrigado a contratar os materiais deste pregão exclusivamente pelo Sistema de Registro de Preços, podendo realizar licitações ou proceder a outras formas de aquisição quando julgar conveniente, desde que obedecida à legislação pertinente às licitações, ficando assegurado ao beneficiário do registro a preferência em igualdade de condições. </w:t>
      </w:r>
    </w:p>
    <w:p w:rsidR="00CE50B5" w:rsidRPr="0027794B" w:rsidRDefault="00CE50B5" w:rsidP="00CE50B5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50B5" w:rsidRPr="0027794B" w:rsidRDefault="00777468" w:rsidP="00CE50B5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4.4</w:t>
      </w:r>
      <w:r w:rsidR="00CE50B5" w:rsidRPr="0027794B">
        <w:rPr>
          <w:rFonts w:ascii="Arial" w:hAnsi="Arial" w:cs="Arial"/>
          <w:snapToGrid w:val="0"/>
          <w:sz w:val="22"/>
          <w:szCs w:val="22"/>
        </w:rPr>
        <w:t xml:space="preserve">. O direito de preferência de que trata o subitem anterior poderá ser exercido pelo beneficiário do registro quando o Município de Ibiam/SC, optar pela contratação por meio legalmente permitido e o preço cotado neste for igual ou superior ao registrado. </w:t>
      </w:r>
    </w:p>
    <w:p w:rsidR="00CE50B5" w:rsidRPr="0027794B" w:rsidRDefault="00CE50B5" w:rsidP="00CE50B5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50B5" w:rsidRPr="0027794B" w:rsidRDefault="00777468" w:rsidP="00CE50B5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4.5</w:t>
      </w:r>
      <w:r w:rsidR="00CE50B5" w:rsidRPr="0027794B">
        <w:rPr>
          <w:rFonts w:ascii="Arial" w:hAnsi="Arial" w:cs="Arial"/>
          <w:snapToGrid w:val="0"/>
          <w:sz w:val="22"/>
          <w:szCs w:val="22"/>
        </w:rPr>
        <w:t xml:space="preserve"> O gerenciador da ata de registro de preços acompanhará a evolução dos preços de mercado, com a finalidade de verificar sua compatibilidade com aqueles registrados na ata, sendo que serão considerados compatíveis com os de mercado, os preços registrados que forem iguais ou inferiores </w:t>
      </w:r>
      <w:proofErr w:type="spellStart"/>
      <w:r w:rsidR="00CE50B5" w:rsidRPr="0027794B">
        <w:rPr>
          <w:rFonts w:ascii="Arial" w:hAnsi="Arial" w:cs="Arial"/>
          <w:snapToGrid w:val="0"/>
          <w:sz w:val="22"/>
          <w:szCs w:val="22"/>
        </w:rPr>
        <w:t>a</w:t>
      </w:r>
      <w:proofErr w:type="spellEnd"/>
      <w:r w:rsidR="00CE50B5" w:rsidRPr="0027794B">
        <w:rPr>
          <w:rFonts w:ascii="Arial" w:hAnsi="Arial" w:cs="Arial"/>
          <w:snapToGrid w:val="0"/>
          <w:sz w:val="22"/>
          <w:szCs w:val="22"/>
        </w:rPr>
        <w:t xml:space="preserve"> média daqueles apurados pelo Município de Ibiam/SC.</w:t>
      </w:r>
    </w:p>
    <w:p w:rsidR="00CE50B5" w:rsidRPr="0027794B" w:rsidRDefault="00CE50B5" w:rsidP="00CE50B5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50B5" w:rsidRPr="00777468" w:rsidRDefault="00777468" w:rsidP="00CE50B5">
      <w:pPr>
        <w:jc w:val="both"/>
        <w:rPr>
          <w:rFonts w:ascii="Arial" w:hAnsi="Arial" w:cs="Arial"/>
          <w:b/>
          <w:snapToGrid w:val="0"/>
          <w:sz w:val="22"/>
          <w:szCs w:val="22"/>
          <w:u w:val="single"/>
        </w:rPr>
      </w:pPr>
      <w:r w:rsidRPr="00777468">
        <w:rPr>
          <w:rFonts w:ascii="Arial" w:hAnsi="Arial" w:cs="Arial"/>
          <w:b/>
          <w:snapToGrid w:val="0"/>
          <w:sz w:val="22"/>
          <w:szCs w:val="22"/>
          <w:u w:val="single"/>
        </w:rPr>
        <w:t>4.6</w:t>
      </w:r>
      <w:r w:rsidR="00CE50B5" w:rsidRPr="00777468">
        <w:rPr>
          <w:rFonts w:ascii="Arial" w:hAnsi="Arial" w:cs="Arial"/>
          <w:b/>
          <w:snapToGrid w:val="0"/>
          <w:sz w:val="22"/>
          <w:szCs w:val="22"/>
          <w:u w:val="single"/>
        </w:rPr>
        <w:t xml:space="preserve">. Caso seja constatado que o preço registrado na ata seja superior </w:t>
      </w:r>
      <w:proofErr w:type="spellStart"/>
      <w:r w:rsidR="00CE50B5" w:rsidRPr="00777468">
        <w:rPr>
          <w:rFonts w:ascii="Arial" w:hAnsi="Arial" w:cs="Arial"/>
          <w:b/>
          <w:snapToGrid w:val="0"/>
          <w:sz w:val="22"/>
          <w:szCs w:val="22"/>
          <w:u w:val="single"/>
        </w:rPr>
        <w:t>a</w:t>
      </w:r>
      <w:proofErr w:type="spellEnd"/>
      <w:r w:rsidR="00CE50B5" w:rsidRPr="00777468">
        <w:rPr>
          <w:rFonts w:ascii="Arial" w:hAnsi="Arial" w:cs="Arial"/>
          <w:b/>
          <w:snapToGrid w:val="0"/>
          <w:sz w:val="22"/>
          <w:szCs w:val="22"/>
          <w:u w:val="single"/>
        </w:rPr>
        <w:t xml:space="preserve"> média dos preços de mercado, o gerenciador solicitará ao fornecedor, por escrito, redução do preço registrado, de forma a adequá-lo aos níveis definidos no subitem anterior.</w:t>
      </w:r>
    </w:p>
    <w:p w:rsidR="00CE50B5" w:rsidRPr="0027794B" w:rsidRDefault="00CE50B5" w:rsidP="00CE50B5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50B5" w:rsidRPr="0027794B" w:rsidRDefault="00777468" w:rsidP="00CE50B5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4.7</w:t>
      </w:r>
      <w:r w:rsidR="00CE50B5" w:rsidRPr="0027794B">
        <w:rPr>
          <w:rFonts w:ascii="Arial" w:hAnsi="Arial" w:cs="Arial"/>
          <w:snapToGrid w:val="0"/>
          <w:sz w:val="22"/>
          <w:szCs w:val="22"/>
        </w:rPr>
        <w:t>. Caso o fornecedor não concorde em reduzir o preço, será liberado do compromisso assumido, e o gerenciador da ata deverá convocar os demais licitantes, visando igual oportunidade de negociação.</w:t>
      </w:r>
    </w:p>
    <w:p w:rsidR="00CE50B5" w:rsidRPr="0027794B" w:rsidRDefault="00CE50B5" w:rsidP="00CE50B5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CE50B5" w:rsidRPr="0027794B" w:rsidRDefault="00CE50B5" w:rsidP="00CE50B5">
      <w:pPr>
        <w:pStyle w:val="Corpodetexto3"/>
        <w:jc w:val="both"/>
        <w:rPr>
          <w:rFonts w:ascii="Arial" w:hAnsi="Arial" w:cs="Arial"/>
          <w:snapToGrid w:val="0"/>
          <w:sz w:val="22"/>
          <w:szCs w:val="22"/>
        </w:rPr>
      </w:pPr>
      <w:r w:rsidRPr="0027794B">
        <w:rPr>
          <w:rFonts w:ascii="Arial" w:hAnsi="Arial" w:cs="Arial"/>
          <w:snapToGrid w:val="0"/>
          <w:sz w:val="22"/>
          <w:szCs w:val="22"/>
        </w:rPr>
        <w:t>4.9. Caso seja constatado que o preço registrado na ata seja inferior à média dos preços de mercado, e o fornecedor, mediante requerimento devidamente comprovado, não puder cumprir o compromisso, será liberado do compromisso assumido, e o gerenciador da ata deverá convocar os demais licitantes, visando igual oportunidade de negociação.</w:t>
      </w:r>
    </w:p>
    <w:p w:rsidR="00CE50B5" w:rsidRPr="0027794B" w:rsidRDefault="00CE50B5" w:rsidP="00CE50B5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27794B">
        <w:rPr>
          <w:rFonts w:ascii="Arial" w:hAnsi="Arial" w:cs="Arial"/>
          <w:snapToGrid w:val="0"/>
          <w:sz w:val="22"/>
          <w:szCs w:val="22"/>
        </w:rPr>
        <w:t>4.10. Em hipótese de não haver êxito nas negociações de que tratam os subitens anteriores, o gerenciador procederá ao cancelamento do registro.</w:t>
      </w: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C924DF">
        <w:rPr>
          <w:rFonts w:ascii="Arial" w:hAnsi="Arial" w:cs="Arial"/>
          <w:b/>
          <w:sz w:val="22"/>
          <w:szCs w:val="22"/>
          <w:u w:val="single"/>
        </w:rPr>
        <w:t xml:space="preserve">4.11. </w:t>
      </w:r>
      <w:r w:rsidRPr="00C924DF">
        <w:rPr>
          <w:rFonts w:ascii="Arial" w:hAnsi="Arial" w:cs="Arial"/>
          <w:b/>
          <w:bCs/>
          <w:sz w:val="22"/>
          <w:szCs w:val="22"/>
          <w:u w:val="single"/>
        </w:rPr>
        <w:t xml:space="preserve"> O envelope da empresa inabilitada ou não vencedora ficará sob a guarda da</w:t>
      </w:r>
      <w:r w:rsidRPr="0027794B">
        <w:rPr>
          <w:rFonts w:ascii="Arial" w:hAnsi="Arial" w:cs="Arial"/>
          <w:b/>
          <w:bCs/>
          <w:sz w:val="22"/>
          <w:szCs w:val="22"/>
          <w:u w:val="single"/>
        </w:rPr>
        <w:t xml:space="preserve"> Prefeitura de Ibiam, pelo período de </w:t>
      </w:r>
      <w:r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Pr="0027794B">
        <w:rPr>
          <w:rFonts w:ascii="Arial" w:hAnsi="Arial" w:cs="Arial"/>
          <w:b/>
          <w:bCs/>
          <w:sz w:val="22"/>
          <w:szCs w:val="22"/>
          <w:u w:val="single"/>
        </w:rPr>
        <w:t>0(</w:t>
      </w:r>
      <w:r>
        <w:rPr>
          <w:rFonts w:ascii="Arial" w:hAnsi="Arial" w:cs="Arial"/>
          <w:b/>
          <w:bCs/>
          <w:sz w:val="22"/>
          <w:szCs w:val="22"/>
          <w:u w:val="single"/>
        </w:rPr>
        <w:t>trinta</w:t>
      </w:r>
      <w:r w:rsidRPr="0027794B">
        <w:rPr>
          <w:rFonts w:ascii="Arial" w:hAnsi="Arial" w:cs="Arial"/>
          <w:b/>
          <w:bCs/>
          <w:sz w:val="22"/>
          <w:szCs w:val="22"/>
          <w:u w:val="single"/>
        </w:rPr>
        <w:t xml:space="preserve">) dias, contados da data de abertura dos </w:t>
      </w:r>
      <w:r w:rsidR="00803479" w:rsidRPr="0027794B">
        <w:rPr>
          <w:rFonts w:ascii="Arial" w:hAnsi="Arial" w:cs="Arial"/>
          <w:b/>
          <w:bCs/>
          <w:sz w:val="22"/>
          <w:szCs w:val="22"/>
          <w:u w:val="single"/>
        </w:rPr>
        <w:t>envelopes, findo</w:t>
      </w:r>
      <w:r w:rsidRPr="0027794B">
        <w:rPr>
          <w:rFonts w:ascii="Arial" w:hAnsi="Arial" w:cs="Arial"/>
          <w:b/>
          <w:bCs/>
          <w:sz w:val="22"/>
          <w:szCs w:val="22"/>
          <w:u w:val="single"/>
        </w:rPr>
        <w:t xml:space="preserve"> o qual o proponente terá um prazo de 10(dez) dias corridos, para retira-lo junto ao setor de licitações, caso a empresa não retire o envelope no prazo acima mencionado o mesmo será incinerado.</w:t>
      </w:r>
    </w:p>
    <w:p w:rsidR="00CE50B5" w:rsidRPr="0027794B" w:rsidRDefault="00CE50B5" w:rsidP="00CE50B5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4.12. SE TRATANDO DE MICRO-EMPRESA</w:t>
      </w:r>
      <w:r>
        <w:rPr>
          <w:rFonts w:ascii="Arial" w:hAnsi="Arial" w:cs="Arial"/>
          <w:sz w:val="22"/>
          <w:szCs w:val="22"/>
        </w:rPr>
        <w:t xml:space="preserve"> </w:t>
      </w:r>
      <w:r w:rsidRPr="0027794B">
        <w:rPr>
          <w:rFonts w:ascii="Arial" w:hAnsi="Arial" w:cs="Arial"/>
          <w:sz w:val="22"/>
          <w:szCs w:val="22"/>
        </w:rPr>
        <w:t>(ME), OU EMPRESA DE PEQUENO-PORTE</w:t>
      </w:r>
      <w:r>
        <w:rPr>
          <w:rFonts w:ascii="Arial" w:hAnsi="Arial" w:cs="Arial"/>
          <w:sz w:val="22"/>
          <w:szCs w:val="22"/>
        </w:rPr>
        <w:t xml:space="preserve"> </w:t>
      </w:r>
      <w:r w:rsidRPr="0027794B">
        <w:rPr>
          <w:rFonts w:ascii="Arial" w:hAnsi="Arial" w:cs="Arial"/>
          <w:sz w:val="22"/>
          <w:szCs w:val="22"/>
        </w:rPr>
        <w:t>(EPP), FICAM GARANTIDOS TODOS OS DIREITO</w:t>
      </w:r>
      <w:r>
        <w:rPr>
          <w:rFonts w:ascii="Arial" w:hAnsi="Arial" w:cs="Arial"/>
          <w:sz w:val="22"/>
          <w:szCs w:val="22"/>
        </w:rPr>
        <w:t>S</w:t>
      </w:r>
      <w:r w:rsidRPr="0027794B">
        <w:rPr>
          <w:rFonts w:ascii="Arial" w:hAnsi="Arial" w:cs="Arial"/>
          <w:sz w:val="22"/>
          <w:szCs w:val="22"/>
        </w:rPr>
        <w:t xml:space="preserve"> CONSTANTES NA LEI COMPLEMENTAR 123/06, e LEI COMPLEMENTAR 0147/14. </w:t>
      </w:r>
    </w:p>
    <w:p w:rsidR="00CE50B5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293A6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4.13 </w:t>
      </w:r>
      <w:r w:rsidR="00CE50B5" w:rsidRPr="0027794B">
        <w:rPr>
          <w:rFonts w:ascii="Arial" w:hAnsi="Arial" w:cs="Arial"/>
          <w:sz w:val="22"/>
          <w:szCs w:val="22"/>
        </w:rPr>
        <w:t xml:space="preserve">Os documentos de habilitação poderão ser apresentados em via original ou cópia autenticada por qualquer processo, sendo por tabelião de notas ou por servidor público do Município de Ibiam </w:t>
      </w:r>
      <w:r w:rsidR="00CE50B5">
        <w:rPr>
          <w:rFonts w:ascii="Arial" w:hAnsi="Arial" w:cs="Arial"/>
          <w:sz w:val="22"/>
          <w:szCs w:val="22"/>
        </w:rPr>
        <w:t>–</w:t>
      </w:r>
      <w:r w:rsidR="00777468">
        <w:rPr>
          <w:rFonts w:ascii="Arial" w:hAnsi="Arial" w:cs="Arial"/>
          <w:sz w:val="22"/>
          <w:szCs w:val="22"/>
        </w:rPr>
        <w:t xml:space="preserve"> SC</w:t>
      </w:r>
      <w:r w:rsidR="00CE50B5" w:rsidRPr="0027794B">
        <w:rPr>
          <w:rFonts w:ascii="Arial" w:hAnsi="Arial" w:cs="Arial"/>
          <w:sz w:val="22"/>
          <w:szCs w:val="22"/>
        </w:rPr>
        <w:t xml:space="preserve">. O Pregoeiro e a equipe de apoio farão consulta ao serviço de verificação de autenticidade das certidões emitidas pela INTERNET, ficando a licitante dispensada de autenticá-las. </w:t>
      </w:r>
      <w:r w:rsidR="00CE50B5" w:rsidRPr="0027794B">
        <w:rPr>
          <w:rFonts w:ascii="Arial" w:hAnsi="Arial" w:cs="Arial"/>
          <w:sz w:val="22"/>
          <w:szCs w:val="22"/>
          <w:u w:val="single"/>
        </w:rPr>
        <w:t>Caso a validade não conste dos respectivos documentos, estes serão considerados válidos por um período de 60 (sessenta) dias, contados a partir da data de sua emissão.</w:t>
      </w:r>
    </w:p>
    <w:p w:rsidR="00CE50B5" w:rsidRPr="0027794B" w:rsidRDefault="00CE50B5" w:rsidP="00CE50B5">
      <w:pPr>
        <w:pStyle w:val="TextosemFormatao"/>
        <w:jc w:val="both"/>
        <w:rPr>
          <w:rFonts w:ascii="Arial" w:hAnsi="Arial" w:cs="Arial"/>
          <w:b/>
          <w:bCs/>
          <w:sz w:val="22"/>
          <w:szCs w:val="22"/>
        </w:rPr>
      </w:pPr>
    </w:p>
    <w:p w:rsidR="00CE50B5" w:rsidRPr="00BC45E0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BC45E0">
        <w:rPr>
          <w:rFonts w:ascii="Arial" w:hAnsi="Arial" w:cs="Arial"/>
          <w:b/>
          <w:sz w:val="22"/>
          <w:szCs w:val="22"/>
        </w:rPr>
        <w:t>No envelope n.º 02 – Documentação deverá constar os seguintes documentos:</w:t>
      </w:r>
    </w:p>
    <w:p w:rsidR="00CE50B5" w:rsidRPr="00BC45E0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D44D89" w:rsidRDefault="00CE50B5" w:rsidP="00CE50B5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44D89">
        <w:rPr>
          <w:rFonts w:ascii="Arial" w:hAnsi="Arial" w:cs="Arial"/>
          <w:b/>
          <w:sz w:val="22"/>
          <w:szCs w:val="22"/>
          <w:u w:val="single"/>
        </w:rPr>
        <w:t>5 – DA HABILITAÇÃO (Envelope n.º 02):</w:t>
      </w:r>
    </w:p>
    <w:p w:rsidR="00CE50B5" w:rsidRDefault="00CE50B5" w:rsidP="00CE50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b/>
          <w:sz w:val="22"/>
          <w:szCs w:val="22"/>
        </w:rPr>
      </w:pPr>
    </w:p>
    <w:p w:rsidR="00CE50B5" w:rsidRPr="004B70A3" w:rsidRDefault="00CE50B5" w:rsidP="004B70A3">
      <w:pPr>
        <w:pStyle w:val="PargrafodaLista"/>
        <w:numPr>
          <w:ilvl w:val="1"/>
          <w:numId w:val="11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4B70A3">
        <w:rPr>
          <w:rFonts w:ascii="Arial" w:hAnsi="Arial" w:cs="Arial"/>
          <w:b/>
          <w:sz w:val="22"/>
          <w:szCs w:val="22"/>
        </w:rPr>
        <w:t xml:space="preserve">Habilitação Jurídica: </w:t>
      </w:r>
    </w:p>
    <w:p w:rsidR="00CE50B5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Default="004B70A3" w:rsidP="004B70A3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5.1.1 </w:t>
      </w:r>
      <w:r w:rsidR="00CE50B5" w:rsidRPr="00B24B9D">
        <w:rPr>
          <w:rFonts w:ascii="Arial" w:hAnsi="Arial" w:cs="Arial"/>
          <w:sz w:val="22"/>
          <w:szCs w:val="22"/>
        </w:rPr>
        <w:t xml:space="preserve">Ato constitutivo, estatuto ou contrato social em vigor, devidamente registrado na Junta Comercial em se tratando de sociedades comerciais, e no caso de sociedades por ações, acompanhado de documento de eleição de seus atuais administradores e no caso de empresa individual, registro comercial. </w:t>
      </w:r>
      <w:r w:rsidR="00290896" w:rsidRPr="00290896">
        <w:rPr>
          <w:rFonts w:ascii="Arial" w:hAnsi="Arial" w:cs="Arial"/>
          <w:b/>
          <w:sz w:val="22"/>
          <w:szCs w:val="22"/>
        </w:rPr>
        <w:t>(</w:t>
      </w:r>
      <w:r w:rsidR="00F06725" w:rsidRPr="00290896">
        <w:rPr>
          <w:rFonts w:ascii="Arial" w:hAnsi="Arial" w:cs="Arial"/>
          <w:b/>
          <w:sz w:val="22"/>
          <w:szCs w:val="22"/>
        </w:rPr>
        <w:t>Apresentar</w:t>
      </w:r>
      <w:r w:rsidR="00290896" w:rsidRPr="00290896">
        <w:rPr>
          <w:rFonts w:ascii="Arial" w:hAnsi="Arial" w:cs="Arial"/>
          <w:b/>
          <w:sz w:val="22"/>
          <w:szCs w:val="22"/>
        </w:rPr>
        <w:t xml:space="preserve"> junto ao credenciamento).</w:t>
      </w:r>
    </w:p>
    <w:p w:rsidR="00CE50B5" w:rsidRPr="00B24B9D" w:rsidRDefault="00CE50B5" w:rsidP="00CE50B5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</w:p>
    <w:p w:rsidR="00CE50B5" w:rsidRPr="004B70A3" w:rsidRDefault="00CE50B5" w:rsidP="004B70A3">
      <w:pPr>
        <w:pStyle w:val="PargrafodaLista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B70A3">
        <w:rPr>
          <w:rFonts w:ascii="Arial" w:hAnsi="Arial" w:cs="Arial"/>
          <w:sz w:val="22"/>
          <w:szCs w:val="22"/>
        </w:rPr>
        <w:t>Prova de inscrição no Cadastro Nacional de Pessoa Jurídica (CNPJ).</w:t>
      </w:r>
    </w:p>
    <w:p w:rsidR="00CE50B5" w:rsidRDefault="00CE50B5" w:rsidP="00CE50B5">
      <w:pPr>
        <w:pStyle w:val="PargrafodaLista"/>
        <w:rPr>
          <w:rFonts w:ascii="Arial" w:hAnsi="Arial" w:cs="Arial"/>
          <w:sz w:val="22"/>
          <w:szCs w:val="22"/>
        </w:rPr>
      </w:pPr>
    </w:p>
    <w:p w:rsidR="00CE50B5" w:rsidRPr="00BC45E0" w:rsidRDefault="00CE50B5" w:rsidP="00971E50">
      <w:pPr>
        <w:tabs>
          <w:tab w:val="left" w:pos="1985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5.2</w:t>
      </w:r>
      <w:r w:rsidRPr="00BC45E0">
        <w:rPr>
          <w:rFonts w:ascii="Arial" w:hAnsi="Arial" w:cs="Arial"/>
          <w:b/>
          <w:bCs/>
          <w:sz w:val="22"/>
          <w:szCs w:val="22"/>
        </w:rPr>
        <w:t>. Regularidade Fiscal:</w:t>
      </w:r>
    </w:p>
    <w:p w:rsidR="00CE50B5" w:rsidRPr="0027794B" w:rsidRDefault="00CE50B5" w:rsidP="00CE50B5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 w:rsidRPr="0027794B">
        <w:rPr>
          <w:rFonts w:ascii="Arial" w:hAnsi="Arial" w:cs="Arial"/>
          <w:sz w:val="22"/>
          <w:szCs w:val="22"/>
        </w:rPr>
        <w:t>Prova de regularidade para com a Fazenda Federal (Ce</w:t>
      </w:r>
      <w:r w:rsidR="00971E50">
        <w:rPr>
          <w:rFonts w:ascii="Arial" w:hAnsi="Arial" w:cs="Arial"/>
          <w:sz w:val="22"/>
          <w:szCs w:val="22"/>
        </w:rPr>
        <w:t xml:space="preserve">rtidão de quitação de tributos </w:t>
      </w:r>
      <w:r w:rsidRPr="0027794B">
        <w:rPr>
          <w:rFonts w:ascii="Arial" w:hAnsi="Arial" w:cs="Arial"/>
          <w:sz w:val="22"/>
          <w:szCs w:val="22"/>
        </w:rPr>
        <w:t>contribuições federais administrados pela Secretaria da Receita Federal, dívida ativa da união e INSS);</w:t>
      </w:r>
    </w:p>
    <w:p w:rsidR="00B76216" w:rsidRDefault="00B76216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Pr="0027794B">
        <w:rPr>
          <w:rFonts w:ascii="Arial" w:hAnsi="Arial" w:cs="Arial"/>
          <w:sz w:val="22"/>
          <w:szCs w:val="22"/>
        </w:rPr>
        <w:t>) Prova de regularidade para com a Fazenda Estadual;</w:t>
      </w:r>
    </w:p>
    <w:p w:rsidR="00B76216" w:rsidRDefault="00B76216" w:rsidP="00971E50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971E50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27794B">
        <w:rPr>
          <w:rFonts w:ascii="Arial" w:hAnsi="Arial" w:cs="Arial"/>
          <w:sz w:val="22"/>
          <w:szCs w:val="22"/>
        </w:rPr>
        <w:t>) Prova de regularidade para com a Fazenda Municipal da sede do proponente, ou outra equivalente, na forma da Lei;</w:t>
      </w:r>
    </w:p>
    <w:p w:rsidR="00B76216" w:rsidRDefault="00B76216" w:rsidP="00CE50B5">
      <w:pPr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27794B">
        <w:rPr>
          <w:rFonts w:ascii="Arial" w:hAnsi="Arial" w:cs="Arial"/>
          <w:sz w:val="22"/>
          <w:szCs w:val="22"/>
        </w:rPr>
        <w:t xml:space="preserve">) Prova de regularidade relativa ao Fundo de Garantia por Tempo de Serviço (FGTS), </w:t>
      </w:r>
    </w:p>
    <w:p w:rsidR="00B76216" w:rsidRDefault="00B76216" w:rsidP="00CE50B5">
      <w:pPr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e</w:t>
      </w:r>
      <w:r w:rsidRPr="0027794B">
        <w:rPr>
          <w:rFonts w:ascii="Arial" w:hAnsi="Arial" w:cs="Arial"/>
          <w:sz w:val="22"/>
          <w:szCs w:val="22"/>
        </w:rPr>
        <w:t xml:space="preserve">) Certidão Negativa de Débitos Trabalhistas </w:t>
      </w:r>
      <w:r>
        <w:rPr>
          <w:rFonts w:ascii="Arial" w:hAnsi="Arial" w:cs="Arial"/>
          <w:sz w:val="22"/>
          <w:szCs w:val="22"/>
        </w:rPr>
        <w:t>–</w:t>
      </w:r>
      <w:r w:rsidRPr="0027794B">
        <w:rPr>
          <w:rFonts w:ascii="Arial" w:hAnsi="Arial" w:cs="Arial"/>
          <w:sz w:val="22"/>
          <w:szCs w:val="22"/>
        </w:rPr>
        <w:t xml:space="preserve"> CNDT</w:t>
      </w: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5.3</w:t>
      </w:r>
      <w:r w:rsidRPr="0027794B">
        <w:rPr>
          <w:rFonts w:ascii="Arial" w:hAnsi="Arial" w:cs="Arial"/>
          <w:b/>
          <w:bCs/>
          <w:sz w:val="22"/>
          <w:szCs w:val="22"/>
        </w:rPr>
        <w:t>. Qualificação Econômico-financeira:</w:t>
      </w: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CE50B5" w:rsidRPr="0027794B" w:rsidRDefault="00CE50B5" w:rsidP="00464CB0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Certidão negativa de falência ou concordata expedida pelo distribuido</w:t>
      </w:r>
      <w:r w:rsidRPr="0027794B">
        <w:rPr>
          <w:rFonts w:ascii="Arial" w:hAnsi="Arial" w:cs="Arial"/>
          <w:sz w:val="22"/>
          <w:szCs w:val="22"/>
          <w:u w:val="single"/>
        </w:rPr>
        <w:t>r</w:t>
      </w:r>
      <w:r w:rsidRPr="0027794B">
        <w:rPr>
          <w:rFonts w:ascii="Arial" w:hAnsi="Arial" w:cs="Arial"/>
          <w:sz w:val="22"/>
          <w:szCs w:val="22"/>
        </w:rPr>
        <w:t xml:space="preserve"> da sede da pessoa jurídica. As licitantes sediadas </w:t>
      </w:r>
      <w:smartTag w:uri="urn:schemas-microsoft-com:office:smarttags" w:element="PersonName">
        <w:smartTagPr>
          <w:attr w:name="ProductID" w:val="em outros Estados"/>
        </w:smartTagPr>
        <w:r w:rsidRPr="0027794B">
          <w:rPr>
            <w:rFonts w:ascii="Arial" w:hAnsi="Arial" w:cs="Arial"/>
            <w:sz w:val="22"/>
            <w:szCs w:val="22"/>
          </w:rPr>
          <w:t>em outros Estados</w:t>
        </w:r>
      </w:smartTag>
      <w:r w:rsidRPr="0027794B">
        <w:rPr>
          <w:rFonts w:ascii="Arial" w:hAnsi="Arial" w:cs="Arial"/>
          <w:sz w:val="22"/>
          <w:szCs w:val="22"/>
        </w:rPr>
        <w:t xml:space="preserve"> deverão apresentar, juntamente com a certidão negativa exigida, declaração passada pelo foro de sua sede, indicando quais os Cartórios ou Ofícios de Registros que controlam a distribuição de falências e concordatas. Não serão aceitas certidões com validade expirada;</w:t>
      </w:r>
    </w:p>
    <w:p w:rsidR="00CE50B5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971E50">
      <w:pPr>
        <w:numPr>
          <w:ilvl w:val="1"/>
          <w:numId w:val="9"/>
        </w:numPr>
        <w:autoSpaceDE w:val="0"/>
        <w:autoSpaceDN w:val="0"/>
        <w:adjustRightInd w:val="0"/>
        <w:ind w:left="1276" w:hanging="425"/>
        <w:jc w:val="both"/>
        <w:rPr>
          <w:rFonts w:ascii="Arial" w:hAnsi="Arial" w:cs="Arial"/>
          <w:b/>
          <w:sz w:val="22"/>
          <w:szCs w:val="22"/>
        </w:rPr>
      </w:pPr>
      <w:r w:rsidRPr="0027794B">
        <w:rPr>
          <w:rFonts w:ascii="Arial" w:hAnsi="Arial" w:cs="Arial"/>
          <w:b/>
          <w:sz w:val="22"/>
          <w:szCs w:val="22"/>
        </w:rPr>
        <w:t>Habilitação Técnica</w:t>
      </w:r>
    </w:p>
    <w:p w:rsidR="00CE50B5" w:rsidRDefault="00CE50B5" w:rsidP="00CE50B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CE50B5" w:rsidRPr="0027794B" w:rsidRDefault="00CE50B5" w:rsidP="00293A65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Declaração do licitante de que não emprega menores de dezoito anos em trabalho noturno, perigoso ou insalubre e não emprega menor de dezesseis anos, em cumprimento do disposto no inciso V do art. 27 da Lei n.º 8.666, de 21 de junho de 1993, acrescido pela Lei n.º 9.854, de 27 de outubro de 1999.</w:t>
      </w:r>
    </w:p>
    <w:p w:rsidR="00B76216" w:rsidRDefault="00B76216" w:rsidP="00CE50B5">
      <w:pPr>
        <w:pStyle w:val="NormalWeb"/>
        <w:tabs>
          <w:tab w:val="left" w:pos="851"/>
        </w:tabs>
        <w:spacing w:before="0" w:after="0"/>
        <w:jc w:val="both"/>
        <w:rPr>
          <w:rFonts w:ascii="Arial" w:eastAsia="Times New Roman" w:hAnsi="Arial" w:cs="Arial"/>
          <w:sz w:val="22"/>
          <w:szCs w:val="22"/>
          <w:lang w:eastAsia="pt-BR"/>
        </w:rPr>
      </w:pPr>
    </w:p>
    <w:p w:rsidR="00CE50B5" w:rsidRPr="00AE171F" w:rsidRDefault="00CA5E3D" w:rsidP="00CE50B5">
      <w:pPr>
        <w:pStyle w:val="NormalWeb"/>
        <w:tabs>
          <w:tab w:val="left" w:pos="851"/>
        </w:tabs>
        <w:spacing w:before="0" w:after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</w:t>
      </w:r>
      <w:r w:rsidR="00CE50B5">
        <w:rPr>
          <w:rFonts w:ascii="Arial" w:hAnsi="Arial" w:cs="Arial"/>
          <w:sz w:val="23"/>
          <w:szCs w:val="23"/>
        </w:rPr>
        <w:t>)</w:t>
      </w:r>
      <w:r w:rsidR="00CE50B5" w:rsidRPr="00AE171F">
        <w:rPr>
          <w:rFonts w:ascii="Arial" w:hAnsi="Arial" w:cs="Arial"/>
          <w:sz w:val="23"/>
          <w:szCs w:val="23"/>
        </w:rPr>
        <w:t xml:space="preserve"> Declaração de que recebeu todos os documentos e que tomou conhecimento das informações e das condições locais para o cumprimento das obrigações objeto da licitação.</w:t>
      </w:r>
    </w:p>
    <w:p w:rsidR="00CE50B5" w:rsidRDefault="00CE50B5" w:rsidP="00CE50B5">
      <w:pPr>
        <w:pStyle w:val="NormalWeb"/>
        <w:tabs>
          <w:tab w:val="left" w:pos="851"/>
        </w:tabs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CE50B5" w:rsidRPr="00AE171F" w:rsidRDefault="004405D8" w:rsidP="00CE50B5">
      <w:pPr>
        <w:pStyle w:val="NormalWeb"/>
        <w:tabs>
          <w:tab w:val="left" w:pos="851"/>
        </w:tabs>
        <w:spacing w:before="0" w:after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</w:t>
      </w:r>
      <w:r w:rsidR="00CE50B5">
        <w:rPr>
          <w:rFonts w:ascii="Arial" w:hAnsi="Arial" w:cs="Arial"/>
          <w:sz w:val="23"/>
          <w:szCs w:val="23"/>
        </w:rPr>
        <w:t>)</w:t>
      </w:r>
      <w:r w:rsidR="00CE50B5" w:rsidRPr="00AE171F">
        <w:rPr>
          <w:rFonts w:ascii="Arial" w:hAnsi="Arial" w:cs="Arial"/>
          <w:sz w:val="23"/>
          <w:szCs w:val="23"/>
        </w:rPr>
        <w:t xml:space="preserve"> Declaração assinada pelo representante legal da licitante de que não possui Fatos Impeditivos para participar de Licitação Pública.</w:t>
      </w:r>
    </w:p>
    <w:p w:rsidR="00CE50B5" w:rsidRPr="00AE171F" w:rsidRDefault="00CE50B5" w:rsidP="00CE50B5">
      <w:pPr>
        <w:pStyle w:val="NormalWeb"/>
        <w:tabs>
          <w:tab w:val="left" w:pos="851"/>
        </w:tabs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CE50B5" w:rsidRDefault="004405D8" w:rsidP="00CE50B5">
      <w:pPr>
        <w:pStyle w:val="NormalWeb"/>
        <w:tabs>
          <w:tab w:val="left" w:pos="851"/>
        </w:tabs>
        <w:spacing w:before="0" w:after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</w:t>
      </w:r>
      <w:r w:rsidR="00162DAF">
        <w:rPr>
          <w:rFonts w:ascii="Arial" w:hAnsi="Arial" w:cs="Arial"/>
          <w:sz w:val="23"/>
          <w:szCs w:val="23"/>
        </w:rPr>
        <w:t>)</w:t>
      </w:r>
      <w:r w:rsidR="00CE50B5">
        <w:rPr>
          <w:rFonts w:ascii="Arial" w:hAnsi="Arial" w:cs="Arial"/>
          <w:sz w:val="23"/>
          <w:szCs w:val="23"/>
        </w:rPr>
        <w:t xml:space="preserve"> </w:t>
      </w:r>
      <w:r w:rsidR="00C4130A">
        <w:rPr>
          <w:rFonts w:ascii="Arial" w:hAnsi="Arial" w:cs="Arial"/>
          <w:sz w:val="23"/>
          <w:szCs w:val="23"/>
        </w:rPr>
        <w:t>Declaração de I</w:t>
      </w:r>
      <w:r w:rsidR="00CE50B5" w:rsidRPr="00AE171F">
        <w:rPr>
          <w:rFonts w:ascii="Arial" w:hAnsi="Arial" w:cs="Arial"/>
          <w:sz w:val="23"/>
          <w:szCs w:val="23"/>
        </w:rPr>
        <w:t>doneidade.</w:t>
      </w:r>
    </w:p>
    <w:p w:rsidR="00C4130A" w:rsidRPr="00C924DF" w:rsidRDefault="00C4130A" w:rsidP="00CE50B5">
      <w:pPr>
        <w:jc w:val="both"/>
        <w:rPr>
          <w:rFonts w:ascii="Arial" w:hAnsi="Arial" w:cs="Arial"/>
          <w:sz w:val="22"/>
        </w:rPr>
      </w:pPr>
    </w:p>
    <w:p w:rsidR="00C4130A" w:rsidRDefault="00C4130A" w:rsidP="00CE50B5">
      <w:pPr>
        <w:jc w:val="both"/>
      </w:pP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27794B">
        <w:rPr>
          <w:rFonts w:ascii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–</w:t>
      </w:r>
      <w:r w:rsidRPr="0027794B">
        <w:rPr>
          <w:rFonts w:ascii="Arial" w:hAnsi="Arial" w:cs="Arial"/>
          <w:b/>
          <w:sz w:val="22"/>
          <w:szCs w:val="22"/>
          <w:u w:val="single"/>
        </w:rPr>
        <w:t xml:space="preserve"> DO PROCEDIMENTO LICITATÓRIO</w:t>
      </w:r>
      <w:r w:rsidRPr="0027794B">
        <w:rPr>
          <w:rFonts w:ascii="Arial" w:hAnsi="Arial" w:cs="Arial"/>
          <w:sz w:val="22"/>
          <w:szCs w:val="22"/>
        </w:rPr>
        <w:t>:</w:t>
      </w:r>
    </w:p>
    <w:p w:rsidR="00CE50B5" w:rsidRPr="0027794B" w:rsidRDefault="00CE50B5" w:rsidP="00CE50B5">
      <w:pPr>
        <w:pStyle w:val="Corpodetexto3"/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F06725">
      <w:pPr>
        <w:pStyle w:val="Corpodetexto3"/>
        <w:tabs>
          <w:tab w:val="left" w:pos="709"/>
        </w:tabs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7794B">
        <w:rPr>
          <w:rFonts w:ascii="Arial" w:hAnsi="Arial" w:cs="Arial"/>
          <w:sz w:val="22"/>
          <w:szCs w:val="22"/>
        </w:rPr>
        <w:t xml:space="preserve">.1. </w:t>
      </w:r>
      <w:r w:rsidRPr="0027794B">
        <w:rPr>
          <w:rFonts w:ascii="Arial" w:hAnsi="Arial" w:cs="Arial"/>
          <w:sz w:val="22"/>
          <w:szCs w:val="22"/>
        </w:rPr>
        <w:tab/>
        <w:t>Na data, horário e local estabelecidos no preâmbulo deste edital, em ato público, presentes ou não os licitantes e demais pessoas interessadas, o pregoeiro, juntamente com a respectiva Equipe de Apoio, receberá, do Setor de Protocolo, os Documentos de Credenciamento, juntamente com a Declaração de que a Empresa licitante Cumpre Plenamente os Requisitos de Habilitação, e em envelopes distintos e devidamente fechados, as propostas e os documentos exigidos para habilitação. Os envelopes deverão indicar o número deste pregão e seu conteúdo, na forma estabelecida no preâmbulo deste edital.</w:t>
      </w:r>
    </w:p>
    <w:p w:rsidR="00CE50B5" w:rsidRPr="0027794B" w:rsidRDefault="00CE50B5" w:rsidP="00F0672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F06725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7794B">
        <w:rPr>
          <w:rFonts w:ascii="Arial" w:hAnsi="Arial" w:cs="Arial"/>
          <w:sz w:val="22"/>
          <w:szCs w:val="22"/>
        </w:rPr>
        <w:t>.2.</w:t>
      </w:r>
      <w:r w:rsidRPr="0027794B">
        <w:rPr>
          <w:rFonts w:ascii="Arial" w:hAnsi="Arial" w:cs="Arial"/>
          <w:sz w:val="22"/>
          <w:szCs w:val="22"/>
        </w:rPr>
        <w:tab/>
        <w:t>Serão abertos primeiramente os envelopes contendo as propostas, ocasião em que será procedida a verificação da conformidade dessas com os requisitos estabelecidos neste edital, à exceção do preço, desclassificando-se as incompatíveis.</w:t>
      </w:r>
    </w:p>
    <w:p w:rsidR="00CE50B5" w:rsidRPr="0027794B" w:rsidRDefault="00CE50B5" w:rsidP="00F0672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F06725">
      <w:pPr>
        <w:pStyle w:val="Corpodetexto3"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7794B">
        <w:rPr>
          <w:rFonts w:ascii="Arial" w:hAnsi="Arial" w:cs="Arial"/>
          <w:sz w:val="22"/>
          <w:szCs w:val="22"/>
        </w:rPr>
        <w:t>.3.</w:t>
      </w:r>
      <w:r w:rsidRPr="0027794B">
        <w:rPr>
          <w:rFonts w:ascii="Arial" w:hAnsi="Arial" w:cs="Arial"/>
          <w:sz w:val="22"/>
          <w:szCs w:val="22"/>
        </w:rPr>
        <w:tab/>
        <w:t xml:space="preserve">No curso da sessão, dentre as propostas que atenderem aos requisitos do item anterior, o autor da oferta de valor mais baixo, por item, e o das ofertas com preço de até 10% (dez por cento) </w:t>
      </w:r>
      <w:r w:rsidR="00F06725" w:rsidRPr="0027794B">
        <w:rPr>
          <w:rFonts w:ascii="Arial" w:hAnsi="Arial" w:cs="Arial"/>
          <w:sz w:val="22"/>
          <w:szCs w:val="22"/>
        </w:rPr>
        <w:t>superior</w:t>
      </w:r>
      <w:r w:rsidRPr="0027794B">
        <w:rPr>
          <w:rFonts w:ascii="Arial" w:hAnsi="Arial" w:cs="Arial"/>
          <w:sz w:val="22"/>
          <w:szCs w:val="22"/>
        </w:rPr>
        <w:t xml:space="preserve"> àquela, poderão fazer lances verbais e sucessivos, em valores distintos e decrescentes.</w:t>
      </w:r>
    </w:p>
    <w:p w:rsidR="00CE50B5" w:rsidRPr="0027794B" w:rsidRDefault="00CE50B5" w:rsidP="00F0672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F06725">
      <w:pPr>
        <w:pStyle w:val="Corpodetexto3"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7794B">
        <w:rPr>
          <w:rFonts w:ascii="Arial" w:hAnsi="Arial" w:cs="Arial"/>
          <w:sz w:val="22"/>
          <w:szCs w:val="22"/>
        </w:rPr>
        <w:t>.4.</w:t>
      </w:r>
      <w:r w:rsidRPr="0027794B">
        <w:rPr>
          <w:rFonts w:ascii="Arial" w:hAnsi="Arial" w:cs="Arial"/>
          <w:sz w:val="22"/>
          <w:szCs w:val="22"/>
        </w:rPr>
        <w:tab/>
        <w:t>Não havendo pelo menos 03 (três) ofertas, por item, nas condições definidas no item anterior, poderão os autores das melhores propostas, até o máximo de 03 (três), oferecerem lances verbais e sucessivos, distintos e decrescentes, quaisquer que sejam os preços oferecidos.</w:t>
      </w:r>
    </w:p>
    <w:p w:rsidR="00CE50B5" w:rsidRPr="0027794B" w:rsidRDefault="00CE50B5" w:rsidP="00F0672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F06725">
      <w:pPr>
        <w:pStyle w:val="Corpodetexto3"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6</w:t>
      </w:r>
      <w:r w:rsidRPr="0027794B">
        <w:rPr>
          <w:rFonts w:ascii="Arial" w:hAnsi="Arial" w:cs="Arial"/>
          <w:sz w:val="22"/>
          <w:szCs w:val="22"/>
        </w:rPr>
        <w:t>.5.</w:t>
      </w:r>
      <w:r w:rsidRPr="0027794B">
        <w:rPr>
          <w:rFonts w:ascii="Arial" w:hAnsi="Arial" w:cs="Arial"/>
          <w:sz w:val="22"/>
          <w:szCs w:val="22"/>
        </w:rPr>
        <w:tab/>
        <w:t>Caso duas ou mais propostas iniciais apresentem valores iguais, será realizado sorteio para determinação da ordem de oferta de lances.</w:t>
      </w:r>
    </w:p>
    <w:p w:rsidR="00CE50B5" w:rsidRPr="0027794B" w:rsidRDefault="00CE50B5" w:rsidP="00F0672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F0672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7794B">
        <w:rPr>
          <w:rFonts w:ascii="Arial" w:hAnsi="Arial" w:cs="Arial"/>
          <w:sz w:val="22"/>
          <w:szCs w:val="22"/>
        </w:rPr>
        <w:t xml:space="preserve">.6. </w:t>
      </w:r>
      <w:r w:rsidRPr="0027794B">
        <w:rPr>
          <w:rFonts w:ascii="Arial" w:hAnsi="Arial" w:cs="Arial"/>
          <w:sz w:val="22"/>
          <w:szCs w:val="22"/>
        </w:rPr>
        <w:tab/>
        <w:t xml:space="preserve">A oferta dos lances deverá ser efetuada por item, na ordem decrescente de preço, no momento em que for conferida a palavra ao licitante. </w:t>
      </w:r>
    </w:p>
    <w:p w:rsidR="00CE50B5" w:rsidRPr="0027794B" w:rsidRDefault="00CE50B5" w:rsidP="00F06725">
      <w:pPr>
        <w:pStyle w:val="Corpodetexto33"/>
        <w:tabs>
          <w:tab w:val="left" w:pos="709"/>
        </w:tabs>
        <w:rPr>
          <w:rFonts w:ascii="Arial" w:hAnsi="Arial" w:cs="Arial"/>
          <w:sz w:val="22"/>
          <w:szCs w:val="22"/>
        </w:rPr>
      </w:pPr>
    </w:p>
    <w:p w:rsidR="00CE50B5" w:rsidRPr="0027794B" w:rsidRDefault="00CE50B5" w:rsidP="00F06725">
      <w:pPr>
        <w:pStyle w:val="Corpodetexto3"/>
        <w:tabs>
          <w:tab w:val="left" w:pos="709"/>
        </w:tabs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7794B">
        <w:rPr>
          <w:rFonts w:ascii="Arial" w:hAnsi="Arial" w:cs="Arial"/>
          <w:sz w:val="22"/>
          <w:szCs w:val="22"/>
        </w:rPr>
        <w:t xml:space="preserve">.7. </w:t>
      </w:r>
      <w:r w:rsidRPr="0027794B">
        <w:rPr>
          <w:rFonts w:ascii="Arial" w:hAnsi="Arial" w:cs="Arial"/>
          <w:sz w:val="22"/>
          <w:szCs w:val="22"/>
        </w:rPr>
        <w:tab/>
        <w:t>É vedada a oferta de lances com vista ao empate.</w:t>
      </w:r>
    </w:p>
    <w:p w:rsidR="00CE50B5" w:rsidRPr="0027794B" w:rsidRDefault="00CE50B5" w:rsidP="00F0672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F06725">
      <w:pPr>
        <w:pStyle w:val="Corpodetexto3"/>
        <w:tabs>
          <w:tab w:val="left" w:pos="709"/>
        </w:tabs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7794B">
        <w:rPr>
          <w:rFonts w:ascii="Arial" w:hAnsi="Arial" w:cs="Arial"/>
          <w:sz w:val="22"/>
          <w:szCs w:val="22"/>
        </w:rPr>
        <w:t xml:space="preserve">.8. </w:t>
      </w:r>
      <w:r w:rsidRPr="0027794B">
        <w:rPr>
          <w:rFonts w:ascii="Arial" w:hAnsi="Arial" w:cs="Arial"/>
          <w:sz w:val="22"/>
          <w:szCs w:val="22"/>
        </w:rPr>
        <w:tab/>
        <w:t>Dos lances ofertados não caberá retratação.</w:t>
      </w:r>
    </w:p>
    <w:p w:rsidR="00CE50B5" w:rsidRPr="0027794B" w:rsidRDefault="00CE50B5" w:rsidP="00F0672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F06725">
      <w:pPr>
        <w:pStyle w:val="Corpodetexto3"/>
        <w:tabs>
          <w:tab w:val="left" w:pos="709"/>
        </w:tabs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7794B">
        <w:rPr>
          <w:rFonts w:ascii="Arial" w:hAnsi="Arial" w:cs="Arial"/>
          <w:sz w:val="22"/>
          <w:szCs w:val="22"/>
        </w:rPr>
        <w:t xml:space="preserve">.9. </w:t>
      </w:r>
      <w:r w:rsidRPr="0027794B">
        <w:rPr>
          <w:rFonts w:ascii="Arial" w:hAnsi="Arial" w:cs="Arial"/>
          <w:sz w:val="22"/>
          <w:szCs w:val="22"/>
        </w:rPr>
        <w:tab/>
        <w:t>A apresentação dos lances verbais é facultativa, sendo que a desistência por parte do licitante, quando da convocação pelo pregoeiro, implicará em sua exclusão da fase de lances e na manutenção do último preço apresentado, para efeito de ordenação das propostas.</w:t>
      </w:r>
    </w:p>
    <w:p w:rsidR="00CE50B5" w:rsidRPr="0027794B" w:rsidRDefault="00CE50B5" w:rsidP="00F06725">
      <w:pPr>
        <w:pStyle w:val="Corpodetexto3"/>
        <w:tabs>
          <w:tab w:val="left" w:pos="709"/>
        </w:tabs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7794B">
        <w:rPr>
          <w:rFonts w:ascii="Arial" w:hAnsi="Arial" w:cs="Arial"/>
          <w:sz w:val="22"/>
          <w:szCs w:val="22"/>
        </w:rPr>
        <w:t xml:space="preserve">.10. </w:t>
      </w:r>
      <w:r w:rsidRPr="0027794B">
        <w:rPr>
          <w:rFonts w:ascii="Arial" w:hAnsi="Arial" w:cs="Arial"/>
          <w:sz w:val="22"/>
          <w:szCs w:val="22"/>
        </w:rPr>
        <w:tab/>
        <w:t>O encerramento da etapa competitiva dar-se-á quando, indagados pelo pregoeiro, os licitantes manifestarem seu desinteresse em apresentar novos lances.</w:t>
      </w:r>
    </w:p>
    <w:p w:rsidR="004405D8" w:rsidRPr="0027794B" w:rsidRDefault="00CE50B5" w:rsidP="00F06725">
      <w:pPr>
        <w:pStyle w:val="Corpodetexto3"/>
        <w:tabs>
          <w:tab w:val="left" w:pos="709"/>
        </w:tabs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7794B">
        <w:rPr>
          <w:rFonts w:ascii="Arial" w:hAnsi="Arial" w:cs="Arial"/>
          <w:sz w:val="22"/>
          <w:szCs w:val="22"/>
        </w:rPr>
        <w:t>.11.  Declarada encerrada a etapa competitiva e ordenadas as propostas, de acordo com o menor preço apresentado por item, o pregoeiro examinará a aceitabilidade da(s) primeira(s) classificada(s), quanto ao valor, decidindo motivadamente a respeito, desclassificando-a(s) se incompatível (</w:t>
      </w:r>
      <w:proofErr w:type="spellStart"/>
      <w:r w:rsidRPr="0027794B">
        <w:rPr>
          <w:rFonts w:ascii="Arial" w:hAnsi="Arial" w:cs="Arial"/>
          <w:sz w:val="22"/>
          <w:szCs w:val="22"/>
        </w:rPr>
        <w:t>is</w:t>
      </w:r>
      <w:proofErr w:type="spellEnd"/>
      <w:r w:rsidRPr="0027794B">
        <w:rPr>
          <w:rFonts w:ascii="Arial" w:hAnsi="Arial" w:cs="Arial"/>
          <w:sz w:val="22"/>
          <w:szCs w:val="22"/>
        </w:rPr>
        <w:t>) com os preços praticados no mercado.</w:t>
      </w:r>
    </w:p>
    <w:p w:rsidR="00CE50B5" w:rsidRPr="0027794B" w:rsidRDefault="00CE50B5" w:rsidP="00F06725">
      <w:pPr>
        <w:pStyle w:val="Corpodetexto3"/>
        <w:tabs>
          <w:tab w:val="left" w:pos="709"/>
        </w:tabs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7794B">
        <w:rPr>
          <w:rFonts w:ascii="Arial" w:hAnsi="Arial" w:cs="Arial"/>
          <w:sz w:val="22"/>
          <w:szCs w:val="22"/>
        </w:rPr>
        <w:t xml:space="preserve">.12. </w:t>
      </w:r>
      <w:r w:rsidRPr="0027794B">
        <w:rPr>
          <w:rFonts w:ascii="Arial" w:hAnsi="Arial" w:cs="Arial"/>
          <w:sz w:val="22"/>
          <w:szCs w:val="22"/>
        </w:rPr>
        <w:tab/>
        <w:t>Sendo aceitável (</w:t>
      </w:r>
      <w:proofErr w:type="spellStart"/>
      <w:r w:rsidRPr="0027794B">
        <w:rPr>
          <w:rFonts w:ascii="Arial" w:hAnsi="Arial" w:cs="Arial"/>
          <w:sz w:val="22"/>
          <w:szCs w:val="22"/>
        </w:rPr>
        <w:t>is</w:t>
      </w:r>
      <w:proofErr w:type="spellEnd"/>
      <w:r w:rsidRPr="0027794B">
        <w:rPr>
          <w:rFonts w:ascii="Arial" w:hAnsi="Arial" w:cs="Arial"/>
          <w:sz w:val="22"/>
          <w:szCs w:val="22"/>
        </w:rPr>
        <w:t xml:space="preserve">) a(s) proposta(s) de menor(es) preço(s), o pregoeiro procederá à abertura do(s) envelope(s) contendo os documentos de habilitação do(s) licitante(s) para verificação do atendimento das condições </w:t>
      </w:r>
      <w:proofErr w:type="spellStart"/>
      <w:r w:rsidRPr="0027794B">
        <w:rPr>
          <w:rFonts w:ascii="Arial" w:hAnsi="Arial" w:cs="Arial"/>
          <w:sz w:val="22"/>
          <w:szCs w:val="22"/>
        </w:rPr>
        <w:t>habilitatórias</w:t>
      </w:r>
      <w:proofErr w:type="spellEnd"/>
      <w:r w:rsidRPr="0027794B">
        <w:rPr>
          <w:rFonts w:ascii="Arial" w:hAnsi="Arial" w:cs="Arial"/>
          <w:sz w:val="22"/>
          <w:szCs w:val="22"/>
        </w:rPr>
        <w:t xml:space="preserve"> fixadas no item 5 deste edital e, constatado o atendimento dessas exigências, será(</w:t>
      </w:r>
      <w:proofErr w:type="spellStart"/>
      <w:r w:rsidRPr="0027794B">
        <w:rPr>
          <w:rFonts w:ascii="Arial" w:hAnsi="Arial" w:cs="Arial"/>
          <w:sz w:val="22"/>
          <w:szCs w:val="22"/>
        </w:rPr>
        <w:t>ão</w:t>
      </w:r>
      <w:proofErr w:type="spellEnd"/>
      <w:r w:rsidRPr="0027794B">
        <w:rPr>
          <w:rFonts w:ascii="Arial" w:hAnsi="Arial" w:cs="Arial"/>
          <w:sz w:val="22"/>
          <w:szCs w:val="22"/>
        </w:rPr>
        <w:t>) declarado(s) o(s) proponente(s) vencedor(es), sendo-lhe(s) adjudicados os respectivos itens.</w:t>
      </w:r>
    </w:p>
    <w:p w:rsidR="00CE50B5" w:rsidRPr="0027794B" w:rsidRDefault="00CE50B5" w:rsidP="00F06725">
      <w:pPr>
        <w:pStyle w:val="Corpodetexto3"/>
        <w:tabs>
          <w:tab w:val="left" w:pos="709"/>
        </w:tabs>
        <w:spacing w:after="0"/>
        <w:rPr>
          <w:rFonts w:ascii="Arial" w:hAnsi="Arial" w:cs="Arial"/>
          <w:sz w:val="22"/>
          <w:szCs w:val="22"/>
        </w:rPr>
      </w:pPr>
      <w:r w:rsidRPr="004405D8">
        <w:rPr>
          <w:rFonts w:ascii="Arial" w:hAnsi="Arial" w:cs="Arial"/>
          <w:sz w:val="22"/>
          <w:szCs w:val="22"/>
        </w:rPr>
        <w:t xml:space="preserve">6.13. </w:t>
      </w:r>
      <w:r w:rsidRPr="004405D8">
        <w:rPr>
          <w:rFonts w:ascii="Arial" w:hAnsi="Arial" w:cs="Arial"/>
          <w:sz w:val="22"/>
          <w:szCs w:val="22"/>
        </w:rPr>
        <w:tab/>
        <w:t>Serão inabilitados os licitantes que não apresentarem situação regular,</w:t>
      </w:r>
      <w:r w:rsidR="00676815" w:rsidRPr="004405D8">
        <w:rPr>
          <w:rFonts w:ascii="Arial" w:hAnsi="Arial" w:cs="Arial"/>
          <w:sz w:val="22"/>
          <w:szCs w:val="22"/>
        </w:rPr>
        <w:t xml:space="preserve"> conforme estabelecido no Item 5</w:t>
      </w:r>
      <w:r w:rsidRPr="004405D8">
        <w:rPr>
          <w:rFonts w:ascii="Arial" w:hAnsi="Arial" w:cs="Arial"/>
          <w:sz w:val="22"/>
          <w:szCs w:val="22"/>
        </w:rPr>
        <w:t xml:space="preserve">, deste edital.  </w:t>
      </w:r>
    </w:p>
    <w:p w:rsidR="00CE50B5" w:rsidRPr="0027794B" w:rsidRDefault="00CE50B5" w:rsidP="00F06725">
      <w:pPr>
        <w:pStyle w:val="Corpodetexto3"/>
        <w:tabs>
          <w:tab w:val="left" w:pos="709"/>
        </w:tabs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7794B">
        <w:rPr>
          <w:rFonts w:ascii="Arial" w:hAnsi="Arial" w:cs="Arial"/>
          <w:sz w:val="22"/>
          <w:szCs w:val="22"/>
        </w:rPr>
        <w:t xml:space="preserve">.14. </w:t>
      </w:r>
      <w:r w:rsidRPr="0027794B">
        <w:rPr>
          <w:rFonts w:ascii="Arial" w:hAnsi="Arial" w:cs="Arial"/>
          <w:sz w:val="22"/>
          <w:szCs w:val="22"/>
        </w:rPr>
        <w:tab/>
        <w:t xml:space="preserve">Se a oferta de menor preço não for aceitável, ou se o licitante desatender às exigências </w:t>
      </w:r>
      <w:proofErr w:type="spellStart"/>
      <w:r w:rsidRPr="0027794B">
        <w:rPr>
          <w:rFonts w:ascii="Arial" w:hAnsi="Arial" w:cs="Arial"/>
          <w:sz w:val="22"/>
          <w:szCs w:val="22"/>
        </w:rPr>
        <w:t>habilitatórias</w:t>
      </w:r>
      <w:proofErr w:type="spellEnd"/>
      <w:r w:rsidRPr="0027794B">
        <w:rPr>
          <w:rFonts w:ascii="Arial" w:hAnsi="Arial" w:cs="Arial"/>
          <w:sz w:val="22"/>
          <w:szCs w:val="22"/>
        </w:rPr>
        <w:t xml:space="preserve">, o pregoeiro examinará a oferta </w:t>
      </w:r>
      <w:r w:rsidR="00C12F07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ubsequente</w:t>
      </w:r>
      <w:r w:rsidRPr="0027794B">
        <w:rPr>
          <w:rFonts w:ascii="Arial" w:hAnsi="Arial" w:cs="Arial"/>
          <w:sz w:val="22"/>
          <w:szCs w:val="22"/>
        </w:rPr>
        <w:t>, verificando a aceitabilidade e procedendo à habilitação do proponente na ordem de classificação, e assim sucessivamente, até a apuração de uma proposta que atenda a todas as exigências, sendo o respectivo proponente licitante declarado vencedor e a ele adjudicado o respectivo item.</w:t>
      </w:r>
    </w:p>
    <w:p w:rsidR="00CE50B5" w:rsidRPr="0027794B" w:rsidRDefault="00CE50B5" w:rsidP="00F06725">
      <w:pPr>
        <w:pStyle w:val="Corpodetexto3"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7794B">
        <w:rPr>
          <w:rFonts w:ascii="Arial" w:hAnsi="Arial" w:cs="Arial"/>
          <w:sz w:val="22"/>
          <w:szCs w:val="22"/>
        </w:rPr>
        <w:t xml:space="preserve">.15. Caso não se realize lances verbais, serão verificados as compatibilidades entre a proposta escrita de menor preço e os preços praticados no mercado. </w:t>
      </w:r>
    </w:p>
    <w:p w:rsidR="00CE50B5" w:rsidRPr="0027794B" w:rsidRDefault="00CE50B5" w:rsidP="00F06725">
      <w:pPr>
        <w:pStyle w:val="Corpodetexto3"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7794B">
        <w:rPr>
          <w:rFonts w:ascii="Arial" w:hAnsi="Arial" w:cs="Arial"/>
          <w:sz w:val="22"/>
          <w:szCs w:val="22"/>
        </w:rPr>
        <w:t>.16.</w:t>
      </w:r>
      <w:r w:rsidRPr="0027794B">
        <w:rPr>
          <w:rFonts w:ascii="Arial" w:hAnsi="Arial" w:cs="Arial"/>
          <w:sz w:val="22"/>
          <w:szCs w:val="22"/>
        </w:rPr>
        <w:tab/>
        <w:t xml:space="preserve">Nas situações previstas nos Itens </w:t>
      </w:r>
      <w:r w:rsidR="00407EDD">
        <w:rPr>
          <w:rFonts w:ascii="Arial" w:hAnsi="Arial" w:cs="Arial"/>
          <w:sz w:val="22"/>
          <w:szCs w:val="22"/>
        </w:rPr>
        <w:t>6</w:t>
      </w:r>
      <w:r w:rsidRPr="0027794B">
        <w:rPr>
          <w:rFonts w:ascii="Arial" w:hAnsi="Arial" w:cs="Arial"/>
          <w:sz w:val="22"/>
          <w:szCs w:val="22"/>
        </w:rPr>
        <w:t xml:space="preserve">.13, </w:t>
      </w:r>
      <w:r w:rsidR="00407EDD">
        <w:rPr>
          <w:rFonts w:ascii="Arial" w:hAnsi="Arial" w:cs="Arial"/>
          <w:sz w:val="22"/>
          <w:szCs w:val="22"/>
        </w:rPr>
        <w:t>6</w:t>
      </w:r>
      <w:r w:rsidRPr="0027794B">
        <w:rPr>
          <w:rFonts w:ascii="Arial" w:hAnsi="Arial" w:cs="Arial"/>
          <w:sz w:val="22"/>
          <w:szCs w:val="22"/>
        </w:rPr>
        <w:t xml:space="preserve">.15 e </w:t>
      </w:r>
      <w:r w:rsidR="00407EDD">
        <w:rPr>
          <w:rFonts w:ascii="Arial" w:hAnsi="Arial" w:cs="Arial"/>
          <w:sz w:val="22"/>
          <w:szCs w:val="22"/>
        </w:rPr>
        <w:t>6</w:t>
      </w:r>
      <w:r w:rsidRPr="0027794B">
        <w:rPr>
          <w:rFonts w:ascii="Arial" w:hAnsi="Arial" w:cs="Arial"/>
          <w:sz w:val="22"/>
          <w:szCs w:val="22"/>
        </w:rPr>
        <w:t>.16 o pregoeiro poderá negociar diretamente com o proponente, para que seja obtido preço ainda melhor.</w:t>
      </w:r>
    </w:p>
    <w:p w:rsidR="00CE50B5" w:rsidRPr="0027794B" w:rsidRDefault="00CE50B5" w:rsidP="00F06725">
      <w:pPr>
        <w:pStyle w:val="Corpodetexto2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6</w:t>
      </w:r>
      <w:r w:rsidRPr="0027794B">
        <w:rPr>
          <w:rFonts w:ascii="Arial" w:hAnsi="Arial" w:cs="Arial"/>
          <w:b w:val="0"/>
          <w:sz w:val="22"/>
          <w:szCs w:val="22"/>
        </w:rPr>
        <w:t>.17.</w:t>
      </w:r>
      <w:r w:rsidRPr="0027794B">
        <w:rPr>
          <w:rFonts w:ascii="Arial" w:hAnsi="Arial" w:cs="Arial"/>
          <w:b w:val="0"/>
          <w:sz w:val="22"/>
          <w:szCs w:val="22"/>
        </w:rPr>
        <w:tab/>
        <w:t>Não será considerada qualquer oferta de vantagem não prevista neste edital.</w:t>
      </w:r>
    </w:p>
    <w:p w:rsidR="00CE50B5" w:rsidRPr="0027794B" w:rsidRDefault="00CE50B5" w:rsidP="00F06725">
      <w:pPr>
        <w:pStyle w:val="Corpodetexto2"/>
        <w:rPr>
          <w:rFonts w:ascii="Arial" w:hAnsi="Arial" w:cs="Arial"/>
          <w:b w:val="0"/>
          <w:sz w:val="22"/>
          <w:szCs w:val="22"/>
        </w:rPr>
      </w:pPr>
    </w:p>
    <w:p w:rsidR="00CE50B5" w:rsidRPr="0027794B" w:rsidRDefault="00CE50B5" w:rsidP="00F06725">
      <w:pPr>
        <w:pStyle w:val="Corpodetexto2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6</w:t>
      </w:r>
      <w:r w:rsidRPr="0027794B">
        <w:rPr>
          <w:rFonts w:ascii="Arial" w:hAnsi="Arial" w:cs="Arial"/>
          <w:b w:val="0"/>
          <w:sz w:val="22"/>
          <w:szCs w:val="22"/>
        </w:rPr>
        <w:t>.18.</w:t>
      </w:r>
      <w:r w:rsidRPr="0027794B">
        <w:rPr>
          <w:rFonts w:ascii="Arial" w:hAnsi="Arial" w:cs="Arial"/>
          <w:b w:val="0"/>
          <w:sz w:val="22"/>
          <w:szCs w:val="22"/>
        </w:rPr>
        <w:tab/>
        <w:t>Não havendo manifestação oportuna de nenhum licitante da intenção de recorrer, o pregoeiro adjudicará o respectivo item ao licitante que tenha atendido a todas as exigências deste edital e oferecido o menor preço.</w:t>
      </w:r>
    </w:p>
    <w:p w:rsidR="00CE50B5" w:rsidRPr="0027794B" w:rsidRDefault="00CE50B5" w:rsidP="00F06725">
      <w:pPr>
        <w:pStyle w:val="Corpodetexto2"/>
        <w:rPr>
          <w:rFonts w:ascii="Arial" w:hAnsi="Arial" w:cs="Arial"/>
          <w:b w:val="0"/>
          <w:sz w:val="22"/>
          <w:szCs w:val="22"/>
        </w:rPr>
      </w:pPr>
    </w:p>
    <w:p w:rsidR="00CE50B5" w:rsidRPr="0027794B" w:rsidRDefault="00CE50B5" w:rsidP="00F06725">
      <w:pPr>
        <w:pStyle w:val="Corpodetexto2"/>
        <w:jc w:val="both"/>
        <w:rPr>
          <w:rFonts w:ascii="Arial" w:hAnsi="Arial" w:cs="Arial"/>
          <w:b w:val="0"/>
          <w:color w:val="00800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6</w:t>
      </w:r>
      <w:r w:rsidRPr="0027794B">
        <w:rPr>
          <w:rFonts w:ascii="Arial" w:hAnsi="Arial" w:cs="Arial"/>
          <w:b w:val="0"/>
          <w:sz w:val="22"/>
          <w:szCs w:val="22"/>
        </w:rPr>
        <w:t>.19.</w:t>
      </w:r>
      <w:r w:rsidRPr="0027794B">
        <w:rPr>
          <w:rFonts w:ascii="Arial" w:hAnsi="Arial" w:cs="Arial"/>
          <w:b w:val="0"/>
          <w:sz w:val="22"/>
          <w:szCs w:val="22"/>
        </w:rPr>
        <w:tab/>
        <w:t>Da sessão pública será lavrada ata circunstanciada, que mencionará todos os licitantes presentes, os lances oferecidos, bem como as demais ocorrências que interessarem ao julgamento desta licitação, devendo a ata ser assinada pelo pregoeiro e por todos os licitantes presentes</w:t>
      </w:r>
      <w:r w:rsidRPr="0027794B">
        <w:rPr>
          <w:rFonts w:ascii="Arial" w:hAnsi="Arial" w:cs="Arial"/>
          <w:b w:val="0"/>
          <w:color w:val="008000"/>
          <w:sz w:val="22"/>
          <w:szCs w:val="22"/>
        </w:rPr>
        <w:t>.</w:t>
      </w:r>
    </w:p>
    <w:p w:rsidR="00CE50B5" w:rsidRPr="0027794B" w:rsidRDefault="00CE50B5" w:rsidP="00F06725">
      <w:pPr>
        <w:pStyle w:val="Corpodetexto2"/>
        <w:rPr>
          <w:rFonts w:ascii="Arial" w:hAnsi="Arial" w:cs="Arial"/>
          <w:b w:val="0"/>
          <w:sz w:val="22"/>
          <w:szCs w:val="22"/>
        </w:rPr>
      </w:pPr>
    </w:p>
    <w:p w:rsidR="00CE50B5" w:rsidRPr="0027794B" w:rsidRDefault="00CE50B5" w:rsidP="00F06725">
      <w:pPr>
        <w:pStyle w:val="Corpodetexto2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6</w:t>
      </w:r>
      <w:r w:rsidRPr="0027794B">
        <w:rPr>
          <w:rFonts w:ascii="Arial" w:hAnsi="Arial" w:cs="Arial"/>
          <w:b w:val="0"/>
          <w:sz w:val="22"/>
          <w:szCs w:val="22"/>
        </w:rPr>
        <w:t>.20.</w:t>
      </w:r>
      <w:r w:rsidRPr="0027794B">
        <w:rPr>
          <w:rFonts w:ascii="Arial" w:hAnsi="Arial" w:cs="Arial"/>
          <w:b w:val="0"/>
          <w:sz w:val="22"/>
          <w:szCs w:val="22"/>
        </w:rPr>
        <w:tab/>
        <w:t>Quando todas as propostas forem desclassificadas, o pregoeiro poderá fixar aos licitantes o prazo de 08 (oito) dias úteis para apresentação de outras propostas, escoimadas das causas referidas na condição anterior.</w:t>
      </w:r>
    </w:p>
    <w:p w:rsidR="00CE50B5" w:rsidRPr="0027794B" w:rsidRDefault="00CE50B5" w:rsidP="00F06725">
      <w:pPr>
        <w:pStyle w:val="Corpodetexto2"/>
        <w:rPr>
          <w:rFonts w:ascii="Arial" w:hAnsi="Arial" w:cs="Arial"/>
          <w:sz w:val="22"/>
          <w:szCs w:val="22"/>
        </w:rPr>
      </w:pPr>
    </w:p>
    <w:p w:rsidR="00CE50B5" w:rsidRPr="0027794B" w:rsidRDefault="00CE50B5" w:rsidP="00F06725">
      <w:pPr>
        <w:pStyle w:val="Corpodetexto2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6</w:t>
      </w:r>
      <w:r w:rsidRPr="0027794B">
        <w:rPr>
          <w:rFonts w:ascii="Arial" w:hAnsi="Arial" w:cs="Arial"/>
          <w:b w:val="0"/>
          <w:sz w:val="22"/>
          <w:szCs w:val="22"/>
        </w:rPr>
        <w:t xml:space="preserve">.21. O Pregoeiro poderá durante a etapa de lances definir os parâmetros ou percentagens sobre os quais os lances verbais devem ser reduzidos; oferecer tempo para o oferecimento dos lances verbais; permitir a comunicação dos representantes dos licitantes com terceiros </w:t>
      </w:r>
      <w:r w:rsidRPr="0027794B">
        <w:rPr>
          <w:rFonts w:ascii="Arial" w:hAnsi="Arial" w:cs="Arial"/>
          <w:b w:val="0"/>
          <w:sz w:val="22"/>
          <w:szCs w:val="22"/>
        </w:rPr>
        <w:lastRenderedPageBreak/>
        <w:t>não presentes à sessão através de aparelhos de telefone celular e outros e suspender a etapa de lances.</w:t>
      </w:r>
    </w:p>
    <w:p w:rsidR="00CE50B5" w:rsidRPr="00CE50B5" w:rsidRDefault="00CE50B5" w:rsidP="00CE50B5">
      <w:pPr>
        <w:pStyle w:val="Ttulo2"/>
        <w:rPr>
          <w:rFonts w:ascii="Arial" w:hAnsi="Arial" w:cs="Arial"/>
          <w:color w:val="auto"/>
          <w:sz w:val="22"/>
          <w:szCs w:val="22"/>
          <w:u w:val="single"/>
        </w:rPr>
      </w:pPr>
      <w:r w:rsidRPr="00CE50B5">
        <w:rPr>
          <w:rFonts w:ascii="Arial" w:hAnsi="Arial" w:cs="Arial"/>
          <w:color w:val="auto"/>
          <w:sz w:val="22"/>
          <w:szCs w:val="22"/>
          <w:u w:val="single"/>
        </w:rPr>
        <w:t>7 – DO CRITÉRIO DE JULGAMENTO DAS PROPOSTAS:</w:t>
      </w:r>
    </w:p>
    <w:p w:rsidR="00CE50B5" w:rsidRPr="0027794B" w:rsidRDefault="00CE50B5" w:rsidP="00CE50B5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27794B">
        <w:rPr>
          <w:rFonts w:ascii="Arial" w:hAnsi="Arial" w:cs="Arial"/>
          <w:sz w:val="22"/>
          <w:szCs w:val="22"/>
        </w:rPr>
        <w:t xml:space="preserve">.1. </w:t>
      </w:r>
      <w:r w:rsidRPr="0027794B">
        <w:rPr>
          <w:rFonts w:ascii="Arial" w:hAnsi="Arial" w:cs="Arial"/>
          <w:sz w:val="22"/>
          <w:szCs w:val="22"/>
        </w:rPr>
        <w:tab/>
        <w:t xml:space="preserve">No julgamento das propostas será adotado o critério do </w:t>
      </w:r>
      <w:r w:rsidRPr="0027794B">
        <w:rPr>
          <w:rFonts w:ascii="Arial" w:hAnsi="Arial" w:cs="Arial"/>
          <w:b/>
          <w:sz w:val="22"/>
          <w:szCs w:val="22"/>
        </w:rPr>
        <w:t xml:space="preserve">menor preço por </w:t>
      </w:r>
      <w:r w:rsidR="009C6148">
        <w:rPr>
          <w:rFonts w:ascii="Arial" w:hAnsi="Arial" w:cs="Arial"/>
          <w:b/>
          <w:sz w:val="22"/>
          <w:szCs w:val="22"/>
        </w:rPr>
        <w:t>ITEM,</w:t>
      </w:r>
      <w:r w:rsidRPr="0027794B">
        <w:rPr>
          <w:rFonts w:ascii="Arial" w:hAnsi="Arial" w:cs="Arial"/>
          <w:sz w:val="22"/>
          <w:szCs w:val="22"/>
        </w:rPr>
        <w:t xml:space="preserve"> observadas as exigências estabelecidas neste edital e seus anexos. </w:t>
      </w: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Corpodetexto3"/>
        <w:tabs>
          <w:tab w:val="left" w:pos="709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27794B">
        <w:rPr>
          <w:rFonts w:ascii="Arial" w:hAnsi="Arial" w:cs="Arial"/>
          <w:sz w:val="22"/>
          <w:szCs w:val="22"/>
        </w:rPr>
        <w:t xml:space="preserve">.2. </w:t>
      </w:r>
      <w:r w:rsidRPr="0027794B">
        <w:rPr>
          <w:rFonts w:ascii="Arial" w:hAnsi="Arial" w:cs="Arial"/>
          <w:sz w:val="22"/>
          <w:szCs w:val="22"/>
        </w:rPr>
        <w:tab/>
        <w:t>Havendo empate entre duas ou mais propostas, a classificação far-se-á, obrigatoriamente, por sorteio, na mesma sessão.</w:t>
      </w:r>
    </w:p>
    <w:p w:rsidR="00CE50B5" w:rsidRPr="0027794B" w:rsidRDefault="00CE50B5" w:rsidP="00CE50B5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E50B5" w:rsidRPr="0027794B" w:rsidRDefault="00CE50B5" w:rsidP="00CE50B5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8 –</w:t>
      </w:r>
      <w:r w:rsidRPr="0027794B">
        <w:rPr>
          <w:rFonts w:ascii="Arial" w:hAnsi="Arial" w:cs="Arial"/>
          <w:b/>
          <w:sz w:val="22"/>
          <w:szCs w:val="22"/>
          <w:u w:val="single"/>
        </w:rPr>
        <w:t xml:space="preserve"> DA IMPUGNAÇÃO DO ATO CONVOCATÓRIO:</w:t>
      </w:r>
    </w:p>
    <w:p w:rsidR="00CE50B5" w:rsidRPr="0027794B" w:rsidRDefault="00CE50B5" w:rsidP="00CE50B5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E50B5" w:rsidRPr="0027794B" w:rsidRDefault="00CE50B5" w:rsidP="00CE50B5">
      <w:pPr>
        <w:pStyle w:val="Recuodecorpodetexto2"/>
        <w:spacing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162DAF">
        <w:rPr>
          <w:rFonts w:ascii="Arial" w:hAnsi="Arial" w:cs="Arial"/>
          <w:sz w:val="22"/>
          <w:szCs w:val="22"/>
        </w:rPr>
        <w:t xml:space="preserve">8.1.   Até o dia </w:t>
      </w:r>
      <w:r w:rsidR="00290896">
        <w:rPr>
          <w:rFonts w:ascii="Arial" w:hAnsi="Arial" w:cs="Arial"/>
          <w:sz w:val="22"/>
          <w:szCs w:val="22"/>
        </w:rPr>
        <w:t>29/11</w:t>
      </w:r>
      <w:r w:rsidR="009562C1">
        <w:rPr>
          <w:rFonts w:ascii="Arial" w:hAnsi="Arial" w:cs="Arial"/>
          <w:sz w:val="22"/>
          <w:szCs w:val="22"/>
        </w:rPr>
        <w:t>/2017</w:t>
      </w:r>
      <w:r w:rsidRPr="00162DAF">
        <w:rPr>
          <w:rFonts w:ascii="Arial" w:hAnsi="Arial" w:cs="Arial"/>
          <w:sz w:val="22"/>
          <w:szCs w:val="22"/>
        </w:rPr>
        <w:t xml:space="preserve">, qualquer pessoa poderá solicitar esclarecimentos, providências </w:t>
      </w:r>
      <w:r w:rsidRPr="0027794B">
        <w:rPr>
          <w:rFonts w:ascii="Arial" w:hAnsi="Arial" w:cs="Arial"/>
          <w:sz w:val="22"/>
          <w:szCs w:val="22"/>
        </w:rPr>
        <w:t>ou impugnar o presente ato convocatório.</w:t>
      </w:r>
    </w:p>
    <w:p w:rsidR="00CE50B5" w:rsidRPr="0027794B" w:rsidRDefault="00CE50B5" w:rsidP="00CE50B5">
      <w:pPr>
        <w:pStyle w:val="Recuodecorpodetexto2"/>
        <w:spacing w:line="240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Pr="0027794B">
        <w:rPr>
          <w:rFonts w:ascii="Arial" w:hAnsi="Arial" w:cs="Arial"/>
          <w:sz w:val="22"/>
          <w:szCs w:val="22"/>
        </w:rPr>
        <w:t>.2.</w:t>
      </w:r>
      <w:r w:rsidRPr="0027794B">
        <w:rPr>
          <w:rFonts w:ascii="Arial" w:hAnsi="Arial" w:cs="Arial"/>
          <w:sz w:val="22"/>
          <w:szCs w:val="22"/>
        </w:rPr>
        <w:tab/>
      </w:r>
      <w:r w:rsidRPr="0027794B">
        <w:rPr>
          <w:rFonts w:ascii="Arial" w:hAnsi="Arial" w:cs="Arial"/>
          <w:snapToGrid w:val="0"/>
          <w:sz w:val="22"/>
          <w:szCs w:val="22"/>
        </w:rPr>
        <w:t>Caberá ao pregoeiro decidir sobre a petição ou impugnação ao edital, no prazo de 24 (vinte e quatro) horas.</w:t>
      </w:r>
    </w:p>
    <w:p w:rsidR="00CE50B5" w:rsidRPr="0027794B" w:rsidRDefault="00CE50B5" w:rsidP="00CE50B5">
      <w:pPr>
        <w:pStyle w:val="Recuodecorpodetexto2"/>
        <w:spacing w:line="240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Pr="0027794B">
        <w:rPr>
          <w:rFonts w:ascii="Arial" w:hAnsi="Arial" w:cs="Arial"/>
          <w:sz w:val="22"/>
          <w:szCs w:val="22"/>
        </w:rPr>
        <w:t>.3.</w:t>
      </w:r>
      <w:r w:rsidRPr="0027794B">
        <w:rPr>
          <w:rFonts w:ascii="Arial" w:hAnsi="Arial" w:cs="Arial"/>
          <w:sz w:val="22"/>
          <w:szCs w:val="22"/>
        </w:rPr>
        <w:tab/>
        <w:t>Acolhida à petição contra o ato convocatório, será designada nova data para realização do certame.</w:t>
      </w: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9</w:t>
      </w:r>
      <w:r w:rsidRPr="0027794B">
        <w:rPr>
          <w:rFonts w:ascii="Arial" w:hAnsi="Arial" w:cs="Arial"/>
          <w:b/>
          <w:sz w:val="22"/>
          <w:szCs w:val="22"/>
          <w:u w:val="single"/>
        </w:rPr>
        <w:t>- DA DESPESA:</w:t>
      </w:r>
    </w:p>
    <w:p w:rsidR="00CE50B5" w:rsidRPr="0027794B" w:rsidRDefault="00CE50B5" w:rsidP="00CE50B5">
      <w:pPr>
        <w:pStyle w:val="Recuodecorpodetexto"/>
        <w:tabs>
          <w:tab w:val="left" w:pos="709"/>
        </w:tabs>
        <w:ind w:left="0" w:firstLine="0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Recuodecorpodetex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Pr="0027794B">
        <w:rPr>
          <w:rFonts w:ascii="Arial" w:hAnsi="Arial" w:cs="Arial"/>
          <w:sz w:val="22"/>
          <w:szCs w:val="22"/>
        </w:rPr>
        <w:t xml:space="preserve">.1 As despesas decorrentes da presente licitação correrão à conta das seguintes rubricas orçamentárias: </w:t>
      </w:r>
    </w:p>
    <w:p w:rsidR="00CE50B5" w:rsidRDefault="00CE50B5" w:rsidP="00CE50B5">
      <w:pPr>
        <w:pStyle w:val="Recuodecorpodetexto"/>
        <w:tabs>
          <w:tab w:val="left" w:pos="709"/>
        </w:tabs>
        <w:ind w:left="0" w:firstLine="0"/>
        <w:rPr>
          <w:rFonts w:ascii="Arial" w:hAnsi="Arial" w:cs="Arial"/>
          <w:sz w:val="22"/>
          <w:szCs w:val="22"/>
        </w:rPr>
      </w:pPr>
    </w:p>
    <w:p w:rsidR="00A51C71" w:rsidRPr="0027794B" w:rsidRDefault="00A51C71" w:rsidP="00CE50B5">
      <w:pPr>
        <w:pStyle w:val="Recuodecorpodetexto"/>
        <w:tabs>
          <w:tab w:val="left" w:pos="709"/>
        </w:tabs>
        <w:ind w:left="0" w:firstLine="0"/>
        <w:rPr>
          <w:rFonts w:ascii="Arial" w:hAnsi="Arial" w:cs="Arial"/>
          <w:sz w:val="22"/>
          <w:szCs w:val="22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0"/>
        <w:gridCol w:w="1071"/>
        <w:gridCol w:w="5726"/>
        <w:gridCol w:w="1853"/>
      </w:tblGrid>
      <w:tr w:rsidR="006B3606" w:rsidRPr="006B3606" w:rsidTr="006B3606">
        <w:trPr>
          <w:trHeight w:val="300"/>
        </w:trPr>
        <w:tc>
          <w:tcPr>
            <w:tcW w:w="1070" w:type="dxa"/>
            <w:noWrap/>
            <w:vAlign w:val="bottom"/>
            <w:hideMark/>
          </w:tcPr>
          <w:p w:rsidR="006B3606" w:rsidRPr="006B3606" w:rsidRDefault="006B3606" w:rsidP="006B36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3606">
              <w:rPr>
                <w:rFonts w:ascii="Arial" w:hAnsi="Arial" w:cs="Arial"/>
                <w:sz w:val="22"/>
                <w:szCs w:val="22"/>
              </w:rPr>
              <w:t>Reduzido</w:t>
            </w:r>
          </w:p>
        </w:tc>
        <w:tc>
          <w:tcPr>
            <w:tcW w:w="1071" w:type="dxa"/>
            <w:noWrap/>
            <w:vAlign w:val="bottom"/>
            <w:hideMark/>
          </w:tcPr>
          <w:p w:rsidR="006B3606" w:rsidRPr="006B3606" w:rsidRDefault="006B3606" w:rsidP="006B36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3606">
              <w:rPr>
                <w:rFonts w:ascii="Arial" w:hAnsi="Arial" w:cs="Arial"/>
                <w:sz w:val="22"/>
                <w:szCs w:val="22"/>
              </w:rPr>
              <w:t>Unidades</w:t>
            </w:r>
          </w:p>
        </w:tc>
        <w:tc>
          <w:tcPr>
            <w:tcW w:w="5726" w:type="dxa"/>
            <w:noWrap/>
            <w:vAlign w:val="bottom"/>
            <w:hideMark/>
          </w:tcPr>
          <w:p w:rsidR="006B3606" w:rsidRPr="006B3606" w:rsidRDefault="006B3606" w:rsidP="006B36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3606">
              <w:rPr>
                <w:rFonts w:ascii="Arial" w:hAnsi="Arial" w:cs="Arial"/>
                <w:sz w:val="22"/>
                <w:szCs w:val="22"/>
              </w:rPr>
              <w:t>Destinação</w:t>
            </w:r>
          </w:p>
        </w:tc>
        <w:tc>
          <w:tcPr>
            <w:tcW w:w="1842" w:type="dxa"/>
            <w:noWrap/>
            <w:vAlign w:val="bottom"/>
            <w:hideMark/>
          </w:tcPr>
          <w:p w:rsidR="006B3606" w:rsidRPr="006B3606" w:rsidRDefault="006B3606" w:rsidP="006B36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3606">
              <w:rPr>
                <w:rFonts w:ascii="Arial" w:hAnsi="Arial" w:cs="Arial"/>
                <w:sz w:val="22"/>
                <w:szCs w:val="22"/>
              </w:rPr>
              <w:t>Complemento do Detalhamento</w:t>
            </w:r>
          </w:p>
        </w:tc>
      </w:tr>
      <w:tr w:rsidR="006B3606" w:rsidRPr="006B3606" w:rsidTr="006B3606">
        <w:trPr>
          <w:trHeight w:val="300"/>
        </w:trPr>
        <w:tc>
          <w:tcPr>
            <w:tcW w:w="1070" w:type="dxa"/>
            <w:noWrap/>
            <w:vAlign w:val="bottom"/>
          </w:tcPr>
          <w:p w:rsidR="006B3606" w:rsidRPr="006B3606" w:rsidRDefault="006B3606" w:rsidP="006B36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3606">
              <w:rPr>
                <w:rFonts w:ascii="Arial" w:hAnsi="Arial" w:cs="Arial"/>
                <w:sz w:val="22"/>
                <w:szCs w:val="22"/>
              </w:rPr>
              <w:t>57</w:t>
            </w:r>
          </w:p>
        </w:tc>
        <w:tc>
          <w:tcPr>
            <w:tcW w:w="1071" w:type="dxa"/>
            <w:noWrap/>
            <w:vAlign w:val="bottom"/>
          </w:tcPr>
          <w:p w:rsidR="006B3606" w:rsidRPr="006B3606" w:rsidRDefault="006B3606" w:rsidP="006B3606">
            <w:pPr>
              <w:rPr>
                <w:rFonts w:ascii="Arial" w:hAnsi="Arial" w:cs="Arial"/>
                <w:sz w:val="22"/>
                <w:szCs w:val="22"/>
              </w:rPr>
            </w:pPr>
            <w:r w:rsidRPr="006B3606">
              <w:rPr>
                <w:rFonts w:ascii="Arial" w:hAnsi="Arial" w:cs="Arial"/>
                <w:sz w:val="22"/>
                <w:szCs w:val="22"/>
              </w:rPr>
              <w:t>2023</w:t>
            </w:r>
          </w:p>
        </w:tc>
        <w:tc>
          <w:tcPr>
            <w:tcW w:w="5726" w:type="dxa"/>
            <w:noWrap/>
            <w:vAlign w:val="bottom"/>
          </w:tcPr>
          <w:p w:rsidR="006B3606" w:rsidRPr="006B3606" w:rsidRDefault="006B3606" w:rsidP="006B3606">
            <w:pPr>
              <w:rPr>
                <w:rFonts w:ascii="Arial" w:hAnsi="Arial" w:cs="Arial"/>
                <w:sz w:val="22"/>
                <w:szCs w:val="22"/>
              </w:rPr>
            </w:pPr>
            <w:r w:rsidRPr="006B3606">
              <w:rPr>
                <w:rFonts w:ascii="Arial" w:hAnsi="Arial" w:cs="Arial"/>
                <w:sz w:val="22"/>
                <w:szCs w:val="22"/>
              </w:rPr>
              <w:t xml:space="preserve">MANUTENÇÃO SEC. INFRAESTRUTURA TRANSP. E OBRAS. </w:t>
            </w:r>
          </w:p>
        </w:tc>
        <w:tc>
          <w:tcPr>
            <w:tcW w:w="1842" w:type="dxa"/>
            <w:noWrap/>
            <w:vAlign w:val="bottom"/>
          </w:tcPr>
          <w:p w:rsidR="006B3606" w:rsidRPr="006B3606" w:rsidRDefault="006B3606" w:rsidP="00290896">
            <w:pPr>
              <w:rPr>
                <w:rFonts w:ascii="Arial" w:hAnsi="Arial" w:cs="Arial"/>
                <w:sz w:val="22"/>
                <w:szCs w:val="22"/>
              </w:rPr>
            </w:pPr>
            <w:r w:rsidRPr="006B3606">
              <w:rPr>
                <w:rFonts w:ascii="Arial" w:hAnsi="Arial" w:cs="Arial"/>
                <w:sz w:val="22"/>
                <w:szCs w:val="22"/>
              </w:rPr>
              <w:t>339030</w:t>
            </w:r>
            <w:r w:rsidR="00290896">
              <w:rPr>
                <w:rFonts w:ascii="Arial" w:hAnsi="Arial" w:cs="Arial"/>
                <w:sz w:val="22"/>
                <w:szCs w:val="22"/>
              </w:rPr>
              <w:t>51</w:t>
            </w:r>
            <w:r w:rsidRPr="006B3606">
              <w:rPr>
                <w:rFonts w:ascii="Arial" w:hAnsi="Arial" w:cs="Arial"/>
                <w:sz w:val="22"/>
                <w:szCs w:val="22"/>
              </w:rPr>
              <w:t>0000</w:t>
            </w:r>
            <w:r w:rsidR="00290896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</w:tbl>
    <w:p w:rsidR="00CE50B5" w:rsidRDefault="00CE50B5" w:rsidP="00CE50B5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B92365" w:rsidRPr="0027794B" w:rsidRDefault="00B92365" w:rsidP="00B9236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9.2   </w:t>
      </w:r>
      <w:proofErr w:type="gramStart"/>
      <w:r>
        <w:rPr>
          <w:rFonts w:ascii="Arial" w:hAnsi="Arial" w:cs="Arial"/>
          <w:sz w:val="22"/>
          <w:szCs w:val="22"/>
        </w:rPr>
        <w:t xml:space="preserve">  Se</w:t>
      </w:r>
      <w:proofErr w:type="gramEnd"/>
      <w:r>
        <w:rPr>
          <w:rFonts w:ascii="Arial" w:hAnsi="Arial" w:cs="Arial"/>
          <w:sz w:val="22"/>
          <w:szCs w:val="22"/>
        </w:rPr>
        <w:t xml:space="preserve"> as despesas públicas comprometidas com esta ata não forem contempladas na Lei Orçamentária no exercício de 2018, a mesma perde eficácia em 31/12/2017.</w:t>
      </w:r>
    </w:p>
    <w:p w:rsidR="00B92365" w:rsidRPr="0027794B" w:rsidRDefault="00B92365" w:rsidP="00B9236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D94C07" w:rsidRPr="0027794B" w:rsidRDefault="00D94C07" w:rsidP="00CE50B5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bookmarkStart w:id="0" w:name="_GoBack"/>
      <w:bookmarkEnd w:id="0"/>
    </w:p>
    <w:p w:rsidR="002D469E" w:rsidRPr="002D469E" w:rsidRDefault="002D469E" w:rsidP="00386B5E">
      <w:pPr>
        <w:pStyle w:val="PargrafodaLista"/>
        <w:numPr>
          <w:ilvl w:val="0"/>
          <w:numId w:val="13"/>
        </w:numPr>
        <w:ind w:left="0" w:firstLine="0"/>
        <w:rPr>
          <w:rFonts w:ascii="Arial" w:hAnsi="Arial" w:cs="Arial"/>
          <w:sz w:val="22"/>
          <w:szCs w:val="22"/>
        </w:rPr>
      </w:pPr>
      <w:r w:rsidRPr="002D469E">
        <w:rPr>
          <w:rFonts w:ascii="Arial" w:hAnsi="Arial" w:cs="Arial"/>
          <w:b/>
          <w:sz w:val="22"/>
          <w:szCs w:val="22"/>
          <w:u w:val="single"/>
        </w:rPr>
        <w:t>– DO PAGAMENTO:</w:t>
      </w:r>
    </w:p>
    <w:p w:rsidR="00CE50B5" w:rsidRPr="0027794B" w:rsidRDefault="00CE50B5" w:rsidP="002D469E">
      <w:pPr>
        <w:pStyle w:val="Corpodetexto"/>
        <w:rPr>
          <w:rFonts w:ascii="Arial" w:hAnsi="Arial" w:cs="Arial"/>
          <w:b/>
          <w:sz w:val="22"/>
          <w:szCs w:val="22"/>
          <w:u w:val="single"/>
        </w:rPr>
      </w:pPr>
    </w:p>
    <w:p w:rsidR="00CE50B5" w:rsidRPr="0027794B" w:rsidRDefault="002D469E" w:rsidP="002D469E">
      <w:pPr>
        <w:tabs>
          <w:tab w:val="left" w:pos="0"/>
        </w:tabs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10.1 </w:t>
      </w:r>
      <w:r w:rsidR="00CE50B5" w:rsidRPr="0027794B">
        <w:rPr>
          <w:rFonts w:ascii="Arial" w:hAnsi="Arial" w:cs="Arial"/>
          <w:snapToGrid w:val="0"/>
          <w:sz w:val="22"/>
          <w:szCs w:val="22"/>
        </w:rPr>
        <w:t xml:space="preserve">Ao critério do Município de Ibiam, obedecida à ordem de classificação, o licitante vencedor, cujo preço tenha sido registrado na Ata de Registro de Preço, será convocado para retirar a nota de empenho, que poderá substituir o contrato, </w:t>
      </w:r>
      <w:r w:rsidR="00CE50B5" w:rsidRPr="0027794B">
        <w:rPr>
          <w:rFonts w:ascii="Arial" w:hAnsi="Arial" w:cs="Arial"/>
          <w:sz w:val="22"/>
          <w:szCs w:val="22"/>
        </w:rPr>
        <w:t xml:space="preserve">estando às obrigações assumidas vinculadas à proposta, aos lances, ao edital e à respectiva </w:t>
      </w:r>
      <w:r w:rsidR="00CE50B5" w:rsidRPr="0027794B">
        <w:rPr>
          <w:rFonts w:ascii="Arial" w:hAnsi="Arial" w:cs="Arial"/>
          <w:snapToGrid w:val="0"/>
          <w:sz w:val="22"/>
          <w:szCs w:val="22"/>
        </w:rPr>
        <w:t>Ata de Registro de Preços, devendo fazê-lo no prazo de até 02 (dois) dias úteis, a contar da data do recebimento da convocação.</w:t>
      </w:r>
    </w:p>
    <w:p w:rsidR="00CE50B5" w:rsidRPr="0027794B" w:rsidRDefault="00CE50B5" w:rsidP="002D469E">
      <w:pPr>
        <w:tabs>
          <w:tab w:val="left" w:pos="0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CE50B5" w:rsidRPr="0027794B" w:rsidRDefault="00CE50B5" w:rsidP="002D469E">
      <w:pPr>
        <w:pStyle w:val="Corpodetexto33"/>
        <w:numPr>
          <w:ilvl w:val="1"/>
          <w:numId w:val="13"/>
        </w:numPr>
        <w:tabs>
          <w:tab w:val="left" w:pos="0"/>
        </w:tabs>
        <w:ind w:left="0" w:firstLine="0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Se </w:t>
      </w:r>
      <w:r w:rsidRPr="0027794B">
        <w:rPr>
          <w:rFonts w:ascii="Arial" w:hAnsi="Arial" w:cs="Arial"/>
          <w:snapToGrid w:val="0"/>
          <w:sz w:val="22"/>
          <w:szCs w:val="22"/>
        </w:rPr>
        <w:t>o licitante vencedor</w:t>
      </w:r>
      <w:r w:rsidRPr="0027794B">
        <w:rPr>
          <w:rFonts w:ascii="Arial" w:hAnsi="Arial" w:cs="Arial"/>
          <w:sz w:val="22"/>
          <w:szCs w:val="22"/>
        </w:rPr>
        <w:t xml:space="preserve"> recusar-se a retirar a Nota de Empenho, sem justificativa por escrito e aceita pelo Prefeito Municipal, aplicar-se-á o disposto no art. 4º, inciso XXIII da Lei n. 10.520, de 17.07.2002, caracterizando o descumprimento total das obrigações assumidas, e sujeitando-se às penalidades legalmente estabelecidas.</w:t>
      </w:r>
    </w:p>
    <w:p w:rsidR="00CE50B5" w:rsidRPr="0027794B" w:rsidRDefault="00CE50B5" w:rsidP="002D469E">
      <w:pPr>
        <w:pStyle w:val="Corpodetexto33"/>
        <w:tabs>
          <w:tab w:val="left" w:pos="0"/>
          <w:tab w:val="num" w:pos="709"/>
        </w:tabs>
        <w:rPr>
          <w:rFonts w:ascii="Arial" w:hAnsi="Arial" w:cs="Arial"/>
          <w:sz w:val="22"/>
          <w:szCs w:val="22"/>
        </w:rPr>
      </w:pPr>
    </w:p>
    <w:p w:rsidR="00CE50B5" w:rsidRPr="002D469E" w:rsidRDefault="00CE50B5" w:rsidP="002D469E">
      <w:pPr>
        <w:pStyle w:val="PargrafodaLista"/>
        <w:numPr>
          <w:ilvl w:val="1"/>
          <w:numId w:val="13"/>
        </w:numPr>
        <w:tabs>
          <w:tab w:val="left" w:pos="0"/>
        </w:tabs>
        <w:ind w:left="0" w:right="-316" w:firstLine="0"/>
        <w:jc w:val="both"/>
        <w:outlineLvl w:val="1"/>
        <w:rPr>
          <w:rFonts w:ascii="Arial" w:hAnsi="Arial" w:cs="Arial"/>
          <w:sz w:val="22"/>
          <w:szCs w:val="22"/>
        </w:rPr>
      </w:pPr>
      <w:r w:rsidRPr="002D469E">
        <w:rPr>
          <w:rFonts w:ascii="Arial" w:hAnsi="Arial" w:cs="Arial"/>
          <w:sz w:val="22"/>
          <w:szCs w:val="22"/>
        </w:rPr>
        <w:t xml:space="preserve">O pagamento, conforme cronograma de pagamento fixado pelo Decreto Municipal </w:t>
      </w:r>
      <w:r w:rsidR="00DD13FC" w:rsidRPr="002D469E">
        <w:rPr>
          <w:rFonts w:ascii="Arial" w:hAnsi="Arial" w:cs="Arial"/>
          <w:sz w:val="22"/>
          <w:szCs w:val="22"/>
        </w:rPr>
        <w:t>2989/2017</w:t>
      </w:r>
      <w:r w:rsidRPr="002D469E">
        <w:rPr>
          <w:rFonts w:ascii="Arial" w:hAnsi="Arial" w:cs="Arial"/>
          <w:sz w:val="22"/>
          <w:szCs w:val="22"/>
        </w:rPr>
        <w:t xml:space="preserve">. O pagamento será efetuado, através de Ordem Bancária, mediante apresentação da respectiva Nota Fiscal eletrônica devidamente recebida e aceita por Servidor responsável pelo </w:t>
      </w:r>
      <w:r w:rsidRPr="002D469E">
        <w:rPr>
          <w:rFonts w:ascii="Arial" w:hAnsi="Arial" w:cs="Arial"/>
          <w:sz w:val="22"/>
          <w:szCs w:val="22"/>
        </w:rPr>
        <w:lastRenderedPageBreak/>
        <w:t xml:space="preserve">recebimento. A empresa também deve encaminhar o arquivo XML no seguinte e-mail: </w:t>
      </w:r>
      <w:hyperlink r:id="rId9" w:history="1">
        <w:r w:rsidRPr="002D469E">
          <w:rPr>
            <w:rStyle w:val="Hyperlink"/>
            <w:rFonts w:ascii="Arial" w:hAnsi="Arial" w:cs="Arial"/>
            <w:sz w:val="22"/>
            <w:szCs w:val="22"/>
          </w:rPr>
          <w:t>nfe@ibiam.sc.gov.br</w:t>
        </w:r>
      </w:hyperlink>
      <w:r w:rsidRPr="002D469E">
        <w:rPr>
          <w:rFonts w:ascii="Arial" w:hAnsi="Arial" w:cs="Arial"/>
          <w:sz w:val="22"/>
          <w:szCs w:val="22"/>
        </w:rPr>
        <w:t>.</w:t>
      </w:r>
    </w:p>
    <w:p w:rsidR="00CE50B5" w:rsidRPr="0027794B" w:rsidRDefault="00CE50B5" w:rsidP="002D469E">
      <w:pPr>
        <w:tabs>
          <w:tab w:val="left" w:pos="0"/>
        </w:tabs>
        <w:ind w:right="-316"/>
        <w:jc w:val="both"/>
        <w:outlineLvl w:val="1"/>
        <w:rPr>
          <w:rFonts w:ascii="Arial" w:hAnsi="Arial" w:cs="Arial"/>
          <w:sz w:val="22"/>
          <w:szCs w:val="22"/>
        </w:rPr>
      </w:pPr>
    </w:p>
    <w:p w:rsidR="00CE50B5" w:rsidRPr="0027794B" w:rsidRDefault="00CE50B5" w:rsidP="002D469E">
      <w:pPr>
        <w:pStyle w:val="Textoembloco"/>
        <w:numPr>
          <w:ilvl w:val="1"/>
          <w:numId w:val="13"/>
        </w:numPr>
        <w:tabs>
          <w:tab w:val="left" w:pos="0"/>
          <w:tab w:val="left" w:pos="709"/>
        </w:tabs>
        <w:ind w:left="0" w:firstLine="0"/>
        <w:rPr>
          <w:rFonts w:ascii="Arial" w:hAnsi="Arial" w:cs="Arial"/>
          <w:szCs w:val="22"/>
        </w:rPr>
      </w:pPr>
      <w:r w:rsidRPr="0027794B">
        <w:rPr>
          <w:rFonts w:ascii="Arial" w:hAnsi="Arial" w:cs="Arial"/>
          <w:szCs w:val="22"/>
        </w:rPr>
        <w:t xml:space="preserve">Nenhum pagamento será efetuado à contratada enquanto pendente de liquidação qualquer obrigação financeira que lhe for imposta, em virtude de penalidade ou inadimplência, fornecimento de itens em desacordo com o edital, sem que isso gere direito ao pleito de reajustamento dos preços ou correção monetária. </w:t>
      </w:r>
    </w:p>
    <w:p w:rsidR="00CE50B5" w:rsidRPr="0027794B" w:rsidRDefault="00CE50B5" w:rsidP="002D469E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2D469E">
      <w:pPr>
        <w:pStyle w:val="Corpodetexto3"/>
        <w:numPr>
          <w:ilvl w:val="1"/>
          <w:numId w:val="13"/>
        </w:numPr>
        <w:tabs>
          <w:tab w:val="left" w:pos="0"/>
          <w:tab w:val="left" w:pos="709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napToGrid w:val="0"/>
          <w:sz w:val="22"/>
          <w:szCs w:val="22"/>
        </w:rPr>
        <w:t>O pagamento somente será realizado após a comprovação de regularidade da documentação obrigatória da licitante vencedora junto ao Processo Licitatório mediante a apresentação da documentação obrigatória (</w:t>
      </w:r>
      <w:r w:rsidRPr="0027794B">
        <w:rPr>
          <w:rFonts w:ascii="Arial" w:hAnsi="Arial" w:cs="Arial"/>
          <w:sz w:val="22"/>
          <w:szCs w:val="22"/>
        </w:rPr>
        <w:t>Certidão de Quitação de Tributos e Contribuições Federais, Certidão de Quitação da Dívida Ativa da União,</w:t>
      </w:r>
      <w:r w:rsidRPr="0027794B">
        <w:rPr>
          <w:rFonts w:ascii="Arial" w:hAnsi="Arial" w:cs="Arial"/>
          <w:snapToGrid w:val="0"/>
          <w:sz w:val="22"/>
          <w:szCs w:val="22"/>
        </w:rPr>
        <w:t xml:space="preserve"> Certidão Negativa de Débitos para com a Fazenda Municipal, Estadual, FGTS e INSS), e Falência e Concordata, devidamente atualizada</w:t>
      </w:r>
      <w:r w:rsidRPr="0027794B">
        <w:rPr>
          <w:rFonts w:ascii="Arial" w:hAnsi="Arial" w:cs="Arial"/>
          <w:sz w:val="22"/>
          <w:szCs w:val="22"/>
        </w:rPr>
        <w:t xml:space="preserve">. </w:t>
      </w:r>
    </w:p>
    <w:p w:rsidR="00CE50B5" w:rsidRPr="0027794B" w:rsidRDefault="00CE50B5" w:rsidP="002D469E">
      <w:pPr>
        <w:pStyle w:val="Corpodetexto33"/>
        <w:tabs>
          <w:tab w:val="left" w:pos="0"/>
        </w:tabs>
        <w:rPr>
          <w:rFonts w:ascii="Arial" w:hAnsi="Arial" w:cs="Arial"/>
          <w:sz w:val="22"/>
          <w:szCs w:val="22"/>
        </w:rPr>
      </w:pPr>
    </w:p>
    <w:p w:rsidR="00CE50B5" w:rsidRPr="0027794B" w:rsidRDefault="00CE50B5" w:rsidP="002D469E">
      <w:pPr>
        <w:pStyle w:val="Corpodetexto3"/>
        <w:numPr>
          <w:ilvl w:val="1"/>
          <w:numId w:val="13"/>
        </w:numPr>
        <w:tabs>
          <w:tab w:val="left" w:pos="0"/>
          <w:tab w:val="left" w:pos="709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Será efetuada a retenção de tributos e contribuições, pelo fornecimento de bens ou prestação de serviços em geral, inclusive obras, conforme artigo 64 da Lei n.º 9.430, de 27.12.96. As pessoas jurídicas optantes pelo SIMPLES não estão sujeitas a retenção, desde que apresentem </w:t>
      </w:r>
      <w:r w:rsidRPr="0027794B">
        <w:rPr>
          <w:rFonts w:ascii="Arial" w:hAnsi="Arial" w:cs="Arial"/>
          <w:spacing w:val="-3"/>
          <w:sz w:val="22"/>
          <w:szCs w:val="22"/>
        </w:rPr>
        <w:t>Declaração na forma do Anexo VI da IN SRF n.º 306 de 12 de março de 2003.</w:t>
      </w:r>
    </w:p>
    <w:p w:rsidR="00CE50B5" w:rsidRPr="0027794B" w:rsidRDefault="00CE50B5" w:rsidP="002D469E">
      <w:pPr>
        <w:pStyle w:val="Corpodetexto33"/>
        <w:numPr>
          <w:ilvl w:val="1"/>
          <w:numId w:val="13"/>
        </w:numPr>
        <w:tabs>
          <w:tab w:val="left" w:pos="0"/>
        </w:tabs>
        <w:ind w:left="0" w:firstLine="0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Após a solicitação formal com envio da Autorização de Fornecimento no e-mail da empresa, conforme indicado na proposta da mesma, o fornecedor terá um prazo máximo de até 24(vinte e quatro) horas, para prestar os serviços, conforme AF.  Para cada dia de atraso na prestação dos serviços, poderá o Município cobrar multa de R$ 300,00(Trezentos reais) da empresa vencedora do certame, caso o atraso seja superior a 10(dez) dias a presente ata será cancelada e a empresa sofrerá também as penalidades legais conforme consta neste edital.  Caso a administração constate que o item não atenda as exigências contidas no item 1(do objeto), a empresa sofrerá também as penalidades conforme consta no edital e respectiva ata de registro de preços.  </w:t>
      </w:r>
    </w:p>
    <w:p w:rsidR="00CE50B5" w:rsidRPr="0027794B" w:rsidRDefault="00CE50B5" w:rsidP="00CE50B5">
      <w:pPr>
        <w:pStyle w:val="Corpodetexto33"/>
        <w:tabs>
          <w:tab w:val="num" w:pos="709"/>
        </w:tabs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7794B">
        <w:rPr>
          <w:rFonts w:ascii="Arial" w:hAnsi="Arial" w:cs="Arial"/>
          <w:b/>
          <w:sz w:val="22"/>
          <w:szCs w:val="22"/>
          <w:u w:val="single"/>
        </w:rPr>
        <w:t>1</w:t>
      </w:r>
      <w:r w:rsidR="002D469E">
        <w:rPr>
          <w:rFonts w:ascii="Arial" w:hAnsi="Arial" w:cs="Arial"/>
          <w:b/>
          <w:sz w:val="22"/>
          <w:szCs w:val="22"/>
          <w:u w:val="single"/>
        </w:rPr>
        <w:t>1</w:t>
      </w:r>
      <w:r w:rsidRPr="0027794B">
        <w:rPr>
          <w:rFonts w:ascii="Arial" w:hAnsi="Arial" w:cs="Arial"/>
          <w:b/>
          <w:sz w:val="22"/>
          <w:szCs w:val="22"/>
          <w:u w:val="single"/>
        </w:rPr>
        <w:t>- DAS SANÇÕES ADMINISTRATIVAS:</w:t>
      </w:r>
    </w:p>
    <w:p w:rsidR="00CE50B5" w:rsidRPr="0027794B" w:rsidRDefault="00CE50B5" w:rsidP="00CE50B5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E50B5" w:rsidRPr="0027794B" w:rsidRDefault="00CE50B5" w:rsidP="00CE50B5">
      <w:pPr>
        <w:pStyle w:val="Corpodetexto2"/>
        <w:tabs>
          <w:tab w:val="left" w:pos="0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b/>
          <w:sz w:val="22"/>
          <w:szCs w:val="22"/>
        </w:rPr>
        <w:t>1</w:t>
      </w:r>
      <w:r w:rsidR="002D469E">
        <w:rPr>
          <w:rFonts w:ascii="Arial" w:hAnsi="Arial" w:cs="Arial"/>
          <w:b/>
          <w:sz w:val="22"/>
          <w:szCs w:val="22"/>
        </w:rPr>
        <w:t>1</w:t>
      </w:r>
      <w:r w:rsidRPr="0027794B">
        <w:rPr>
          <w:rFonts w:ascii="Arial" w:hAnsi="Arial" w:cs="Arial"/>
          <w:b/>
          <w:sz w:val="22"/>
          <w:szCs w:val="22"/>
        </w:rPr>
        <w:t xml:space="preserve">.1. </w:t>
      </w:r>
      <w:r w:rsidRPr="0027794B">
        <w:rPr>
          <w:rFonts w:ascii="Arial" w:hAnsi="Arial" w:cs="Arial"/>
          <w:sz w:val="22"/>
          <w:szCs w:val="22"/>
        </w:rPr>
        <w:t xml:space="preserve"> À Contratada que não cumprir com as obrigações assumidas ou com os preceitos legais poderá sofrer as seguintes penalidades, isolada e conjuntamente pela inexecução total ou parcial deste instrumento de contrato, a </w:t>
      </w:r>
      <w:r w:rsidRPr="0027794B">
        <w:rPr>
          <w:rFonts w:ascii="Arial" w:hAnsi="Arial" w:cs="Arial"/>
          <w:b/>
          <w:bCs/>
          <w:sz w:val="22"/>
          <w:szCs w:val="22"/>
        </w:rPr>
        <w:t xml:space="preserve">CONTRATANTE </w:t>
      </w:r>
      <w:r w:rsidR="000E4062" w:rsidRPr="0027794B">
        <w:rPr>
          <w:rFonts w:ascii="Arial" w:hAnsi="Arial" w:cs="Arial"/>
          <w:sz w:val="22"/>
          <w:szCs w:val="22"/>
        </w:rPr>
        <w:t>poderá</w:t>
      </w:r>
      <w:r w:rsidRPr="0027794B">
        <w:rPr>
          <w:rFonts w:ascii="Arial" w:hAnsi="Arial" w:cs="Arial"/>
          <w:sz w:val="22"/>
          <w:szCs w:val="22"/>
        </w:rPr>
        <w:t xml:space="preserve"> garantida a prévia defesa, aplicar à </w:t>
      </w:r>
      <w:r w:rsidRPr="0027794B">
        <w:rPr>
          <w:rFonts w:ascii="Arial" w:hAnsi="Arial" w:cs="Arial"/>
          <w:b/>
          <w:bCs/>
          <w:sz w:val="22"/>
          <w:szCs w:val="22"/>
        </w:rPr>
        <w:t xml:space="preserve">CONTRATADA </w:t>
      </w:r>
      <w:r w:rsidRPr="0027794B">
        <w:rPr>
          <w:rFonts w:ascii="Arial" w:hAnsi="Arial" w:cs="Arial"/>
          <w:sz w:val="22"/>
          <w:szCs w:val="22"/>
        </w:rPr>
        <w:t>as seguintes sanções, segundo a gravidade da falta cometida:</w:t>
      </w: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I </w:t>
      </w:r>
      <w:r>
        <w:rPr>
          <w:rFonts w:ascii="Arial" w:hAnsi="Arial" w:cs="Arial"/>
          <w:b/>
          <w:bCs/>
          <w:sz w:val="22"/>
          <w:szCs w:val="22"/>
        </w:rPr>
        <w:t>–</w:t>
      </w:r>
      <w:r w:rsidR="009804F3">
        <w:rPr>
          <w:rFonts w:ascii="Arial" w:hAnsi="Arial" w:cs="Arial"/>
          <w:b/>
          <w:bCs/>
          <w:sz w:val="22"/>
          <w:szCs w:val="22"/>
        </w:rPr>
        <w:t xml:space="preserve"> advertência escrita</w:t>
      </w:r>
      <w:r w:rsidR="00B76216">
        <w:rPr>
          <w:rFonts w:ascii="Arial" w:hAnsi="Arial" w:cs="Arial"/>
          <w:b/>
          <w:bCs/>
          <w:sz w:val="22"/>
          <w:szCs w:val="22"/>
        </w:rPr>
        <w:t>;</w:t>
      </w:r>
    </w:p>
    <w:p w:rsidR="009804F3" w:rsidRPr="002C41B3" w:rsidRDefault="00CE50B5" w:rsidP="009804F3">
      <w:pPr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II </w:t>
      </w:r>
      <w:r>
        <w:rPr>
          <w:rFonts w:ascii="Arial" w:hAnsi="Arial" w:cs="Arial"/>
          <w:b/>
          <w:bCs/>
          <w:sz w:val="22"/>
          <w:szCs w:val="22"/>
        </w:rPr>
        <w:t>–</w:t>
      </w:r>
      <w:r w:rsidR="009804F3">
        <w:rPr>
          <w:rFonts w:ascii="Arial" w:hAnsi="Arial" w:cs="Arial"/>
          <w:b/>
          <w:bCs/>
          <w:sz w:val="22"/>
          <w:szCs w:val="22"/>
        </w:rPr>
        <w:t xml:space="preserve"> </w:t>
      </w:r>
      <w:r w:rsidR="009804F3" w:rsidRPr="002C41B3">
        <w:rPr>
          <w:rFonts w:ascii="Arial" w:hAnsi="Arial" w:cs="Arial"/>
          <w:b/>
          <w:bCs/>
          <w:sz w:val="22"/>
          <w:szCs w:val="22"/>
        </w:rPr>
        <w:t xml:space="preserve">Multa de 10% </w:t>
      </w:r>
      <w:r w:rsidR="009804F3" w:rsidRPr="002C41B3">
        <w:rPr>
          <w:rFonts w:ascii="Arial" w:hAnsi="Arial" w:cs="Arial"/>
          <w:b/>
          <w:sz w:val="22"/>
          <w:szCs w:val="22"/>
        </w:rPr>
        <w:t>sobre o valor total do contrato;</w:t>
      </w: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III </w:t>
      </w:r>
      <w:r>
        <w:rPr>
          <w:rFonts w:ascii="Arial" w:hAnsi="Arial" w:cs="Arial"/>
          <w:b/>
          <w:bCs/>
          <w:sz w:val="22"/>
          <w:szCs w:val="22"/>
        </w:rPr>
        <w:t>–</w:t>
      </w:r>
      <w:r w:rsidRPr="0027794B">
        <w:rPr>
          <w:rFonts w:ascii="Arial" w:hAnsi="Arial" w:cs="Arial"/>
          <w:b/>
          <w:bCs/>
          <w:sz w:val="22"/>
          <w:szCs w:val="22"/>
        </w:rPr>
        <w:t xml:space="preserve"> suspensão temporária </w:t>
      </w:r>
      <w:r w:rsidRPr="0027794B">
        <w:rPr>
          <w:rFonts w:ascii="Arial" w:hAnsi="Arial" w:cs="Arial"/>
          <w:sz w:val="22"/>
          <w:szCs w:val="22"/>
        </w:rPr>
        <w:t>de participar em licitação e impedimento de contratar com a Administração, pelo prazo não superior a 2 (dois) anos;</w:t>
      </w:r>
    </w:p>
    <w:p w:rsidR="009804F3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IV </w:t>
      </w:r>
      <w:r>
        <w:rPr>
          <w:rFonts w:ascii="Arial" w:hAnsi="Arial" w:cs="Arial"/>
          <w:b/>
          <w:bCs/>
          <w:sz w:val="22"/>
          <w:szCs w:val="22"/>
        </w:rPr>
        <w:t>–</w:t>
      </w:r>
      <w:r w:rsidR="00B76216">
        <w:rPr>
          <w:rFonts w:ascii="Arial" w:hAnsi="Arial" w:cs="Arial"/>
          <w:b/>
          <w:bCs/>
          <w:sz w:val="22"/>
          <w:szCs w:val="22"/>
        </w:rPr>
        <w:t xml:space="preserve"> declaração de inidoneidade.</w:t>
      </w:r>
    </w:p>
    <w:p w:rsidR="009804F3" w:rsidRDefault="009804F3" w:rsidP="00CE50B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CE50B5" w:rsidRPr="000E4062" w:rsidRDefault="002D469E" w:rsidP="002D469E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12</w:t>
      </w:r>
      <w:r w:rsidR="00CE50B5" w:rsidRPr="000E4062">
        <w:rPr>
          <w:rFonts w:ascii="Arial" w:hAnsi="Arial" w:cs="Arial"/>
          <w:b/>
          <w:sz w:val="22"/>
          <w:szCs w:val="22"/>
          <w:u w:val="single"/>
        </w:rPr>
        <w:t>– DOS RECURSOS:</w:t>
      </w:r>
    </w:p>
    <w:p w:rsidR="00CE50B5" w:rsidRPr="0027794B" w:rsidRDefault="00CE50B5" w:rsidP="00CE50B5">
      <w:pPr>
        <w:pStyle w:val="Recuodecorpodetexto"/>
        <w:ind w:left="0" w:firstLine="0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Recuodecorpodetexto"/>
        <w:ind w:left="0" w:firstLine="0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1</w:t>
      </w:r>
      <w:r w:rsidR="002D469E">
        <w:rPr>
          <w:rFonts w:ascii="Arial" w:hAnsi="Arial" w:cs="Arial"/>
          <w:sz w:val="22"/>
          <w:szCs w:val="22"/>
        </w:rPr>
        <w:t>2</w:t>
      </w:r>
      <w:r w:rsidRPr="0027794B">
        <w:rPr>
          <w:rFonts w:ascii="Arial" w:hAnsi="Arial" w:cs="Arial"/>
          <w:sz w:val="22"/>
          <w:szCs w:val="22"/>
        </w:rPr>
        <w:t xml:space="preserve">.1 Ao final da sessão do pregão, o pregoeiro indagará aos licitantes quanto ao interesse em interpor recurso, quando poderão manifestar imediata e motivadamente a intenção de recorrer, com registro em ata da síntese de suas razões, hipótese em que lhes será concedido o prazo de 3 (três) dias para apresentação das razões do recurso, ficando os demais licitantes, desde logo, intimados a apresentar </w:t>
      </w:r>
      <w:r w:rsidR="00290896" w:rsidRPr="0027794B">
        <w:rPr>
          <w:rFonts w:ascii="Arial" w:hAnsi="Arial" w:cs="Arial"/>
          <w:sz w:val="22"/>
          <w:szCs w:val="22"/>
        </w:rPr>
        <w:t>contrarrazões</w:t>
      </w:r>
      <w:r w:rsidRPr="0027794B">
        <w:rPr>
          <w:rFonts w:ascii="Arial" w:hAnsi="Arial" w:cs="Arial"/>
          <w:sz w:val="22"/>
          <w:szCs w:val="22"/>
        </w:rPr>
        <w:t xml:space="preserve"> em igual prazo, que começará a correr do término do prazo do recorrente, sendo-lhes assegurada vista imediata dos autos. </w:t>
      </w:r>
    </w:p>
    <w:p w:rsidR="00CE50B5" w:rsidRPr="0027794B" w:rsidRDefault="00CE50B5" w:rsidP="00CE50B5">
      <w:pPr>
        <w:pStyle w:val="Recuodecorpodetexto"/>
        <w:ind w:left="0" w:firstLine="0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lastRenderedPageBreak/>
        <w:t>1</w:t>
      </w:r>
      <w:r w:rsidR="002D469E">
        <w:rPr>
          <w:rFonts w:ascii="Arial" w:hAnsi="Arial" w:cs="Arial"/>
          <w:sz w:val="22"/>
          <w:szCs w:val="22"/>
        </w:rPr>
        <w:t>2</w:t>
      </w:r>
      <w:r w:rsidRPr="0027794B">
        <w:rPr>
          <w:rFonts w:ascii="Arial" w:hAnsi="Arial" w:cs="Arial"/>
          <w:sz w:val="22"/>
          <w:szCs w:val="22"/>
        </w:rPr>
        <w:t xml:space="preserve">.2. A falta de manifestação imediata e motivada da intenção do licitante em recorrer importará a decadência do direito de recurso e o pregoeiro adjudicará o objeto do certame à(s) empresa(s) declarada(s) vencedora(s), por item, sendo submetido o presente procedimento ao Prefeito Municipal para homologação. </w:t>
      </w: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1</w:t>
      </w:r>
      <w:r w:rsidR="002D469E">
        <w:rPr>
          <w:rFonts w:ascii="Arial" w:hAnsi="Arial" w:cs="Arial"/>
          <w:sz w:val="22"/>
          <w:szCs w:val="22"/>
        </w:rPr>
        <w:t>2</w:t>
      </w:r>
      <w:r w:rsidRPr="0027794B">
        <w:rPr>
          <w:rFonts w:ascii="Arial" w:hAnsi="Arial" w:cs="Arial"/>
          <w:sz w:val="22"/>
          <w:szCs w:val="22"/>
        </w:rPr>
        <w:t>.3. O(s) recurso(s), porventura interposto(s), não terão efeito suspensivo e será(</w:t>
      </w:r>
      <w:proofErr w:type="spellStart"/>
      <w:r w:rsidRPr="0027794B">
        <w:rPr>
          <w:rFonts w:ascii="Arial" w:hAnsi="Arial" w:cs="Arial"/>
          <w:sz w:val="22"/>
          <w:szCs w:val="22"/>
        </w:rPr>
        <w:t>ão</w:t>
      </w:r>
      <w:proofErr w:type="spellEnd"/>
      <w:r w:rsidRPr="0027794B">
        <w:rPr>
          <w:rFonts w:ascii="Arial" w:hAnsi="Arial" w:cs="Arial"/>
          <w:sz w:val="22"/>
          <w:szCs w:val="22"/>
        </w:rPr>
        <w:t xml:space="preserve">) dirigido(s) ao Prefeito Municipal, por intermédio do pregoeiro, o qual poderá reconsiderar sua decisão, em 03 (três) dias.  </w:t>
      </w: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1</w:t>
      </w:r>
      <w:r w:rsidR="002D469E">
        <w:rPr>
          <w:rFonts w:ascii="Arial" w:hAnsi="Arial" w:cs="Arial"/>
          <w:sz w:val="22"/>
          <w:szCs w:val="22"/>
        </w:rPr>
        <w:t>2</w:t>
      </w:r>
      <w:r w:rsidRPr="0027794B">
        <w:rPr>
          <w:rFonts w:ascii="Arial" w:hAnsi="Arial" w:cs="Arial"/>
          <w:sz w:val="22"/>
          <w:szCs w:val="22"/>
        </w:rPr>
        <w:t>.4. Decididos os recursos, o Prefeito Municipal fará a adjudicação do objeto ao(s) licitante(s) vencedor(es), por item, e homologará o procedimento licitatório.</w:t>
      </w: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1</w:t>
      </w:r>
      <w:r w:rsidR="002D469E">
        <w:rPr>
          <w:rFonts w:ascii="Arial" w:hAnsi="Arial" w:cs="Arial"/>
          <w:sz w:val="22"/>
          <w:szCs w:val="22"/>
        </w:rPr>
        <w:t>2</w:t>
      </w:r>
      <w:r w:rsidRPr="0027794B">
        <w:rPr>
          <w:rFonts w:ascii="Arial" w:hAnsi="Arial" w:cs="Arial"/>
          <w:sz w:val="22"/>
          <w:szCs w:val="22"/>
        </w:rPr>
        <w:t>.5. O acolhimento do recurso importará a invalidação apenas dos atos insuscetíveis de aproveitamento.</w:t>
      </w: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7794B">
        <w:rPr>
          <w:rFonts w:ascii="Arial" w:hAnsi="Arial" w:cs="Arial"/>
          <w:b/>
          <w:sz w:val="22"/>
          <w:szCs w:val="22"/>
          <w:u w:val="single"/>
        </w:rPr>
        <w:t>1</w:t>
      </w:r>
      <w:r w:rsidR="002D469E">
        <w:rPr>
          <w:rFonts w:ascii="Arial" w:hAnsi="Arial" w:cs="Arial"/>
          <w:b/>
          <w:sz w:val="22"/>
          <w:szCs w:val="22"/>
          <w:u w:val="single"/>
        </w:rPr>
        <w:t>3</w:t>
      </w:r>
      <w:r w:rsidRPr="0027794B">
        <w:rPr>
          <w:rFonts w:ascii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–</w:t>
      </w:r>
      <w:r w:rsidRPr="0027794B">
        <w:rPr>
          <w:rFonts w:ascii="Arial" w:hAnsi="Arial" w:cs="Arial"/>
          <w:b/>
          <w:sz w:val="22"/>
          <w:szCs w:val="22"/>
          <w:u w:val="single"/>
        </w:rPr>
        <w:t xml:space="preserve"> DA ANULAÇÃO E REVOGAÇÃO:</w:t>
      </w:r>
    </w:p>
    <w:p w:rsidR="00CE50B5" w:rsidRPr="0027794B" w:rsidRDefault="00CE50B5" w:rsidP="00CE50B5">
      <w:pPr>
        <w:pStyle w:val="Recuodecorpodetexto"/>
        <w:tabs>
          <w:tab w:val="left" w:pos="709"/>
        </w:tabs>
        <w:ind w:left="0" w:firstLine="0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Recuodecorpodetexto"/>
        <w:tabs>
          <w:tab w:val="left" w:pos="709"/>
        </w:tabs>
        <w:ind w:left="0" w:firstLine="0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1</w:t>
      </w:r>
      <w:r w:rsidR="002D469E">
        <w:rPr>
          <w:rFonts w:ascii="Arial" w:hAnsi="Arial" w:cs="Arial"/>
          <w:sz w:val="22"/>
          <w:szCs w:val="22"/>
        </w:rPr>
        <w:t>3</w:t>
      </w:r>
      <w:r w:rsidRPr="0027794B">
        <w:rPr>
          <w:rFonts w:ascii="Arial" w:hAnsi="Arial" w:cs="Arial"/>
          <w:sz w:val="22"/>
          <w:szCs w:val="22"/>
        </w:rPr>
        <w:t xml:space="preserve">.1. </w:t>
      </w:r>
      <w:r w:rsidRPr="0027794B">
        <w:rPr>
          <w:rFonts w:ascii="Arial" w:hAnsi="Arial" w:cs="Arial"/>
          <w:sz w:val="22"/>
          <w:szCs w:val="22"/>
        </w:rPr>
        <w:tab/>
        <w:t>A autoridade competente para determinar a contratação poderá revogar a licitação em face de razões de interesse público, derivadas de fato superveniente devidamente comprovado, pertinente e suficiente para justificar tal conduta, devendo anulá-la por ilegalidade, de ofício ou por provocação de qualquer pessoa, mediante ato escrito e fundamentado.</w:t>
      </w:r>
    </w:p>
    <w:p w:rsidR="00CE50B5" w:rsidRDefault="00CE50B5" w:rsidP="00CE50B5">
      <w:pPr>
        <w:pStyle w:val="Recuodecorpodetexto"/>
        <w:tabs>
          <w:tab w:val="left" w:pos="709"/>
        </w:tabs>
        <w:ind w:hanging="567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Recuodecorpodetexto"/>
        <w:tabs>
          <w:tab w:val="left" w:pos="709"/>
        </w:tabs>
        <w:ind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2D469E">
        <w:rPr>
          <w:rFonts w:ascii="Arial" w:hAnsi="Arial" w:cs="Arial"/>
          <w:sz w:val="22"/>
          <w:szCs w:val="22"/>
        </w:rPr>
        <w:t>3</w:t>
      </w:r>
      <w:r w:rsidRPr="0027794B">
        <w:rPr>
          <w:rFonts w:ascii="Arial" w:hAnsi="Arial" w:cs="Arial"/>
          <w:sz w:val="22"/>
          <w:szCs w:val="22"/>
        </w:rPr>
        <w:t xml:space="preserve">.2. </w:t>
      </w:r>
      <w:r w:rsidRPr="0027794B">
        <w:rPr>
          <w:rFonts w:ascii="Arial" w:hAnsi="Arial" w:cs="Arial"/>
          <w:sz w:val="22"/>
          <w:szCs w:val="22"/>
        </w:rPr>
        <w:tab/>
        <w:t>A anulação do procedimento licitatório induz à do contrato.</w:t>
      </w:r>
    </w:p>
    <w:p w:rsidR="00CE50B5" w:rsidRDefault="00CE50B5" w:rsidP="00CE50B5">
      <w:pPr>
        <w:pStyle w:val="Recuodecorpodetexto"/>
        <w:tabs>
          <w:tab w:val="left" w:pos="709"/>
        </w:tabs>
        <w:ind w:left="0" w:firstLine="0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Recuodecorpodetexto"/>
        <w:tabs>
          <w:tab w:val="left" w:pos="709"/>
        </w:tabs>
        <w:ind w:left="0" w:firstLine="0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1</w:t>
      </w:r>
      <w:r w:rsidR="002D469E">
        <w:rPr>
          <w:rFonts w:ascii="Arial" w:hAnsi="Arial" w:cs="Arial"/>
          <w:sz w:val="22"/>
          <w:szCs w:val="22"/>
        </w:rPr>
        <w:t>3</w:t>
      </w:r>
      <w:r w:rsidRPr="0027794B">
        <w:rPr>
          <w:rFonts w:ascii="Arial" w:hAnsi="Arial" w:cs="Arial"/>
          <w:sz w:val="22"/>
          <w:szCs w:val="22"/>
        </w:rPr>
        <w:t xml:space="preserve">.3. </w:t>
      </w:r>
      <w:r w:rsidRPr="0027794B">
        <w:rPr>
          <w:rFonts w:ascii="Arial" w:hAnsi="Arial" w:cs="Arial"/>
          <w:sz w:val="22"/>
          <w:szCs w:val="22"/>
        </w:rPr>
        <w:tab/>
        <w:t xml:space="preserve">Os licitantes não terão direito a indenização em decorrência da anulação do procedimento licitatório, ressalvado o direito do contratado de boa-fé de ser ressarcido pelos encargos que tiver suportado no cumprimento do contrato. </w:t>
      </w:r>
    </w:p>
    <w:p w:rsidR="00CE50B5" w:rsidRDefault="00CE50B5" w:rsidP="00CE50B5">
      <w:pPr>
        <w:pStyle w:val="Recuodecorpodetexto"/>
        <w:tabs>
          <w:tab w:val="left" w:pos="709"/>
        </w:tabs>
        <w:ind w:left="0" w:firstLine="0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Recuodecorpodetexto"/>
        <w:tabs>
          <w:tab w:val="left" w:pos="709"/>
        </w:tabs>
        <w:ind w:left="0" w:firstLine="0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1</w:t>
      </w:r>
      <w:r w:rsidR="002D469E">
        <w:rPr>
          <w:rFonts w:ascii="Arial" w:hAnsi="Arial" w:cs="Arial"/>
          <w:sz w:val="22"/>
          <w:szCs w:val="22"/>
        </w:rPr>
        <w:t>3</w:t>
      </w:r>
      <w:r w:rsidRPr="0027794B">
        <w:rPr>
          <w:rFonts w:ascii="Arial" w:hAnsi="Arial" w:cs="Arial"/>
          <w:sz w:val="22"/>
          <w:szCs w:val="22"/>
        </w:rPr>
        <w:t xml:space="preserve">.4. </w:t>
      </w:r>
      <w:r w:rsidRPr="0027794B">
        <w:rPr>
          <w:rFonts w:ascii="Arial" w:hAnsi="Arial" w:cs="Arial"/>
          <w:sz w:val="22"/>
          <w:szCs w:val="22"/>
        </w:rPr>
        <w:tab/>
        <w:t>No caso de desfazimento de processo licitatório, fica assegurado o direito ao contraditório e à ampla defesa.</w:t>
      </w:r>
    </w:p>
    <w:p w:rsidR="00CE50B5" w:rsidRPr="0027794B" w:rsidRDefault="00CE50B5" w:rsidP="00CE50B5">
      <w:pPr>
        <w:pStyle w:val="Recuodecorpodetexto"/>
        <w:tabs>
          <w:tab w:val="left" w:pos="709"/>
        </w:tabs>
        <w:ind w:left="0" w:firstLine="0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b/>
          <w:sz w:val="22"/>
          <w:szCs w:val="22"/>
          <w:u w:val="single"/>
        </w:rPr>
        <w:t>1</w:t>
      </w:r>
      <w:r w:rsidR="002D469E">
        <w:rPr>
          <w:rFonts w:ascii="Arial" w:hAnsi="Arial" w:cs="Arial"/>
          <w:b/>
          <w:sz w:val="22"/>
          <w:szCs w:val="22"/>
          <w:u w:val="single"/>
        </w:rPr>
        <w:t>4</w:t>
      </w:r>
      <w:r w:rsidRPr="0027794B">
        <w:rPr>
          <w:rFonts w:ascii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–</w:t>
      </w:r>
      <w:r w:rsidRPr="0027794B">
        <w:rPr>
          <w:rFonts w:ascii="Arial" w:hAnsi="Arial" w:cs="Arial"/>
          <w:b/>
          <w:sz w:val="22"/>
          <w:szCs w:val="22"/>
          <w:u w:val="single"/>
        </w:rPr>
        <w:t xml:space="preserve"> DAS DISPOSIÇÕES FINAIS E DA FISCALIZAÇÃO:</w:t>
      </w:r>
    </w:p>
    <w:p w:rsidR="00CE50B5" w:rsidRPr="0027794B" w:rsidRDefault="00CE50B5" w:rsidP="00CE50B5">
      <w:pPr>
        <w:pStyle w:val="Corpodetexto3"/>
        <w:tabs>
          <w:tab w:val="left" w:pos="709"/>
        </w:tabs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Corpodetexto3"/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1</w:t>
      </w:r>
      <w:r w:rsidR="002D469E">
        <w:rPr>
          <w:rFonts w:ascii="Arial" w:hAnsi="Arial" w:cs="Arial"/>
          <w:sz w:val="22"/>
          <w:szCs w:val="22"/>
        </w:rPr>
        <w:t>4</w:t>
      </w:r>
      <w:r w:rsidRPr="0027794B">
        <w:rPr>
          <w:rFonts w:ascii="Arial" w:hAnsi="Arial" w:cs="Arial"/>
          <w:sz w:val="22"/>
          <w:szCs w:val="22"/>
        </w:rPr>
        <w:t xml:space="preserve">.1. </w:t>
      </w:r>
      <w:r w:rsidRPr="0027794B">
        <w:rPr>
          <w:rFonts w:ascii="Arial" w:hAnsi="Arial" w:cs="Arial"/>
          <w:sz w:val="22"/>
          <w:szCs w:val="22"/>
        </w:rPr>
        <w:tab/>
        <w:t>Nenhuma indenização será devida aos licitantes pela elaboração e/ou apresentação de documentação relativa ao presente pregão.</w:t>
      </w:r>
    </w:p>
    <w:p w:rsidR="00CE50B5" w:rsidRPr="0027794B" w:rsidRDefault="00CE50B5" w:rsidP="00CE50B5">
      <w:pPr>
        <w:pStyle w:val="Corpodetexto3"/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1</w:t>
      </w:r>
      <w:r w:rsidR="002D469E">
        <w:rPr>
          <w:rFonts w:ascii="Arial" w:hAnsi="Arial" w:cs="Arial"/>
          <w:sz w:val="22"/>
          <w:szCs w:val="22"/>
        </w:rPr>
        <w:t>4</w:t>
      </w:r>
      <w:r w:rsidRPr="0027794B">
        <w:rPr>
          <w:rFonts w:ascii="Arial" w:hAnsi="Arial" w:cs="Arial"/>
          <w:sz w:val="22"/>
          <w:szCs w:val="22"/>
        </w:rPr>
        <w:t xml:space="preserve">.2. </w:t>
      </w:r>
      <w:r w:rsidRPr="0027794B">
        <w:rPr>
          <w:rFonts w:ascii="Arial" w:hAnsi="Arial" w:cs="Arial"/>
          <w:sz w:val="22"/>
          <w:szCs w:val="22"/>
        </w:rPr>
        <w:tab/>
        <w:t>Na contagem de todos os prazos estabelecidos neste edital excluir-se-á o dia de início e incluir-se-á o do vencimento, e considerar-se-ão os dias consecutivos, exceto quando for explicitamente disposto em contrário.</w:t>
      </w:r>
    </w:p>
    <w:p w:rsidR="00CE50B5" w:rsidRPr="001C0F4D" w:rsidRDefault="00CE50B5" w:rsidP="00CE50B5">
      <w:pPr>
        <w:pStyle w:val="Recuodecorpodetexto"/>
        <w:tabs>
          <w:tab w:val="left" w:pos="709"/>
        </w:tabs>
        <w:ind w:left="0" w:firstLine="0"/>
        <w:rPr>
          <w:rFonts w:ascii="Arial" w:hAnsi="Arial" w:cs="Arial"/>
          <w:sz w:val="22"/>
          <w:szCs w:val="22"/>
          <w:u w:val="single"/>
        </w:rPr>
      </w:pPr>
      <w:r w:rsidRPr="001C0F4D">
        <w:rPr>
          <w:rFonts w:ascii="Arial" w:hAnsi="Arial" w:cs="Arial"/>
          <w:sz w:val="22"/>
          <w:szCs w:val="22"/>
          <w:u w:val="single"/>
        </w:rPr>
        <w:t>1</w:t>
      </w:r>
      <w:r w:rsidR="002D469E" w:rsidRPr="001C0F4D">
        <w:rPr>
          <w:rFonts w:ascii="Arial" w:hAnsi="Arial" w:cs="Arial"/>
          <w:sz w:val="22"/>
          <w:szCs w:val="22"/>
          <w:u w:val="single"/>
        </w:rPr>
        <w:t>4</w:t>
      </w:r>
      <w:r w:rsidRPr="001C0F4D">
        <w:rPr>
          <w:rFonts w:ascii="Arial" w:hAnsi="Arial" w:cs="Arial"/>
          <w:sz w:val="22"/>
          <w:szCs w:val="22"/>
          <w:u w:val="single"/>
        </w:rPr>
        <w:t>.3.  É vedada a subcontratação para o fornecimento do objeto desta licitação.</w:t>
      </w:r>
    </w:p>
    <w:p w:rsidR="00CE50B5" w:rsidRPr="0027794B" w:rsidRDefault="00CE50B5" w:rsidP="00CE50B5">
      <w:pPr>
        <w:pStyle w:val="Recuodecorpodetexto"/>
        <w:tabs>
          <w:tab w:val="left" w:pos="709"/>
        </w:tabs>
        <w:ind w:left="0" w:firstLine="0"/>
        <w:rPr>
          <w:rFonts w:ascii="Arial" w:hAnsi="Arial" w:cs="Arial"/>
          <w:sz w:val="22"/>
          <w:szCs w:val="22"/>
        </w:rPr>
      </w:pPr>
    </w:p>
    <w:p w:rsidR="00CE50B5" w:rsidRPr="0027794B" w:rsidRDefault="002D469E" w:rsidP="00CE50B5">
      <w:pPr>
        <w:pStyle w:val="Corpodetexto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14.</w:t>
      </w:r>
      <w:r w:rsidR="00CE50B5">
        <w:rPr>
          <w:rFonts w:ascii="Arial" w:hAnsi="Arial" w:cs="Arial"/>
          <w:sz w:val="22"/>
          <w:szCs w:val="22"/>
        </w:rPr>
        <w:t>4</w:t>
      </w:r>
      <w:r w:rsidR="00CE50B5" w:rsidRPr="0027794B">
        <w:rPr>
          <w:rFonts w:ascii="Arial" w:hAnsi="Arial" w:cs="Arial"/>
          <w:sz w:val="22"/>
          <w:szCs w:val="22"/>
        </w:rPr>
        <w:t>. Em caso de discrepância entre os anexos e o edital, prevalecerá a redação do instrumento convocatório.</w:t>
      </w:r>
    </w:p>
    <w:p w:rsidR="00CE50B5" w:rsidRPr="0027794B" w:rsidRDefault="00CE50B5" w:rsidP="00CE50B5">
      <w:pPr>
        <w:pStyle w:val="Corpodetexto33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1</w:t>
      </w:r>
      <w:r w:rsidR="002D469E">
        <w:rPr>
          <w:rFonts w:ascii="Arial" w:hAnsi="Arial" w:cs="Arial"/>
          <w:sz w:val="22"/>
          <w:szCs w:val="22"/>
        </w:rPr>
        <w:t>4</w:t>
      </w:r>
      <w:r w:rsidRPr="0027794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5. </w:t>
      </w:r>
      <w:r w:rsidRPr="0027794B">
        <w:rPr>
          <w:rFonts w:ascii="Arial" w:hAnsi="Arial" w:cs="Arial"/>
          <w:sz w:val="22"/>
          <w:szCs w:val="22"/>
        </w:rPr>
        <w:t>Os casos omissos serão dirimidos pelo Pregoeiro, com observância da legislação regedora, em especial a Lei n. 8.666, de 21 de junho de 1993 consolidada, Lei 10.520, de 17 de julho de 2002 e o Decreto Municipal nº 1.351/05 e LC 123/06 e LC 147/14.</w:t>
      </w: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1</w:t>
      </w:r>
      <w:r w:rsidR="002D469E">
        <w:rPr>
          <w:rFonts w:ascii="Arial" w:hAnsi="Arial" w:cs="Arial"/>
          <w:sz w:val="22"/>
          <w:szCs w:val="22"/>
        </w:rPr>
        <w:t>4</w:t>
      </w:r>
      <w:r w:rsidRPr="0027794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6.</w:t>
      </w:r>
      <w:r w:rsidRPr="0027794B">
        <w:rPr>
          <w:rFonts w:ascii="Arial" w:hAnsi="Arial" w:cs="Arial"/>
          <w:sz w:val="22"/>
          <w:szCs w:val="22"/>
        </w:rPr>
        <w:t xml:space="preserve"> No interesse do Município, e sem que caiba às participantes qualquer reclamação ou indenização, poderá ser:</w:t>
      </w:r>
    </w:p>
    <w:p w:rsidR="00CE50B5" w:rsidRPr="0027794B" w:rsidRDefault="00CE50B5" w:rsidP="00CE50B5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a) adiada a abertura da licitação;</w:t>
      </w:r>
    </w:p>
    <w:p w:rsidR="00CE50B5" w:rsidRPr="0027794B" w:rsidRDefault="00CE50B5" w:rsidP="00CE50B5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lastRenderedPageBreak/>
        <w:t>b) alteradas as condições do Edital, obedecido o disposto no § 4º do art. 21 da Lei 8.666/93 atualizada.</w:t>
      </w:r>
    </w:p>
    <w:p w:rsidR="00CE50B5" w:rsidRPr="0027794B" w:rsidRDefault="00CE50B5" w:rsidP="00CE50B5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1</w:t>
      </w:r>
      <w:r w:rsidR="002D469E">
        <w:rPr>
          <w:rFonts w:ascii="Arial" w:hAnsi="Arial" w:cs="Arial"/>
          <w:sz w:val="22"/>
          <w:szCs w:val="22"/>
        </w:rPr>
        <w:t>4</w:t>
      </w:r>
      <w:r w:rsidRPr="0027794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7.</w:t>
      </w:r>
      <w:r w:rsidRPr="0027794B">
        <w:rPr>
          <w:rFonts w:ascii="Arial" w:hAnsi="Arial" w:cs="Arial"/>
          <w:sz w:val="22"/>
          <w:szCs w:val="22"/>
        </w:rPr>
        <w:t xml:space="preserve"> Ao receberem cópia deste Edital, os interessados deverão deixar registrado na Prefeitura o endereço, telefone e fax, para qualquer comunicação.</w:t>
      </w: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1</w:t>
      </w:r>
      <w:r w:rsidR="002D469E">
        <w:rPr>
          <w:rFonts w:ascii="Arial" w:hAnsi="Arial" w:cs="Arial"/>
          <w:sz w:val="22"/>
          <w:szCs w:val="22"/>
        </w:rPr>
        <w:t>4</w:t>
      </w:r>
      <w:r w:rsidRPr="0027794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8.</w:t>
      </w:r>
      <w:r w:rsidRPr="0027794B">
        <w:rPr>
          <w:rFonts w:ascii="Arial" w:hAnsi="Arial" w:cs="Arial"/>
          <w:sz w:val="22"/>
          <w:szCs w:val="22"/>
        </w:rPr>
        <w:t xml:space="preserve"> Informações fornecidas verbalmente por elementos pertencentes a Prefeitura não serão consideradas como motivos para impugnações.</w:t>
      </w:r>
    </w:p>
    <w:p w:rsidR="00DD13FC" w:rsidRDefault="00DD13FC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1</w:t>
      </w:r>
      <w:r w:rsidR="002D469E">
        <w:rPr>
          <w:rFonts w:ascii="Arial" w:hAnsi="Arial" w:cs="Arial"/>
          <w:sz w:val="22"/>
          <w:szCs w:val="22"/>
        </w:rPr>
        <w:t>4</w:t>
      </w:r>
      <w:r w:rsidRPr="0027794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9.</w:t>
      </w:r>
      <w:r w:rsidRPr="0027794B">
        <w:rPr>
          <w:rFonts w:ascii="Arial" w:hAnsi="Arial" w:cs="Arial"/>
          <w:sz w:val="22"/>
          <w:szCs w:val="22"/>
        </w:rPr>
        <w:t xml:space="preserve"> Quaisquer pedidos de esclarecimento em relação a eventuais dúvidas de interpretação do presente Edital deverão ser dirigidos à Prefeitura Municipal no endereço anteriormente citado, pelo telefone (49) 3534-0044, até 72 (setenta e duas) horas antes da data de abertura da LICITAÇÃO.</w:t>
      </w: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627B33" w:rsidRPr="0027794B" w:rsidRDefault="00CE50B5" w:rsidP="00627B33">
      <w:pPr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1</w:t>
      </w:r>
      <w:r w:rsidR="002D469E">
        <w:rPr>
          <w:rFonts w:ascii="Arial" w:hAnsi="Arial" w:cs="Arial"/>
          <w:sz w:val="22"/>
          <w:szCs w:val="22"/>
        </w:rPr>
        <w:t>4</w:t>
      </w:r>
      <w:r w:rsidRPr="0027794B">
        <w:rPr>
          <w:rFonts w:ascii="Arial" w:hAnsi="Arial" w:cs="Arial"/>
          <w:sz w:val="22"/>
          <w:szCs w:val="22"/>
        </w:rPr>
        <w:t>.1</w:t>
      </w:r>
      <w:r>
        <w:rPr>
          <w:rFonts w:ascii="Arial" w:hAnsi="Arial" w:cs="Arial"/>
          <w:sz w:val="22"/>
          <w:szCs w:val="22"/>
        </w:rPr>
        <w:t>0</w:t>
      </w:r>
      <w:r w:rsidRPr="0027794B">
        <w:rPr>
          <w:rFonts w:ascii="Arial" w:hAnsi="Arial" w:cs="Arial"/>
          <w:sz w:val="22"/>
          <w:szCs w:val="22"/>
        </w:rPr>
        <w:t xml:space="preserve">- </w:t>
      </w:r>
      <w:r w:rsidR="00627B33" w:rsidRPr="0027794B">
        <w:rPr>
          <w:rFonts w:ascii="Arial" w:hAnsi="Arial" w:cs="Arial"/>
          <w:sz w:val="22"/>
          <w:szCs w:val="22"/>
        </w:rPr>
        <w:t xml:space="preserve">A execução deste Contrato deverá ser acompanhada e fiscalizada pelo Secretário de </w:t>
      </w:r>
      <w:r w:rsidR="00627B33">
        <w:rPr>
          <w:rFonts w:ascii="Arial" w:hAnsi="Arial" w:cs="Arial"/>
          <w:sz w:val="22"/>
          <w:szCs w:val="22"/>
        </w:rPr>
        <w:t xml:space="preserve">Infraestrutura, Obras e Transporte, sr. </w:t>
      </w:r>
      <w:proofErr w:type="spellStart"/>
      <w:r w:rsidR="00627B33">
        <w:rPr>
          <w:rFonts w:ascii="Arial" w:hAnsi="Arial" w:cs="Arial"/>
          <w:sz w:val="22"/>
          <w:szCs w:val="22"/>
        </w:rPr>
        <w:t>Selio</w:t>
      </w:r>
      <w:proofErr w:type="spellEnd"/>
      <w:r w:rsidR="00627B3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27B33">
        <w:rPr>
          <w:rFonts w:ascii="Arial" w:hAnsi="Arial" w:cs="Arial"/>
          <w:sz w:val="22"/>
          <w:szCs w:val="22"/>
        </w:rPr>
        <w:t>Raizer</w:t>
      </w:r>
      <w:proofErr w:type="spellEnd"/>
      <w:r w:rsidR="00627B33">
        <w:rPr>
          <w:rFonts w:ascii="Arial" w:hAnsi="Arial" w:cs="Arial"/>
          <w:sz w:val="22"/>
          <w:szCs w:val="22"/>
        </w:rPr>
        <w:t xml:space="preserve"> e Secretário de Administração e Finanças, sr. Alcindo </w:t>
      </w:r>
      <w:proofErr w:type="spellStart"/>
      <w:r w:rsidR="00627B33">
        <w:rPr>
          <w:rFonts w:ascii="Arial" w:hAnsi="Arial" w:cs="Arial"/>
          <w:sz w:val="22"/>
          <w:szCs w:val="22"/>
        </w:rPr>
        <w:t>Perosa</w:t>
      </w:r>
      <w:proofErr w:type="spellEnd"/>
      <w:r w:rsidR="00627B33">
        <w:rPr>
          <w:rFonts w:ascii="Arial" w:hAnsi="Arial" w:cs="Arial"/>
          <w:sz w:val="22"/>
          <w:szCs w:val="22"/>
        </w:rPr>
        <w:t xml:space="preserve">, conforme portaria 185/2011, </w:t>
      </w:r>
      <w:r w:rsidR="00627B33" w:rsidRPr="0027794B">
        <w:rPr>
          <w:rFonts w:ascii="Arial" w:hAnsi="Arial" w:cs="Arial"/>
          <w:sz w:val="22"/>
          <w:szCs w:val="22"/>
        </w:rPr>
        <w:t>nos termos do art. 67 da lei n. 8.666 de 21 de junho de 1993 consolidada.</w:t>
      </w: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Corpodetexto2"/>
        <w:tabs>
          <w:tab w:val="left" w:pos="0"/>
        </w:tabs>
        <w:jc w:val="both"/>
        <w:rPr>
          <w:rFonts w:ascii="Arial" w:hAnsi="Arial" w:cs="Arial"/>
          <w:b w:val="0"/>
          <w:sz w:val="22"/>
          <w:szCs w:val="22"/>
        </w:rPr>
      </w:pPr>
      <w:r w:rsidRPr="0027794B">
        <w:rPr>
          <w:rFonts w:ascii="Arial" w:hAnsi="Arial" w:cs="Arial"/>
          <w:b w:val="0"/>
          <w:sz w:val="22"/>
          <w:szCs w:val="22"/>
        </w:rPr>
        <w:t>1</w:t>
      </w:r>
      <w:r w:rsidR="002D469E">
        <w:rPr>
          <w:rFonts w:ascii="Arial" w:hAnsi="Arial" w:cs="Arial"/>
          <w:b w:val="0"/>
          <w:sz w:val="22"/>
          <w:szCs w:val="22"/>
        </w:rPr>
        <w:t>4</w:t>
      </w:r>
      <w:r w:rsidRPr="0027794B">
        <w:rPr>
          <w:rFonts w:ascii="Arial" w:hAnsi="Arial" w:cs="Arial"/>
          <w:b w:val="0"/>
          <w:sz w:val="22"/>
          <w:szCs w:val="22"/>
        </w:rPr>
        <w:t>.1</w:t>
      </w:r>
      <w:r>
        <w:rPr>
          <w:rFonts w:ascii="Arial" w:hAnsi="Arial" w:cs="Arial"/>
          <w:b w:val="0"/>
          <w:sz w:val="22"/>
          <w:szCs w:val="22"/>
        </w:rPr>
        <w:t>1</w:t>
      </w:r>
      <w:r w:rsidRPr="0027794B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–</w:t>
      </w:r>
      <w:r w:rsidRPr="0027794B">
        <w:rPr>
          <w:rFonts w:ascii="Arial" w:hAnsi="Arial" w:cs="Arial"/>
          <w:b w:val="0"/>
          <w:sz w:val="22"/>
          <w:szCs w:val="22"/>
        </w:rPr>
        <w:t xml:space="preserve"> Os litígios decorrentes deste procedimento licitatório serão dirimidos n</w:t>
      </w:r>
      <w:r>
        <w:rPr>
          <w:rFonts w:ascii="Arial" w:hAnsi="Arial" w:cs="Arial"/>
          <w:b w:val="0"/>
          <w:sz w:val="22"/>
          <w:szCs w:val="22"/>
        </w:rPr>
        <w:t xml:space="preserve">o Foro da Comarca </w:t>
      </w:r>
      <w:r w:rsidRPr="0027794B">
        <w:rPr>
          <w:rFonts w:ascii="Arial" w:hAnsi="Arial" w:cs="Arial"/>
          <w:b w:val="0"/>
          <w:sz w:val="22"/>
          <w:szCs w:val="22"/>
        </w:rPr>
        <w:t xml:space="preserve">Tangará </w:t>
      </w:r>
      <w:r>
        <w:rPr>
          <w:rFonts w:ascii="Arial" w:hAnsi="Arial" w:cs="Arial"/>
          <w:b w:val="0"/>
          <w:sz w:val="22"/>
          <w:szCs w:val="22"/>
        </w:rPr>
        <w:t>–</w:t>
      </w:r>
      <w:r w:rsidRPr="0027794B">
        <w:rPr>
          <w:rFonts w:ascii="Arial" w:hAnsi="Arial" w:cs="Arial"/>
          <w:b w:val="0"/>
          <w:sz w:val="22"/>
          <w:szCs w:val="22"/>
        </w:rPr>
        <w:t xml:space="preserve"> SC.</w:t>
      </w:r>
    </w:p>
    <w:p w:rsidR="00CE50B5" w:rsidRDefault="00CE50B5" w:rsidP="00CE50B5">
      <w:pPr>
        <w:pStyle w:val="Corpodetexto3"/>
        <w:tabs>
          <w:tab w:val="left" w:pos="709"/>
        </w:tabs>
        <w:rPr>
          <w:rFonts w:ascii="Arial" w:hAnsi="Arial" w:cs="Arial"/>
          <w:sz w:val="22"/>
          <w:szCs w:val="22"/>
        </w:rPr>
      </w:pPr>
    </w:p>
    <w:p w:rsidR="00CE50B5" w:rsidRPr="00E21AC6" w:rsidRDefault="00CE50B5" w:rsidP="00CE50B5">
      <w:pPr>
        <w:pStyle w:val="Corpodetexto3"/>
        <w:tabs>
          <w:tab w:val="left" w:pos="70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2D469E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.12</w:t>
      </w:r>
      <w:r w:rsidRPr="00E21AC6">
        <w:rPr>
          <w:rFonts w:ascii="Arial" w:hAnsi="Arial" w:cs="Arial"/>
          <w:sz w:val="22"/>
          <w:szCs w:val="22"/>
        </w:rPr>
        <w:t xml:space="preserve"> </w:t>
      </w:r>
      <w:r w:rsidRPr="00E21AC6">
        <w:rPr>
          <w:rFonts w:ascii="Arial" w:hAnsi="Arial" w:cs="Arial"/>
          <w:sz w:val="22"/>
          <w:szCs w:val="22"/>
        </w:rPr>
        <w:tab/>
        <w:t>Integram este edital, independente de transcrição, os seguintes anexos:</w:t>
      </w:r>
    </w:p>
    <w:p w:rsidR="009562C1" w:rsidRDefault="009562C1" w:rsidP="00CE50B5">
      <w:pPr>
        <w:jc w:val="both"/>
        <w:rPr>
          <w:rFonts w:ascii="Arial" w:hAnsi="Arial" w:cs="Arial"/>
          <w:b/>
          <w:sz w:val="22"/>
          <w:szCs w:val="22"/>
        </w:rPr>
      </w:pPr>
    </w:p>
    <w:p w:rsidR="00CE50B5" w:rsidRPr="000A6400" w:rsidRDefault="00CE50B5" w:rsidP="00CE50B5">
      <w:pPr>
        <w:jc w:val="both"/>
        <w:rPr>
          <w:rFonts w:ascii="Arial" w:hAnsi="Arial" w:cs="Arial"/>
          <w:sz w:val="22"/>
          <w:szCs w:val="22"/>
        </w:rPr>
      </w:pPr>
      <w:r w:rsidRPr="000A6400">
        <w:rPr>
          <w:rFonts w:ascii="Arial" w:hAnsi="Arial" w:cs="Arial"/>
          <w:b/>
          <w:sz w:val="22"/>
          <w:szCs w:val="22"/>
        </w:rPr>
        <w:t xml:space="preserve">ANEXO I </w:t>
      </w:r>
      <w:r w:rsidRPr="000A6400">
        <w:rPr>
          <w:rFonts w:ascii="Arial" w:hAnsi="Arial" w:cs="Arial"/>
          <w:sz w:val="22"/>
          <w:szCs w:val="22"/>
        </w:rPr>
        <w:t>– Modelo de Proposta;</w:t>
      </w:r>
    </w:p>
    <w:p w:rsidR="00CE50B5" w:rsidRDefault="00CE50B5" w:rsidP="00CE50B5">
      <w:pPr>
        <w:jc w:val="both"/>
        <w:rPr>
          <w:rFonts w:ascii="Arial" w:hAnsi="Arial" w:cs="Arial"/>
          <w:sz w:val="22"/>
          <w:szCs w:val="22"/>
        </w:rPr>
      </w:pPr>
      <w:r w:rsidRPr="000A6400">
        <w:rPr>
          <w:rFonts w:ascii="Arial" w:hAnsi="Arial" w:cs="Arial"/>
          <w:b/>
          <w:sz w:val="22"/>
          <w:szCs w:val="22"/>
        </w:rPr>
        <w:t xml:space="preserve">ANEXO II </w:t>
      </w:r>
      <w:r w:rsidRPr="000A6400">
        <w:rPr>
          <w:rFonts w:ascii="Arial" w:hAnsi="Arial" w:cs="Arial"/>
          <w:sz w:val="22"/>
          <w:szCs w:val="22"/>
        </w:rPr>
        <w:t>– Modelo de Termo de Credenciamento;</w:t>
      </w:r>
    </w:p>
    <w:p w:rsidR="00CE50B5" w:rsidRPr="000A6400" w:rsidRDefault="00CE50B5" w:rsidP="00CE50B5">
      <w:pPr>
        <w:widowControl w:val="0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b/>
          <w:sz w:val="22"/>
          <w:szCs w:val="22"/>
        </w:rPr>
        <w:t>ANEXO II</w:t>
      </w:r>
      <w:r>
        <w:rPr>
          <w:rFonts w:ascii="Arial" w:hAnsi="Arial" w:cs="Arial"/>
          <w:b/>
          <w:sz w:val="22"/>
          <w:szCs w:val="22"/>
        </w:rPr>
        <w:t xml:space="preserve">I - </w:t>
      </w:r>
      <w:r w:rsidRPr="000A6400">
        <w:rPr>
          <w:rFonts w:ascii="Arial" w:hAnsi="Arial" w:cs="Arial"/>
          <w:sz w:val="22"/>
          <w:szCs w:val="22"/>
        </w:rPr>
        <w:t>Modelo de declaração de existência de fatos impeditivos de habilitação;</w:t>
      </w:r>
    </w:p>
    <w:p w:rsidR="00CE50B5" w:rsidRPr="000A6400" w:rsidRDefault="00CE50B5" w:rsidP="00CE50B5">
      <w:pPr>
        <w:jc w:val="both"/>
        <w:rPr>
          <w:rFonts w:ascii="Arial" w:hAnsi="Arial" w:cs="Arial"/>
          <w:sz w:val="22"/>
          <w:szCs w:val="22"/>
        </w:rPr>
      </w:pPr>
      <w:r w:rsidRPr="000A6400">
        <w:rPr>
          <w:rFonts w:ascii="Arial" w:hAnsi="Arial" w:cs="Arial"/>
          <w:b/>
          <w:sz w:val="22"/>
          <w:szCs w:val="22"/>
        </w:rPr>
        <w:t>ANEXO IV</w:t>
      </w:r>
      <w:r w:rsidRPr="000A6400">
        <w:rPr>
          <w:rFonts w:ascii="Arial" w:hAnsi="Arial" w:cs="Arial"/>
          <w:sz w:val="22"/>
          <w:szCs w:val="22"/>
        </w:rPr>
        <w:t xml:space="preserve"> – Modelo de declaração de cumprimento dos requisitos de habilitação;</w:t>
      </w:r>
    </w:p>
    <w:p w:rsidR="00CE50B5" w:rsidRPr="000A6400" w:rsidRDefault="00CE50B5" w:rsidP="00CE50B5">
      <w:pPr>
        <w:jc w:val="both"/>
        <w:rPr>
          <w:rFonts w:ascii="Arial" w:hAnsi="Arial" w:cs="Arial"/>
          <w:sz w:val="22"/>
          <w:szCs w:val="22"/>
        </w:rPr>
      </w:pPr>
      <w:r w:rsidRPr="000A6400">
        <w:rPr>
          <w:rFonts w:ascii="Arial" w:hAnsi="Arial" w:cs="Arial"/>
          <w:b/>
          <w:sz w:val="22"/>
          <w:szCs w:val="22"/>
        </w:rPr>
        <w:t>ANEXO V</w:t>
      </w:r>
      <w:r w:rsidRPr="000A6400">
        <w:rPr>
          <w:rFonts w:ascii="Arial" w:hAnsi="Arial" w:cs="Arial"/>
          <w:sz w:val="22"/>
          <w:szCs w:val="22"/>
        </w:rPr>
        <w:t xml:space="preserve"> – Minuta de Ata de Registro de Preços;</w:t>
      </w:r>
    </w:p>
    <w:p w:rsidR="009F7A5A" w:rsidRDefault="009F7A5A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Aprovo o Edital. </w:t>
      </w: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27794B">
        <w:rPr>
          <w:rFonts w:ascii="Arial" w:hAnsi="Arial" w:cs="Arial"/>
          <w:sz w:val="22"/>
          <w:szCs w:val="22"/>
        </w:rPr>
        <w:t>Dê-se-lhe</w:t>
      </w:r>
      <w:proofErr w:type="spellEnd"/>
      <w:r w:rsidRPr="0027794B">
        <w:rPr>
          <w:rFonts w:ascii="Arial" w:hAnsi="Arial" w:cs="Arial"/>
          <w:sz w:val="22"/>
          <w:szCs w:val="22"/>
        </w:rPr>
        <w:t xml:space="preserve"> a divulgação prevista na Lei n. 10.520/02. </w:t>
      </w: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Ibiam/SC, </w:t>
      </w:r>
      <w:r w:rsidR="001C0F4D">
        <w:rPr>
          <w:rFonts w:ascii="Arial" w:hAnsi="Arial" w:cs="Arial"/>
          <w:sz w:val="22"/>
          <w:szCs w:val="22"/>
        </w:rPr>
        <w:t>20 de novembro</w:t>
      </w:r>
      <w:r>
        <w:rPr>
          <w:rFonts w:ascii="Arial" w:hAnsi="Arial" w:cs="Arial"/>
          <w:sz w:val="22"/>
          <w:szCs w:val="22"/>
        </w:rPr>
        <w:t xml:space="preserve"> de 2017</w:t>
      </w:r>
      <w:r w:rsidRPr="0027794B">
        <w:rPr>
          <w:rFonts w:ascii="Arial" w:hAnsi="Arial" w:cs="Arial"/>
          <w:sz w:val="22"/>
          <w:szCs w:val="22"/>
        </w:rPr>
        <w:t>.</w:t>
      </w:r>
    </w:p>
    <w:p w:rsidR="00CE50B5" w:rsidRPr="0027794B" w:rsidRDefault="00CE50B5" w:rsidP="00CE50B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Default="00CE50B5" w:rsidP="00CE50B5">
      <w:pPr>
        <w:autoSpaceDE w:val="0"/>
        <w:autoSpaceDN w:val="0"/>
        <w:adjustRightInd w:val="0"/>
        <w:spacing w:line="100" w:lineRule="atLeast"/>
        <w:jc w:val="center"/>
        <w:rPr>
          <w:rFonts w:ascii="Arial" w:hAnsi="Arial" w:cs="Arial"/>
          <w:sz w:val="22"/>
          <w:szCs w:val="22"/>
        </w:rPr>
      </w:pPr>
    </w:p>
    <w:p w:rsidR="00CE50B5" w:rsidRPr="006C43DE" w:rsidRDefault="00CE50B5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6C43DE">
        <w:rPr>
          <w:rFonts w:ascii="Arial" w:hAnsi="Arial" w:cs="Arial"/>
          <w:sz w:val="22"/>
          <w:szCs w:val="22"/>
        </w:rPr>
        <w:t>____________________</w:t>
      </w:r>
    </w:p>
    <w:p w:rsidR="00CE50B5" w:rsidRPr="006C43DE" w:rsidRDefault="00CE50B5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IVANIR ZANIN</w:t>
      </w:r>
    </w:p>
    <w:p w:rsidR="00CE50B5" w:rsidRDefault="00CE50B5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6C43DE">
        <w:rPr>
          <w:rFonts w:ascii="Arial" w:hAnsi="Arial" w:cs="Arial"/>
          <w:sz w:val="22"/>
          <w:szCs w:val="22"/>
        </w:rPr>
        <w:t>PREFEITO MUNICIPAL</w:t>
      </w:r>
    </w:p>
    <w:p w:rsidR="00D96F38" w:rsidRDefault="00D96F38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D96F38" w:rsidRDefault="00D96F38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D96F38" w:rsidRDefault="00D96F38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CE50B5" w:rsidRDefault="00CE50B5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CE50B5" w:rsidRDefault="00CE50B5" w:rsidP="001C0F4D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CE50B5" w:rsidRPr="001C0F4D" w:rsidRDefault="00CE50B5" w:rsidP="001C0F4D">
      <w:pPr>
        <w:jc w:val="right"/>
        <w:rPr>
          <w:rFonts w:ascii="Arial" w:hAnsi="Arial" w:cs="Arial"/>
          <w:b/>
          <w:sz w:val="22"/>
          <w:szCs w:val="22"/>
        </w:rPr>
      </w:pPr>
      <w:r w:rsidRPr="001C0F4D">
        <w:rPr>
          <w:rFonts w:ascii="Arial" w:hAnsi="Arial" w:cs="Arial"/>
          <w:b/>
          <w:sz w:val="22"/>
          <w:szCs w:val="22"/>
        </w:rPr>
        <w:t>__________________________</w:t>
      </w:r>
    </w:p>
    <w:p w:rsidR="00CE50B5" w:rsidRPr="001C0F4D" w:rsidRDefault="00CE50B5" w:rsidP="001C0F4D">
      <w:pPr>
        <w:autoSpaceDE w:val="0"/>
        <w:autoSpaceDN w:val="0"/>
        <w:adjustRightInd w:val="0"/>
        <w:jc w:val="right"/>
        <w:rPr>
          <w:rFonts w:ascii="Arial" w:hAnsi="Arial" w:cs="Arial"/>
          <w:b/>
          <w:sz w:val="22"/>
          <w:szCs w:val="22"/>
        </w:rPr>
      </w:pPr>
      <w:r w:rsidRPr="001C0F4D">
        <w:rPr>
          <w:rFonts w:ascii="Arial" w:hAnsi="Arial" w:cs="Arial"/>
          <w:b/>
          <w:sz w:val="22"/>
          <w:szCs w:val="22"/>
        </w:rPr>
        <w:t>RAFAEL GONZATTO ARALDI</w:t>
      </w:r>
    </w:p>
    <w:p w:rsidR="00CE50B5" w:rsidRPr="001C0F4D" w:rsidRDefault="009562C1" w:rsidP="001C0F4D">
      <w:pPr>
        <w:jc w:val="right"/>
        <w:rPr>
          <w:rFonts w:ascii="Arial" w:hAnsi="Arial" w:cs="Arial"/>
          <w:b/>
          <w:sz w:val="22"/>
          <w:szCs w:val="22"/>
        </w:rPr>
      </w:pPr>
      <w:r w:rsidRPr="001C0F4D">
        <w:rPr>
          <w:rFonts w:ascii="Arial" w:hAnsi="Arial" w:cs="Arial"/>
          <w:b/>
          <w:sz w:val="22"/>
          <w:szCs w:val="22"/>
        </w:rPr>
        <w:t>A</w:t>
      </w:r>
      <w:r w:rsidR="001C0F4D" w:rsidRPr="001C0F4D">
        <w:rPr>
          <w:rFonts w:ascii="Arial" w:hAnsi="Arial" w:cs="Arial"/>
          <w:b/>
          <w:sz w:val="22"/>
          <w:szCs w:val="22"/>
        </w:rPr>
        <w:t>dvogado</w:t>
      </w:r>
      <w:r w:rsidR="00CE50B5" w:rsidRPr="001C0F4D">
        <w:rPr>
          <w:rFonts w:ascii="Arial" w:hAnsi="Arial" w:cs="Arial"/>
          <w:b/>
          <w:sz w:val="22"/>
          <w:szCs w:val="22"/>
        </w:rPr>
        <w:t xml:space="preserve"> – OAB/SC 32.184</w:t>
      </w:r>
    </w:p>
    <w:p w:rsidR="00E41DD9" w:rsidRPr="001C0F4D" w:rsidRDefault="00E41DD9" w:rsidP="00CE5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D96F38" w:rsidRDefault="00D96F38" w:rsidP="00CE5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06725" w:rsidRDefault="00F06725" w:rsidP="00CE5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06725" w:rsidRDefault="00F06725" w:rsidP="00CE5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06725" w:rsidRPr="001C0F4D" w:rsidRDefault="00F06725" w:rsidP="00CE5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D96F38" w:rsidRDefault="00D96F38" w:rsidP="00CE5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CE50B5" w:rsidRDefault="00CE50B5" w:rsidP="00CE5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7794B">
        <w:rPr>
          <w:rFonts w:ascii="Arial" w:hAnsi="Arial" w:cs="Arial"/>
          <w:b/>
          <w:bCs/>
          <w:sz w:val="22"/>
          <w:szCs w:val="22"/>
          <w:u w:val="single"/>
        </w:rPr>
        <w:t>ANEXO I</w:t>
      </w:r>
    </w:p>
    <w:p w:rsidR="00CE50B5" w:rsidRPr="0027794B" w:rsidRDefault="00CE50B5" w:rsidP="00CE5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CE50B5" w:rsidRPr="0027794B" w:rsidRDefault="00CE50B5" w:rsidP="00CE50B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PROCESSO LICITATÓRIO N. </w:t>
      </w:r>
      <w:r w:rsidR="00681F45">
        <w:rPr>
          <w:rFonts w:ascii="Arial" w:hAnsi="Arial" w:cs="Arial"/>
          <w:b/>
          <w:bCs/>
          <w:sz w:val="22"/>
          <w:szCs w:val="22"/>
        </w:rPr>
        <w:t>087/2017</w:t>
      </w:r>
    </w:p>
    <w:p w:rsidR="00CE50B5" w:rsidRPr="0027794B" w:rsidRDefault="00CE50B5" w:rsidP="00CE50B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PREGÃO PRESENCIAL N. </w:t>
      </w:r>
      <w:r w:rsidR="00681F45">
        <w:rPr>
          <w:rFonts w:ascii="Arial" w:hAnsi="Arial" w:cs="Arial"/>
          <w:b/>
          <w:bCs/>
          <w:sz w:val="22"/>
          <w:szCs w:val="22"/>
        </w:rPr>
        <w:t>044/2017</w:t>
      </w:r>
    </w:p>
    <w:p w:rsidR="00CE50B5" w:rsidRDefault="00CE50B5" w:rsidP="00470730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SRP Nº </w:t>
      </w:r>
      <w:r w:rsidR="00681F45">
        <w:rPr>
          <w:rFonts w:ascii="Arial" w:hAnsi="Arial" w:cs="Arial"/>
          <w:b/>
          <w:bCs/>
          <w:sz w:val="22"/>
          <w:szCs w:val="22"/>
        </w:rPr>
        <w:t>025/2017</w:t>
      </w:r>
    </w:p>
    <w:p w:rsidR="00CE50B5" w:rsidRPr="0027794B" w:rsidRDefault="00CE50B5" w:rsidP="00CE5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CE50B5" w:rsidRDefault="00CE50B5" w:rsidP="00CE5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aps/>
          <w:sz w:val="22"/>
          <w:szCs w:val="22"/>
        </w:rPr>
      </w:pPr>
      <w:r w:rsidRPr="0027794B">
        <w:rPr>
          <w:rFonts w:ascii="Arial" w:hAnsi="Arial" w:cs="Arial"/>
          <w:b/>
          <w:bCs/>
          <w:caps/>
          <w:sz w:val="22"/>
          <w:szCs w:val="22"/>
        </w:rPr>
        <w:t>modelo proposta</w:t>
      </w:r>
    </w:p>
    <w:p w:rsidR="00CE50B5" w:rsidRPr="0027794B" w:rsidRDefault="00CE50B5" w:rsidP="00CE5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aps/>
          <w:sz w:val="22"/>
          <w:szCs w:val="22"/>
        </w:rPr>
      </w:pPr>
    </w:p>
    <w:p w:rsidR="00CE50B5" w:rsidRPr="006B64EE" w:rsidRDefault="00CE50B5" w:rsidP="00CE5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aps/>
          <w:sz w:val="22"/>
          <w:szCs w:val="22"/>
        </w:rPr>
      </w:pPr>
    </w:p>
    <w:p w:rsidR="00CE50B5" w:rsidRPr="006B64EE" w:rsidRDefault="00CE50B5" w:rsidP="00CE50B5">
      <w:pPr>
        <w:autoSpaceDE w:val="0"/>
        <w:autoSpaceDN w:val="0"/>
        <w:adjustRightInd w:val="0"/>
        <w:rPr>
          <w:rFonts w:ascii="Arial" w:hAnsi="Arial" w:cs="Arial"/>
          <w:b/>
          <w:bCs/>
          <w:caps/>
          <w:sz w:val="22"/>
          <w:szCs w:val="22"/>
        </w:rPr>
      </w:pPr>
      <w:r w:rsidRPr="006B64EE">
        <w:rPr>
          <w:rFonts w:ascii="Arial" w:hAnsi="Arial" w:cs="Arial"/>
          <w:b/>
          <w:bCs/>
          <w:caps/>
          <w:sz w:val="22"/>
          <w:szCs w:val="22"/>
        </w:rPr>
        <w:t>Razão Social:...............................</w:t>
      </w:r>
    </w:p>
    <w:p w:rsidR="00CE50B5" w:rsidRPr="006B64EE" w:rsidRDefault="00CE50B5" w:rsidP="00CE50B5">
      <w:pPr>
        <w:autoSpaceDE w:val="0"/>
        <w:autoSpaceDN w:val="0"/>
        <w:adjustRightInd w:val="0"/>
        <w:rPr>
          <w:rFonts w:ascii="Arial" w:hAnsi="Arial" w:cs="Arial"/>
          <w:b/>
          <w:bCs/>
          <w:caps/>
          <w:sz w:val="22"/>
          <w:szCs w:val="22"/>
        </w:rPr>
      </w:pPr>
      <w:r w:rsidRPr="006B64EE">
        <w:rPr>
          <w:rFonts w:ascii="Arial" w:hAnsi="Arial" w:cs="Arial"/>
          <w:b/>
          <w:bCs/>
          <w:caps/>
          <w:sz w:val="22"/>
          <w:szCs w:val="22"/>
        </w:rPr>
        <w:t>CNPJ:................................................</w:t>
      </w:r>
    </w:p>
    <w:p w:rsidR="00CE50B5" w:rsidRPr="006B64EE" w:rsidRDefault="00CE50B5" w:rsidP="00CE50B5">
      <w:pPr>
        <w:autoSpaceDE w:val="0"/>
        <w:autoSpaceDN w:val="0"/>
        <w:adjustRightInd w:val="0"/>
        <w:rPr>
          <w:rFonts w:ascii="Arial" w:hAnsi="Arial" w:cs="Arial"/>
          <w:b/>
          <w:bCs/>
          <w:caps/>
          <w:sz w:val="22"/>
          <w:szCs w:val="22"/>
        </w:rPr>
      </w:pPr>
      <w:r w:rsidRPr="006B64EE">
        <w:rPr>
          <w:rFonts w:ascii="Arial" w:hAnsi="Arial" w:cs="Arial"/>
          <w:b/>
          <w:bCs/>
          <w:caps/>
          <w:sz w:val="22"/>
          <w:szCs w:val="22"/>
        </w:rPr>
        <w:t>Insc. Estadual:..........................</w:t>
      </w:r>
    </w:p>
    <w:p w:rsidR="00CE50B5" w:rsidRPr="006B64EE" w:rsidRDefault="00CE50B5" w:rsidP="00CE50B5">
      <w:pPr>
        <w:autoSpaceDE w:val="0"/>
        <w:autoSpaceDN w:val="0"/>
        <w:adjustRightInd w:val="0"/>
        <w:rPr>
          <w:rFonts w:ascii="Arial" w:hAnsi="Arial" w:cs="Arial"/>
          <w:b/>
          <w:bCs/>
          <w:caps/>
          <w:sz w:val="22"/>
          <w:szCs w:val="22"/>
        </w:rPr>
      </w:pPr>
      <w:r w:rsidRPr="006B64EE">
        <w:rPr>
          <w:rFonts w:ascii="Arial" w:hAnsi="Arial" w:cs="Arial"/>
          <w:b/>
          <w:bCs/>
          <w:caps/>
          <w:sz w:val="22"/>
          <w:szCs w:val="22"/>
        </w:rPr>
        <w:t>Endereço:....................................</w:t>
      </w:r>
    </w:p>
    <w:p w:rsidR="00CE50B5" w:rsidRPr="006B64EE" w:rsidRDefault="00CE50B5" w:rsidP="00CE50B5">
      <w:pPr>
        <w:autoSpaceDE w:val="0"/>
        <w:autoSpaceDN w:val="0"/>
        <w:adjustRightInd w:val="0"/>
        <w:rPr>
          <w:rFonts w:ascii="Arial" w:hAnsi="Arial" w:cs="Arial"/>
          <w:b/>
          <w:bCs/>
          <w:caps/>
          <w:sz w:val="22"/>
          <w:szCs w:val="22"/>
        </w:rPr>
      </w:pPr>
      <w:r w:rsidRPr="006B64EE">
        <w:rPr>
          <w:rFonts w:ascii="Arial" w:hAnsi="Arial" w:cs="Arial"/>
          <w:b/>
          <w:bCs/>
          <w:caps/>
          <w:sz w:val="22"/>
          <w:szCs w:val="22"/>
        </w:rPr>
        <w:t xml:space="preserve">E-mail:.......................................... </w:t>
      </w:r>
    </w:p>
    <w:p w:rsidR="00CE50B5" w:rsidRPr="006B64EE" w:rsidRDefault="00CE50B5" w:rsidP="00CE50B5">
      <w:pPr>
        <w:autoSpaceDE w:val="0"/>
        <w:autoSpaceDN w:val="0"/>
        <w:adjustRightInd w:val="0"/>
        <w:rPr>
          <w:rFonts w:ascii="Arial" w:hAnsi="Arial" w:cs="Arial"/>
          <w:b/>
          <w:bCs/>
          <w:caps/>
          <w:sz w:val="22"/>
          <w:szCs w:val="22"/>
        </w:rPr>
      </w:pPr>
    </w:p>
    <w:p w:rsidR="00CE50B5" w:rsidRPr="006B64EE" w:rsidRDefault="00CE50B5" w:rsidP="00CE50B5">
      <w:pPr>
        <w:autoSpaceDE w:val="0"/>
        <w:autoSpaceDN w:val="0"/>
        <w:adjustRightInd w:val="0"/>
        <w:rPr>
          <w:rFonts w:ascii="Arial" w:hAnsi="Arial" w:cs="Arial"/>
          <w:b/>
          <w:bCs/>
          <w:caps/>
          <w:sz w:val="22"/>
          <w:szCs w:val="22"/>
        </w:rPr>
      </w:pPr>
      <w:r w:rsidRPr="006B64EE">
        <w:rPr>
          <w:rFonts w:ascii="Arial" w:hAnsi="Arial" w:cs="Arial"/>
          <w:b/>
          <w:bCs/>
          <w:caps/>
          <w:sz w:val="22"/>
          <w:szCs w:val="22"/>
        </w:rPr>
        <w:t>Banco: ........................................</w:t>
      </w:r>
    </w:p>
    <w:p w:rsidR="00CE50B5" w:rsidRDefault="00CE50B5" w:rsidP="00CE50B5">
      <w:pPr>
        <w:autoSpaceDE w:val="0"/>
        <w:autoSpaceDN w:val="0"/>
        <w:adjustRightInd w:val="0"/>
        <w:rPr>
          <w:rFonts w:ascii="Arial" w:hAnsi="Arial" w:cs="Arial"/>
          <w:b/>
          <w:bCs/>
          <w:caps/>
          <w:sz w:val="22"/>
          <w:szCs w:val="22"/>
        </w:rPr>
      </w:pPr>
      <w:r w:rsidRPr="006B64EE">
        <w:rPr>
          <w:rFonts w:ascii="Arial" w:hAnsi="Arial" w:cs="Arial"/>
          <w:b/>
          <w:bCs/>
          <w:caps/>
          <w:sz w:val="22"/>
          <w:szCs w:val="22"/>
        </w:rPr>
        <w:t>Agencia: .....................................</w:t>
      </w:r>
    </w:p>
    <w:p w:rsidR="00CE50B5" w:rsidRPr="006B64EE" w:rsidRDefault="00CE50B5" w:rsidP="00CE50B5">
      <w:pPr>
        <w:autoSpaceDE w:val="0"/>
        <w:autoSpaceDN w:val="0"/>
        <w:adjustRightInd w:val="0"/>
        <w:rPr>
          <w:rFonts w:ascii="Arial" w:hAnsi="Arial" w:cs="Arial"/>
          <w:b/>
          <w:bCs/>
          <w:caps/>
          <w:sz w:val="22"/>
          <w:szCs w:val="22"/>
        </w:rPr>
      </w:pPr>
      <w:r w:rsidRPr="006B64EE">
        <w:rPr>
          <w:rFonts w:ascii="Arial" w:hAnsi="Arial" w:cs="Arial"/>
          <w:b/>
          <w:bCs/>
          <w:caps/>
          <w:sz w:val="22"/>
          <w:szCs w:val="22"/>
        </w:rPr>
        <w:t>Conta Corrente:.....................</w:t>
      </w:r>
    </w:p>
    <w:p w:rsidR="00CE50B5" w:rsidRDefault="00CE50B5" w:rsidP="00CE5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aps/>
          <w:color w:val="FF0000"/>
          <w:sz w:val="22"/>
          <w:szCs w:val="22"/>
        </w:rPr>
      </w:pPr>
    </w:p>
    <w:p w:rsidR="009562C1" w:rsidRPr="00B40AC0" w:rsidRDefault="009562C1" w:rsidP="00CE5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aps/>
          <w:color w:val="FF0000"/>
          <w:sz w:val="20"/>
          <w:szCs w:val="20"/>
        </w:rPr>
      </w:pP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7"/>
        <w:gridCol w:w="519"/>
        <w:gridCol w:w="1433"/>
        <w:gridCol w:w="3260"/>
        <w:gridCol w:w="1843"/>
        <w:gridCol w:w="1701"/>
      </w:tblGrid>
      <w:tr w:rsidR="001C0F4D" w:rsidRPr="00B40AC0" w:rsidTr="00627B33">
        <w:trPr>
          <w:trHeight w:val="920"/>
        </w:trPr>
        <w:tc>
          <w:tcPr>
            <w:tcW w:w="667" w:type="dxa"/>
            <w:shd w:val="clear" w:color="auto" w:fill="auto"/>
            <w:hideMark/>
          </w:tcPr>
          <w:p w:rsidR="001C0F4D" w:rsidRPr="00B40AC0" w:rsidRDefault="001C0F4D" w:rsidP="005E3B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0AC0"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519" w:type="dxa"/>
          </w:tcPr>
          <w:p w:rsidR="001C0F4D" w:rsidRPr="00B40AC0" w:rsidRDefault="001C0F4D" w:rsidP="005E3B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0AC0">
              <w:rPr>
                <w:rFonts w:ascii="Arial" w:hAnsi="Arial" w:cs="Arial"/>
                <w:b/>
                <w:sz w:val="20"/>
                <w:szCs w:val="20"/>
              </w:rPr>
              <w:t>UN.</w:t>
            </w:r>
          </w:p>
        </w:tc>
        <w:tc>
          <w:tcPr>
            <w:tcW w:w="1433" w:type="dxa"/>
            <w:shd w:val="clear" w:color="auto" w:fill="auto"/>
            <w:hideMark/>
          </w:tcPr>
          <w:p w:rsidR="001C0F4D" w:rsidRPr="00B40AC0" w:rsidRDefault="001C0F4D" w:rsidP="005E3B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0AC0">
              <w:rPr>
                <w:rFonts w:ascii="Arial" w:hAnsi="Arial" w:cs="Arial"/>
                <w:b/>
                <w:sz w:val="20"/>
                <w:szCs w:val="20"/>
              </w:rPr>
              <w:t>QDADE ESTIMADA</w:t>
            </w:r>
          </w:p>
        </w:tc>
        <w:tc>
          <w:tcPr>
            <w:tcW w:w="3260" w:type="dxa"/>
            <w:shd w:val="clear" w:color="auto" w:fill="auto"/>
            <w:hideMark/>
          </w:tcPr>
          <w:p w:rsidR="001C0F4D" w:rsidRPr="00B40AC0" w:rsidRDefault="001C0F4D" w:rsidP="005E3B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0AC0">
              <w:rPr>
                <w:rFonts w:ascii="Arial" w:hAnsi="Arial" w:cs="Arial"/>
                <w:b/>
                <w:sz w:val="20"/>
                <w:szCs w:val="20"/>
              </w:rPr>
              <w:t>ESPECIFICAÇÃO / CÓDIGO</w:t>
            </w:r>
          </w:p>
        </w:tc>
        <w:tc>
          <w:tcPr>
            <w:tcW w:w="1843" w:type="dxa"/>
          </w:tcPr>
          <w:p w:rsidR="001C0F4D" w:rsidRPr="00B40AC0" w:rsidRDefault="001C0F4D" w:rsidP="005E3B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0AC0">
              <w:rPr>
                <w:rFonts w:ascii="Arial" w:hAnsi="Arial" w:cs="Arial"/>
                <w:b/>
                <w:sz w:val="20"/>
                <w:szCs w:val="20"/>
              </w:rPr>
              <w:t>VALOR UNITÁRIO</w:t>
            </w:r>
          </w:p>
        </w:tc>
        <w:tc>
          <w:tcPr>
            <w:tcW w:w="1701" w:type="dxa"/>
          </w:tcPr>
          <w:p w:rsidR="001C0F4D" w:rsidRPr="00B40AC0" w:rsidRDefault="001C0F4D" w:rsidP="00B40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0AC0">
              <w:rPr>
                <w:rFonts w:ascii="Arial" w:hAnsi="Arial" w:cs="Arial"/>
                <w:b/>
                <w:sz w:val="20"/>
                <w:szCs w:val="20"/>
              </w:rPr>
              <w:t>VALOR TOTAL</w:t>
            </w:r>
          </w:p>
        </w:tc>
      </w:tr>
      <w:tr w:rsidR="00F06725" w:rsidRPr="00B532D5" w:rsidTr="00627B33">
        <w:trPr>
          <w:trHeight w:val="349"/>
        </w:trPr>
        <w:tc>
          <w:tcPr>
            <w:tcW w:w="667" w:type="dxa"/>
            <w:shd w:val="clear" w:color="auto" w:fill="auto"/>
            <w:hideMark/>
          </w:tcPr>
          <w:p w:rsidR="00F06725" w:rsidRPr="00B532D5" w:rsidRDefault="00F06725" w:rsidP="00F067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532D5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19" w:type="dxa"/>
          </w:tcPr>
          <w:p w:rsidR="00F06725" w:rsidRPr="00C4130A" w:rsidRDefault="00F06725" w:rsidP="00F067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M³</w:t>
            </w:r>
          </w:p>
        </w:tc>
        <w:tc>
          <w:tcPr>
            <w:tcW w:w="1433" w:type="dxa"/>
            <w:shd w:val="clear" w:color="auto" w:fill="auto"/>
          </w:tcPr>
          <w:p w:rsidR="00F06725" w:rsidRPr="00CB4D57" w:rsidRDefault="00F06725" w:rsidP="00F067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m³</w:t>
            </w:r>
          </w:p>
        </w:tc>
        <w:tc>
          <w:tcPr>
            <w:tcW w:w="3260" w:type="dxa"/>
            <w:shd w:val="clear" w:color="auto" w:fill="auto"/>
          </w:tcPr>
          <w:p w:rsidR="00F06725" w:rsidRPr="009F0FF6" w:rsidRDefault="00F06725" w:rsidP="00F06725">
            <w:pPr>
              <w:jc w:val="both"/>
              <w:rPr>
                <w:rFonts w:ascii="Arial" w:hAnsi="Arial" w:cs="Arial"/>
                <w:sz w:val="22"/>
              </w:rPr>
            </w:pPr>
            <w:r w:rsidRPr="009F0FF6">
              <w:rPr>
                <w:rFonts w:ascii="Arial" w:hAnsi="Arial" w:cs="Arial"/>
                <w:sz w:val="22"/>
              </w:rPr>
              <w:t>Madeira Serrada de Eucalipto,</w:t>
            </w:r>
            <w:r>
              <w:rPr>
                <w:rFonts w:ascii="Arial" w:hAnsi="Arial" w:cs="Arial"/>
                <w:sz w:val="22"/>
              </w:rPr>
              <w:t xml:space="preserve"> diversos tamanhos, para serem usadas em concertos de pontes no interior do Município.</w:t>
            </w:r>
          </w:p>
          <w:p w:rsidR="00F06725" w:rsidRPr="009F0FF6" w:rsidRDefault="00F06725" w:rsidP="00F0672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</w:tcPr>
          <w:p w:rsidR="00F06725" w:rsidRDefault="00F06725" w:rsidP="00F0672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:rsidR="00F06725" w:rsidRDefault="00F06725" w:rsidP="00F0672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E50B5" w:rsidRPr="0027794B" w:rsidRDefault="00CE50B5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widowControl w:val="0"/>
        <w:rPr>
          <w:rFonts w:ascii="Arial" w:hAnsi="Arial" w:cs="Arial"/>
          <w:b/>
          <w:sz w:val="22"/>
          <w:szCs w:val="22"/>
        </w:rPr>
      </w:pPr>
      <w:r w:rsidRPr="0027794B">
        <w:rPr>
          <w:rFonts w:ascii="Arial" w:hAnsi="Arial" w:cs="Arial"/>
          <w:b/>
          <w:sz w:val="22"/>
          <w:szCs w:val="22"/>
        </w:rPr>
        <w:t>Valor</w:t>
      </w:r>
      <w:r w:rsidR="00940843">
        <w:rPr>
          <w:rFonts w:ascii="Arial" w:hAnsi="Arial" w:cs="Arial"/>
          <w:b/>
          <w:sz w:val="22"/>
          <w:szCs w:val="22"/>
        </w:rPr>
        <w:t xml:space="preserve"> </w:t>
      </w:r>
      <w:r w:rsidR="009C6148">
        <w:rPr>
          <w:rFonts w:ascii="Arial" w:hAnsi="Arial" w:cs="Arial"/>
          <w:b/>
          <w:sz w:val="22"/>
          <w:szCs w:val="22"/>
        </w:rPr>
        <w:t>TOTAL</w:t>
      </w:r>
      <w:r w:rsidRPr="0027794B">
        <w:rPr>
          <w:rFonts w:ascii="Arial" w:hAnsi="Arial" w:cs="Arial"/>
          <w:b/>
          <w:sz w:val="22"/>
          <w:szCs w:val="22"/>
        </w:rPr>
        <w:t xml:space="preserve"> por extenso .............................................................................</w:t>
      </w:r>
    </w:p>
    <w:p w:rsidR="00CE50B5" w:rsidRPr="0027794B" w:rsidRDefault="00CE50B5" w:rsidP="00CE50B5">
      <w:pPr>
        <w:widowControl w:val="0"/>
        <w:rPr>
          <w:rFonts w:ascii="Arial" w:hAnsi="Arial" w:cs="Arial"/>
          <w:b/>
          <w:sz w:val="22"/>
          <w:szCs w:val="22"/>
        </w:rPr>
      </w:pPr>
      <w:r w:rsidRPr="0027794B">
        <w:rPr>
          <w:rFonts w:ascii="Arial" w:hAnsi="Arial" w:cs="Arial"/>
          <w:b/>
          <w:sz w:val="22"/>
          <w:szCs w:val="22"/>
        </w:rPr>
        <w:t xml:space="preserve">Validade mínima da proposta </w:t>
      </w:r>
      <w:r>
        <w:rPr>
          <w:rFonts w:ascii="Arial" w:hAnsi="Arial" w:cs="Arial"/>
          <w:b/>
          <w:sz w:val="22"/>
          <w:szCs w:val="22"/>
        </w:rPr>
        <w:t>60</w:t>
      </w:r>
      <w:r w:rsidRPr="0027794B">
        <w:rPr>
          <w:rFonts w:ascii="Arial" w:hAnsi="Arial" w:cs="Arial"/>
          <w:b/>
          <w:sz w:val="22"/>
          <w:szCs w:val="22"/>
        </w:rPr>
        <w:t xml:space="preserve"> dias</w:t>
      </w:r>
    </w:p>
    <w:p w:rsidR="00CE50B5" w:rsidRPr="0027794B" w:rsidRDefault="00CE50B5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CE50B5" w:rsidRDefault="00CE50B5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</w:p>
    <w:p w:rsidR="00CE50B5" w:rsidRPr="0027794B" w:rsidRDefault="00CE50B5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CE50B5" w:rsidRDefault="00CE50B5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27794B">
        <w:rPr>
          <w:rFonts w:ascii="Arial" w:hAnsi="Arial" w:cs="Arial"/>
          <w:b/>
          <w:sz w:val="22"/>
          <w:szCs w:val="22"/>
        </w:rPr>
        <w:t xml:space="preserve">Assinatura legível do Sócio </w:t>
      </w:r>
      <w:proofErr w:type="spellStart"/>
      <w:r w:rsidRPr="0027794B">
        <w:rPr>
          <w:rFonts w:ascii="Arial" w:hAnsi="Arial" w:cs="Arial"/>
          <w:b/>
          <w:sz w:val="22"/>
          <w:szCs w:val="22"/>
        </w:rPr>
        <w:t>Adm</w:t>
      </w:r>
      <w:proofErr w:type="spellEnd"/>
    </w:p>
    <w:p w:rsidR="00CE50B5" w:rsidRPr="0027794B" w:rsidRDefault="00CE50B5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</w:t>
      </w:r>
      <w:r w:rsidRPr="0027794B">
        <w:rPr>
          <w:rFonts w:ascii="Arial" w:hAnsi="Arial" w:cs="Arial"/>
          <w:b/>
          <w:sz w:val="22"/>
          <w:szCs w:val="22"/>
        </w:rPr>
        <w:t>arimbo com CNPJ da empresa</w:t>
      </w:r>
    </w:p>
    <w:p w:rsidR="00CE50B5" w:rsidRDefault="00CE50B5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0A5F52" w:rsidRDefault="000A5F52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0A5F52" w:rsidRDefault="000A5F52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0A5F52" w:rsidRDefault="000A5F52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0A5F52" w:rsidRDefault="000A5F52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0A5F52" w:rsidRDefault="000A5F52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0A5F52" w:rsidRDefault="000A5F52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0A5F52" w:rsidRDefault="000A5F52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D96F38" w:rsidRDefault="00D96F38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D96F38" w:rsidRDefault="00D96F38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D96F38" w:rsidRDefault="00D96F38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0A5F52" w:rsidRDefault="000A5F52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9562C1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27794B">
        <w:rPr>
          <w:rFonts w:ascii="Arial" w:hAnsi="Arial" w:cs="Arial"/>
          <w:b/>
          <w:sz w:val="22"/>
          <w:szCs w:val="22"/>
        </w:rPr>
        <w:t>ANEXO II</w:t>
      </w:r>
    </w:p>
    <w:p w:rsidR="00CE50B5" w:rsidRPr="0027794B" w:rsidRDefault="00CE50B5" w:rsidP="00CE50B5">
      <w:pPr>
        <w:widowControl w:val="0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PROCESSO LICITATÓRIO N. </w:t>
      </w:r>
      <w:r w:rsidR="00681F45">
        <w:rPr>
          <w:rFonts w:ascii="Arial" w:hAnsi="Arial" w:cs="Arial"/>
          <w:b/>
          <w:bCs/>
          <w:sz w:val="22"/>
          <w:szCs w:val="22"/>
        </w:rPr>
        <w:t>087/2017</w:t>
      </w:r>
    </w:p>
    <w:p w:rsidR="00CE50B5" w:rsidRPr="0027794B" w:rsidRDefault="00CE50B5" w:rsidP="00CE50B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PREGÃO PRESENCIAL </w:t>
      </w:r>
      <w:r w:rsidRPr="0027794B">
        <w:rPr>
          <w:rFonts w:ascii="Arial" w:hAnsi="Arial" w:cs="Arial"/>
          <w:b/>
          <w:bCs/>
          <w:sz w:val="22"/>
          <w:szCs w:val="22"/>
        </w:rPr>
        <w:t xml:space="preserve">N. </w:t>
      </w:r>
      <w:r w:rsidR="00681F45">
        <w:rPr>
          <w:rFonts w:ascii="Arial" w:hAnsi="Arial" w:cs="Arial"/>
          <w:b/>
          <w:bCs/>
          <w:sz w:val="22"/>
          <w:szCs w:val="22"/>
        </w:rPr>
        <w:t>044/2017</w:t>
      </w:r>
    </w:p>
    <w:p w:rsidR="00CE50B5" w:rsidRPr="0027794B" w:rsidRDefault="00CE50B5" w:rsidP="00CE50B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SRP Nº </w:t>
      </w:r>
      <w:r w:rsidR="00681F45">
        <w:rPr>
          <w:rFonts w:ascii="Arial" w:hAnsi="Arial" w:cs="Arial"/>
          <w:b/>
          <w:bCs/>
          <w:sz w:val="22"/>
          <w:szCs w:val="22"/>
        </w:rPr>
        <w:t>025/2017</w:t>
      </w:r>
    </w:p>
    <w:p w:rsidR="00CE50B5" w:rsidRPr="0027794B" w:rsidRDefault="00CE50B5" w:rsidP="00CE50B5">
      <w:pPr>
        <w:spacing w:line="360" w:lineRule="auto"/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ind w:right="-142"/>
        <w:jc w:val="center"/>
        <w:rPr>
          <w:rFonts w:ascii="Arial" w:hAnsi="Arial" w:cs="Arial"/>
          <w:b/>
          <w:sz w:val="22"/>
          <w:szCs w:val="22"/>
        </w:rPr>
      </w:pPr>
    </w:p>
    <w:p w:rsidR="00CE50B5" w:rsidRPr="00B20B64" w:rsidRDefault="00CE50B5" w:rsidP="00CE50B5">
      <w:pPr>
        <w:pStyle w:val="Ttulo4"/>
        <w:spacing w:line="360" w:lineRule="auto"/>
        <w:jc w:val="center"/>
        <w:rPr>
          <w:rFonts w:ascii="Arial" w:hAnsi="Arial" w:cs="Arial"/>
          <w:i w:val="0"/>
          <w:color w:val="auto"/>
          <w:sz w:val="22"/>
          <w:szCs w:val="22"/>
        </w:rPr>
      </w:pPr>
      <w:r w:rsidRPr="00B20B64">
        <w:rPr>
          <w:rFonts w:ascii="Arial" w:hAnsi="Arial" w:cs="Arial"/>
          <w:i w:val="0"/>
          <w:color w:val="auto"/>
          <w:sz w:val="22"/>
          <w:szCs w:val="22"/>
        </w:rPr>
        <w:t>MODELO DE CREDENCIAMENTO</w:t>
      </w:r>
    </w:p>
    <w:p w:rsidR="00CE50B5" w:rsidRPr="0027794B" w:rsidRDefault="00CE50B5" w:rsidP="00CE50B5">
      <w:pPr>
        <w:jc w:val="center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jc w:val="center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jc w:val="center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12131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b/>
          <w:sz w:val="22"/>
          <w:szCs w:val="22"/>
        </w:rPr>
        <w:tab/>
      </w:r>
      <w:r w:rsidRPr="0027794B">
        <w:rPr>
          <w:rFonts w:ascii="Arial" w:hAnsi="Arial" w:cs="Arial"/>
          <w:b/>
          <w:sz w:val="22"/>
          <w:szCs w:val="22"/>
        </w:rPr>
        <w:tab/>
      </w:r>
      <w:r w:rsidRPr="0027794B">
        <w:rPr>
          <w:rFonts w:ascii="Arial" w:hAnsi="Arial" w:cs="Arial"/>
          <w:sz w:val="22"/>
          <w:szCs w:val="22"/>
        </w:rPr>
        <w:t xml:space="preserve">Através do presente, credenciamos o(a) </w:t>
      </w:r>
      <w:proofErr w:type="spellStart"/>
      <w:r w:rsidRPr="0027794B">
        <w:rPr>
          <w:rFonts w:ascii="Arial" w:hAnsi="Arial" w:cs="Arial"/>
          <w:sz w:val="22"/>
          <w:szCs w:val="22"/>
        </w:rPr>
        <w:t>Sr</w:t>
      </w:r>
      <w:proofErr w:type="spellEnd"/>
      <w:r w:rsidRPr="0027794B">
        <w:rPr>
          <w:rFonts w:ascii="Arial" w:hAnsi="Arial" w:cs="Arial"/>
          <w:sz w:val="22"/>
          <w:szCs w:val="22"/>
        </w:rPr>
        <w:t xml:space="preserve">(a)______________________, portador(a) da Cédula de Identidade nº ____________ e do CPF nº _______________, a participar do Processo de licitação instaurada pela Prefeitura Municipal de Ibiam, sob o nº </w:t>
      </w:r>
      <w:r w:rsidR="00681F45">
        <w:rPr>
          <w:rFonts w:ascii="Arial" w:hAnsi="Arial" w:cs="Arial"/>
          <w:sz w:val="22"/>
          <w:szCs w:val="22"/>
        </w:rPr>
        <w:t>087/2017</w:t>
      </w:r>
      <w:r w:rsidRPr="0027794B">
        <w:rPr>
          <w:rFonts w:ascii="Arial" w:hAnsi="Arial" w:cs="Arial"/>
          <w:sz w:val="22"/>
          <w:szCs w:val="22"/>
        </w:rPr>
        <w:t>, na modalidade PREGÃO</w:t>
      </w:r>
      <w:r w:rsidR="00E94BCA">
        <w:rPr>
          <w:rFonts w:ascii="Arial" w:hAnsi="Arial" w:cs="Arial"/>
          <w:sz w:val="22"/>
          <w:szCs w:val="22"/>
        </w:rPr>
        <w:t xml:space="preserve"> PRESENCIAL</w:t>
      </w:r>
      <w:r w:rsidRPr="0027794B">
        <w:rPr>
          <w:rFonts w:ascii="Arial" w:hAnsi="Arial" w:cs="Arial"/>
          <w:sz w:val="22"/>
          <w:szCs w:val="22"/>
        </w:rPr>
        <w:t xml:space="preserve"> n. </w:t>
      </w:r>
      <w:r w:rsidR="00681F45">
        <w:rPr>
          <w:rFonts w:ascii="Arial" w:hAnsi="Arial" w:cs="Arial"/>
          <w:sz w:val="22"/>
          <w:szCs w:val="22"/>
        </w:rPr>
        <w:t>044/2017</w:t>
      </w:r>
      <w:r w:rsidRPr="0027794B">
        <w:rPr>
          <w:rFonts w:ascii="Arial" w:hAnsi="Arial" w:cs="Arial"/>
          <w:sz w:val="22"/>
          <w:szCs w:val="22"/>
        </w:rPr>
        <w:t xml:space="preserve"> </w:t>
      </w:r>
      <w:r w:rsidR="00270805">
        <w:rPr>
          <w:rFonts w:ascii="Arial" w:hAnsi="Arial" w:cs="Arial"/>
          <w:sz w:val="22"/>
          <w:szCs w:val="22"/>
        </w:rPr>
        <w:t xml:space="preserve">SRP </w:t>
      </w:r>
      <w:r w:rsidR="00681F45">
        <w:rPr>
          <w:rFonts w:ascii="Arial" w:hAnsi="Arial" w:cs="Arial"/>
          <w:sz w:val="22"/>
          <w:szCs w:val="22"/>
        </w:rPr>
        <w:t>025/2017</w:t>
      </w:r>
      <w:r w:rsidRPr="0027794B">
        <w:rPr>
          <w:rFonts w:ascii="Arial" w:hAnsi="Arial" w:cs="Arial"/>
          <w:sz w:val="22"/>
          <w:szCs w:val="22"/>
        </w:rPr>
        <w:t xml:space="preserve"> na qualidade de REPRESENTANTE LEGAL, outorgando-lhe poderes para pronunciar-se em nome da empresa ________________________, bem como formular propostas, lances verbais e praticar todos os demais atos inerentes ao certame.</w:t>
      </w:r>
    </w:p>
    <w:p w:rsidR="00CE50B5" w:rsidRPr="0027794B" w:rsidRDefault="00CE50B5" w:rsidP="00CE50B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ab/>
      </w:r>
      <w:r w:rsidRPr="0027794B">
        <w:rPr>
          <w:rFonts w:ascii="Arial" w:hAnsi="Arial" w:cs="Arial"/>
          <w:sz w:val="22"/>
          <w:szCs w:val="22"/>
        </w:rPr>
        <w:tab/>
        <w:t xml:space="preserve">_____________, ________ de __________________ </w:t>
      </w:r>
      <w:proofErr w:type="spellStart"/>
      <w:r w:rsidRPr="0027794B">
        <w:rPr>
          <w:rFonts w:ascii="Arial" w:hAnsi="Arial" w:cs="Arial"/>
          <w:sz w:val="22"/>
          <w:szCs w:val="22"/>
        </w:rPr>
        <w:t>de</w:t>
      </w:r>
      <w:proofErr w:type="spellEnd"/>
      <w:r w:rsidRPr="0027794B">
        <w:rPr>
          <w:rFonts w:ascii="Arial" w:hAnsi="Arial" w:cs="Arial"/>
          <w:sz w:val="22"/>
          <w:szCs w:val="22"/>
        </w:rPr>
        <w:t xml:space="preserve"> _____.</w:t>
      </w:r>
    </w:p>
    <w:p w:rsidR="00CE50B5" w:rsidRPr="0027794B" w:rsidRDefault="00CE50B5" w:rsidP="00CE50B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E50B5" w:rsidRDefault="00CE50B5" w:rsidP="00CE50B5">
      <w:pPr>
        <w:spacing w:line="360" w:lineRule="auto"/>
        <w:ind w:right="-232"/>
        <w:jc w:val="center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jc w:val="center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_________________________________________</w:t>
      </w:r>
      <w:r w:rsidRPr="0027794B">
        <w:rPr>
          <w:rFonts w:ascii="Arial" w:hAnsi="Arial" w:cs="Arial"/>
          <w:sz w:val="22"/>
          <w:szCs w:val="22"/>
        </w:rPr>
        <w:tab/>
      </w:r>
    </w:p>
    <w:p w:rsidR="00CE50B5" w:rsidRPr="0027794B" w:rsidRDefault="00CE50B5" w:rsidP="00CE50B5">
      <w:pPr>
        <w:jc w:val="center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NOME E ASSINATURA DO DECLARANTE</w:t>
      </w:r>
    </w:p>
    <w:p w:rsidR="00CE50B5" w:rsidRPr="0027794B" w:rsidRDefault="00CE50B5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jc w:val="center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rPr>
          <w:rFonts w:ascii="Arial" w:hAnsi="Arial" w:cs="Arial"/>
          <w:sz w:val="22"/>
          <w:szCs w:val="22"/>
        </w:rPr>
      </w:pPr>
    </w:p>
    <w:p w:rsidR="00CE50B5" w:rsidRDefault="00CE50B5" w:rsidP="00CE50B5">
      <w:pPr>
        <w:spacing w:line="360" w:lineRule="auto"/>
        <w:ind w:right="-232"/>
        <w:jc w:val="center"/>
        <w:rPr>
          <w:rFonts w:ascii="Arial" w:hAnsi="Arial" w:cs="Arial"/>
          <w:b/>
          <w:sz w:val="22"/>
          <w:szCs w:val="22"/>
        </w:rPr>
      </w:pPr>
    </w:p>
    <w:p w:rsidR="00CE50B5" w:rsidRDefault="00CE50B5" w:rsidP="00CE50B5">
      <w:pPr>
        <w:spacing w:line="360" w:lineRule="auto"/>
        <w:ind w:right="-232"/>
        <w:jc w:val="center"/>
        <w:rPr>
          <w:rFonts w:ascii="Arial" w:hAnsi="Arial" w:cs="Arial"/>
          <w:b/>
          <w:sz w:val="22"/>
          <w:szCs w:val="22"/>
        </w:rPr>
      </w:pPr>
    </w:p>
    <w:p w:rsidR="00940843" w:rsidRDefault="00940843" w:rsidP="00CE50B5">
      <w:pPr>
        <w:spacing w:line="360" w:lineRule="auto"/>
        <w:ind w:right="-232"/>
        <w:jc w:val="center"/>
        <w:rPr>
          <w:rFonts w:ascii="Arial" w:hAnsi="Arial" w:cs="Arial"/>
          <w:b/>
          <w:sz w:val="22"/>
          <w:szCs w:val="22"/>
        </w:rPr>
      </w:pPr>
    </w:p>
    <w:p w:rsidR="00940843" w:rsidRDefault="00940843" w:rsidP="00CE50B5">
      <w:pPr>
        <w:spacing w:line="360" w:lineRule="auto"/>
        <w:ind w:right="-232"/>
        <w:jc w:val="center"/>
        <w:rPr>
          <w:rFonts w:ascii="Arial" w:hAnsi="Arial" w:cs="Arial"/>
          <w:b/>
          <w:sz w:val="22"/>
          <w:szCs w:val="22"/>
        </w:rPr>
      </w:pPr>
    </w:p>
    <w:p w:rsidR="00CE50B5" w:rsidRDefault="00CE50B5" w:rsidP="00CE50B5">
      <w:pPr>
        <w:spacing w:line="360" w:lineRule="auto"/>
        <w:ind w:right="-232"/>
        <w:jc w:val="center"/>
        <w:rPr>
          <w:rFonts w:ascii="Arial" w:hAnsi="Arial" w:cs="Arial"/>
          <w:b/>
          <w:sz w:val="22"/>
          <w:szCs w:val="22"/>
        </w:rPr>
      </w:pPr>
    </w:p>
    <w:p w:rsidR="00CE50B5" w:rsidRDefault="00CE50B5" w:rsidP="00CE50B5">
      <w:pPr>
        <w:spacing w:line="360" w:lineRule="auto"/>
        <w:ind w:right="-232"/>
        <w:jc w:val="center"/>
        <w:rPr>
          <w:rFonts w:ascii="Arial" w:hAnsi="Arial" w:cs="Arial"/>
          <w:b/>
          <w:sz w:val="22"/>
          <w:szCs w:val="22"/>
        </w:rPr>
      </w:pPr>
    </w:p>
    <w:p w:rsidR="00CE50B5" w:rsidRDefault="00CE50B5" w:rsidP="00CE50B5">
      <w:pPr>
        <w:spacing w:line="360" w:lineRule="auto"/>
        <w:ind w:right="-232"/>
        <w:jc w:val="center"/>
        <w:rPr>
          <w:rFonts w:ascii="Arial" w:hAnsi="Arial" w:cs="Arial"/>
          <w:b/>
          <w:sz w:val="22"/>
          <w:szCs w:val="22"/>
        </w:rPr>
      </w:pPr>
    </w:p>
    <w:p w:rsidR="0012131B" w:rsidRDefault="0012131B" w:rsidP="00CE50B5">
      <w:pPr>
        <w:spacing w:line="360" w:lineRule="auto"/>
        <w:ind w:right="-232"/>
        <w:jc w:val="center"/>
        <w:rPr>
          <w:rFonts w:ascii="Arial" w:hAnsi="Arial" w:cs="Arial"/>
          <w:b/>
          <w:sz w:val="22"/>
          <w:szCs w:val="22"/>
        </w:rPr>
      </w:pPr>
    </w:p>
    <w:p w:rsidR="00CE50B5" w:rsidRDefault="00CE50B5" w:rsidP="00CE50B5">
      <w:pPr>
        <w:spacing w:line="360" w:lineRule="auto"/>
        <w:ind w:right="-232"/>
        <w:jc w:val="center"/>
        <w:rPr>
          <w:rFonts w:ascii="Arial" w:hAnsi="Arial" w:cs="Arial"/>
          <w:b/>
          <w:sz w:val="22"/>
          <w:szCs w:val="22"/>
        </w:rPr>
      </w:pPr>
    </w:p>
    <w:p w:rsidR="000A5F52" w:rsidRDefault="000A5F52" w:rsidP="00CE50B5">
      <w:pPr>
        <w:spacing w:line="360" w:lineRule="auto"/>
        <w:ind w:right="-232"/>
        <w:jc w:val="center"/>
        <w:rPr>
          <w:rFonts w:ascii="Arial" w:hAnsi="Arial" w:cs="Arial"/>
          <w:b/>
          <w:sz w:val="22"/>
          <w:szCs w:val="22"/>
        </w:rPr>
      </w:pPr>
    </w:p>
    <w:p w:rsidR="00D96F38" w:rsidRDefault="00D96F38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470730" w:rsidRDefault="00470730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</w:t>
      </w:r>
      <w:r w:rsidRPr="0027794B">
        <w:rPr>
          <w:rFonts w:ascii="Arial" w:hAnsi="Arial" w:cs="Arial"/>
          <w:b/>
          <w:sz w:val="22"/>
          <w:szCs w:val="22"/>
        </w:rPr>
        <w:t>NEXO II</w:t>
      </w:r>
      <w:r>
        <w:rPr>
          <w:rFonts w:ascii="Arial" w:hAnsi="Arial" w:cs="Arial"/>
          <w:b/>
          <w:sz w:val="22"/>
          <w:szCs w:val="22"/>
        </w:rPr>
        <w:t>I</w:t>
      </w:r>
    </w:p>
    <w:p w:rsidR="00CE50B5" w:rsidRPr="0027794B" w:rsidRDefault="00CE50B5" w:rsidP="00CE50B5">
      <w:pPr>
        <w:widowControl w:val="0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PROCESSO LICITATÓRIO N. </w:t>
      </w:r>
      <w:r w:rsidR="00681F45">
        <w:rPr>
          <w:rFonts w:ascii="Arial" w:hAnsi="Arial" w:cs="Arial"/>
          <w:b/>
          <w:bCs/>
          <w:sz w:val="22"/>
          <w:szCs w:val="22"/>
        </w:rPr>
        <w:t>087/2017</w:t>
      </w:r>
    </w:p>
    <w:p w:rsidR="00CE50B5" w:rsidRPr="0027794B" w:rsidRDefault="00CE50B5" w:rsidP="00CE50B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PREGÃO PRESENCIAL </w:t>
      </w:r>
      <w:r w:rsidRPr="0027794B">
        <w:rPr>
          <w:rFonts w:ascii="Arial" w:hAnsi="Arial" w:cs="Arial"/>
          <w:b/>
          <w:bCs/>
          <w:sz w:val="22"/>
          <w:szCs w:val="22"/>
        </w:rPr>
        <w:t xml:space="preserve">N. </w:t>
      </w:r>
      <w:r w:rsidR="00681F45">
        <w:rPr>
          <w:rFonts w:ascii="Arial" w:hAnsi="Arial" w:cs="Arial"/>
          <w:b/>
          <w:bCs/>
          <w:sz w:val="22"/>
          <w:szCs w:val="22"/>
        </w:rPr>
        <w:t>044/2017</w:t>
      </w:r>
    </w:p>
    <w:p w:rsidR="00CE50B5" w:rsidRPr="0027794B" w:rsidRDefault="00CE50B5" w:rsidP="00CE50B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SRP Nº </w:t>
      </w:r>
      <w:r w:rsidR="00681F45">
        <w:rPr>
          <w:rFonts w:ascii="Arial" w:hAnsi="Arial" w:cs="Arial"/>
          <w:b/>
          <w:bCs/>
          <w:sz w:val="22"/>
          <w:szCs w:val="22"/>
        </w:rPr>
        <w:t>025/2017</w:t>
      </w:r>
    </w:p>
    <w:p w:rsidR="00CE50B5" w:rsidRPr="0027794B" w:rsidRDefault="00CE50B5" w:rsidP="00CE50B5">
      <w:pPr>
        <w:spacing w:line="360" w:lineRule="auto"/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CE50B5" w:rsidRPr="0027251D" w:rsidRDefault="00CE50B5" w:rsidP="00CE50B5">
      <w:pPr>
        <w:ind w:right="-142"/>
        <w:jc w:val="center"/>
        <w:rPr>
          <w:rFonts w:ascii="Arial" w:hAnsi="Arial" w:cs="Arial"/>
          <w:b/>
          <w:sz w:val="22"/>
          <w:szCs w:val="22"/>
        </w:rPr>
      </w:pPr>
    </w:p>
    <w:p w:rsidR="00CE50B5" w:rsidRPr="0027251D" w:rsidRDefault="00CE50B5" w:rsidP="00CE50B5">
      <w:pPr>
        <w:spacing w:line="360" w:lineRule="auto"/>
        <w:ind w:right="-232"/>
        <w:jc w:val="center"/>
        <w:rPr>
          <w:rFonts w:ascii="Arial" w:hAnsi="Arial" w:cs="Arial"/>
          <w:b/>
          <w:sz w:val="22"/>
          <w:szCs w:val="22"/>
        </w:rPr>
      </w:pPr>
      <w:r w:rsidRPr="0027251D">
        <w:rPr>
          <w:rFonts w:ascii="Arial" w:hAnsi="Arial" w:cs="Arial"/>
          <w:b/>
          <w:sz w:val="22"/>
          <w:szCs w:val="22"/>
        </w:rPr>
        <w:t xml:space="preserve">MODELO </w:t>
      </w:r>
      <w:r>
        <w:rPr>
          <w:rFonts w:ascii="Arial" w:hAnsi="Arial" w:cs="Arial"/>
          <w:b/>
          <w:sz w:val="22"/>
          <w:szCs w:val="22"/>
        </w:rPr>
        <w:t xml:space="preserve">DE DECLARAÇÃO DE </w:t>
      </w:r>
      <w:r w:rsidRPr="0027251D">
        <w:rPr>
          <w:rFonts w:ascii="Arial" w:hAnsi="Arial" w:cs="Arial"/>
          <w:b/>
          <w:sz w:val="22"/>
          <w:szCs w:val="22"/>
        </w:rPr>
        <w:t>FATOS IMPEDITIVOS</w:t>
      </w:r>
    </w:p>
    <w:p w:rsidR="00CE50B5" w:rsidRDefault="00CE50B5" w:rsidP="00CE50B5">
      <w:pPr>
        <w:spacing w:line="360" w:lineRule="auto"/>
        <w:ind w:right="-232"/>
        <w:jc w:val="center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spacing w:line="360" w:lineRule="auto"/>
        <w:ind w:right="-232"/>
        <w:jc w:val="center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ab/>
        <w:t>____________________________ (nome da empresa), CNPJ n°___________, sediada na _________________________</w:t>
      </w:r>
      <w:proofErr w:type="gramStart"/>
      <w:r w:rsidRPr="0027794B">
        <w:rPr>
          <w:rFonts w:ascii="Arial" w:hAnsi="Arial" w:cs="Arial"/>
          <w:sz w:val="22"/>
          <w:szCs w:val="22"/>
        </w:rPr>
        <w:t>_(</w:t>
      </w:r>
      <w:proofErr w:type="gramEnd"/>
      <w:r w:rsidRPr="0027794B">
        <w:rPr>
          <w:rFonts w:ascii="Arial" w:hAnsi="Arial" w:cs="Arial"/>
          <w:sz w:val="22"/>
          <w:szCs w:val="22"/>
        </w:rPr>
        <w:t>endereço completo), declara, em atendimento ao previsto no item 2.2, do Edital do Pregão</w:t>
      </w:r>
      <w:r w:rsidR="00E94BCA">
        <w:rPr>
          <w:rFonts w:ascii="Arial" w:hAnsi="Arial" w:cs="Arial"/>
          <w:sz w:val="22"/>
          <w:szCs w:val="22"/>
        </w:rPr>
        <w:t xml:space="preserve"> Presencial</w:t>
      </w:r>
      <w:r w:rsidRPr="0027794B">
        <w:rPr>
          <w:rFonts w:ascii="Arial" w:hAnsi="Arial" w:cs="Arial"/>
          <w:sz w:val="22"/>
          <w:szCs w:val="22"/>
        </w:rPr>
        <w:t xml:space="preserve"> n° </w:t>
      </w:r>
      <w:r w:rsidR="00681F45">
        <w:rPr>
          <w:rFonts w:ascii="Arial" w:hAnsi="Arial" w:cs="Arial"/>
          <w:sz w:val="22"/>
          <w:szCs w:val="22"/>
        </w:rPr>
        <w:t>044/2017</w:t>
      </w:r>
      <w:r w:rsidRPr="0027794B">
        <w:rPr>
          <w:rFonts w:ascii="Arial" w:hAnsi="Arial" w:cs="Arial"/>
          <w:sz w:val="22"/>
          <w:szCs w:val="22"/>
        </w:rPr>
        <w:t xml:space="preserve">, </w:t>
      </w:r>
      <w:r w:rsidR="00270805">
        <w:rPr>
          <w:rFonts w:ascii="Arial" w:hAnsi="Arial" w:cs="Arial"/>
          <w:sz w:val="22"/>
          <w:szCs w:val="22"/>
        </w:rPr>
        <w:t xml:space="preserve">SRP </w:t>
      </w:r>
      <w:r w:rsidR="00681F45">
        <w:rPr>
          <w:rFonts w:ascii="Arial" w:hAnsi="Arial" w:cs="Arial"/>
          <w:sz w:val="22"/>
          <w:szCs w:val="22"/>
        </w:rPr>
        <w:t>025/2017</w:t>
      </w:r>
      <w:r w:rsidRPr="0027794B">
        <w:rPr>
          <w:rFonts w:ascii="Arial" w:hAnsi="Arial" w:cs="Arial"/>
          <w:sz w:val="22"/>
          <w:szCs w:val="22"/>
        </w:rPr>
        <w:t xml:space="preserve">, Processo Licitatório </w:t>
      </w:r>
      <w:r w:rsidR="00681F45">
        <w:rPr>
          <w:rFonts w:ascii="Arial" w:hAnsi="Arial" w:cs="Arial"/>
          <w:sz w:val="22"/>
          <w:szCs w:val="22"/>
        </w:rPr>
        <w:t>087/2017</w:t>
      </w:r>
      <w:r w:rsidRPr="0027794B">
        <w:rPr>
          <w:rFonts w:ascii="Arial" w:hAnsi="Arial" w:cs="Arial"/>
          <w:sz w:val="22"/>
          <w:szCs w:val="22"/>
        </w:rPr>
        <w:t>, que não possui nenhum fato impeditivo de nossa habilitação no procedimento em apreço.</w:t>
      </w:r>
    </w:p>
    <w:p w:rsidR="00CE50B5" w:rsidRPr="0027794B" w:rsidRDefault="00CE50B5" w:rsidP="00CE50B5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jc w:val="center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_________________________________________</w:t>
      </w:r>
      <w:r w:rsidRPr="0027794B">
        <w:rPr>
          <w:rFonts w:ascii="Arial" w:hAnsi="Arial" w:cs="Arial"/>
          <w:sz w:val="22"/>
          <w:szCs w:val="22"/>
        </w:rPr>
        <w:tab/>
      </w:r>
    </w:p>
    <w:p w:rsidR="00CE50B5" w:rsidRPr="0027794B" w:rsidRDefault="00CE50B5" w:rsidP="00CE50B5">
      <w:pPr>
        <w:jc w:val="center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NOME E ASSINATURA DO DECLARANTE</w:t>
      </w:r>
    </w:p>
    <w:p w:rsidR="00CE50B5" w:rsidRPr="0027794B" w:rsidRDefault="00CE50B5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jc w:val="center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br w:type="page"/>
      </w:r>
    </w:p>
    <w:p w:rsidR="00CE50B5" w:rsidRPr="0027794B" w:rsidRDefault="00CE50B5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27794B">
        <w:rPr>
          <w:rFonts w:ascii="Arial" w:hAnsi="Arial" w:cs="Arial"/>
          <w:b/>
          <w:sz w:val="22"/>
          <w:szCs w:val="22"/>
        </w:rPr>
        <w:lastRenderedPageBreak/>
        <w:t>ANEXO IV</w:t>
      </w:r>
    </w:p>
    <w:p w:rsidR="00CE50B5" w:rsidRPr="0027794B" w:rsidRDefault="00CE50B5" w:rsidP="00CE50B5">
      <w:pPr>
        <w:widowControl w:val="0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PROCESSO LICITATÓRIO N. </w:t>
      </w:r>
      <w:r w:rsidR="00681F45">
        <w:rPr>
          <w:rFonts w:ascii="Arial" w:hAnsi="Arial" w:cs="Arial"/>
          <w:b/>
          <w:bCs/>
          <w:sz w:val="22"/>
          <w:szCs w:val="22"/>
        </w:rPr>
        <w:t>087/2017</w:t>
      </w:r>
    </w:p>
    <w:p w:rsidR="00CE50B5" w:rsidRPr="0027794B" w:rsidRDefault="00CE50B5" w:rsidP="00CE50B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PREGÃO PRESENCIAL N. </w:t>
      </w:r>
      <w:r w:rsidR="00681F45">
        <w:rPr>
          <w:rFonts w:ascii="Arial" w:hAnsi="Arial" w:cs="Arial"/>
          <w:b/>
          <w:bCs/>
          <w:sz w:val="22"/>
          <w:szCs w:val="22"/>
        </w:rPr>
        <w:t>044/2017</w:t>
      </w:r>
    </w:p>
    <w:p w:rsidR="00CE50B5" w:rsidRPr="0027794B" w:rsidRDefault="00CE50B5" w:rsidP="00CE50B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SRP Nº </w:t>
      </w:r>
      <w:r w:rsidR="00681F45">
        <w:rPr>
          <w:rFonts w:ascii="Arial" w:hAnsi="Arial" w:cs="Arial"/>
          <w:b/>
          <w:bCs/>
          <w:sz w:val="22"/>
          <w:szCs w:val="22"/>
        </w:rPr>
        <w:t>025/2017</w:t>
      </w:r>
    </w:p>
    <w:p w:rsidR="00CE50B5" w:rsidRPr="0027794B" w:rsidRDefault="00CE50B5" w:rsidP="00CE50B5">
      <w:pPr>
        <w:spacing w:line="360" w:lineRule="auto"/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CE50B5" w:rsidRPr="00CE50B5" w:rsidRDefault="00CE50B5" w:rsidP="00CE50B5">
      <w:pPr>
        <w:pStyle w:val="Ttulo4"/>
        <w:spacing w:line="360" w:lineRule="auto"/>
        <w:jc w:val="center"/>
        <w:rPr>
          <w:rFonts w:ascii="Arial" w:hAnsi="Arial" w:cs="Arial"/>
          <w:i w:val="0"/>
          <w:color w:val="auto"/>
          <w:sz w:val="22"/>
          <w:szCs w:val="22"/>
        </w:rPr>
      </w:pPr>
      <w:r w:rsidRPr="00CE50B5">
        <w:rPr>
          <w:rFonts w:ascii="Arial" w:hAnsi="Arial" w:cs="Arial"/>
          <w:i w:val="0"/>
          <w:color w:val="auto"/>
          <w:sz w:val="22"/>
          <w:szCs w:val="22"/>
        </w:rPr>
        <w:t>MODELO DE DECLARAÇÃO</w:t>
      </w:r>
      <w:r>
        <w:rPr>
          <w:rFonts w:ascii="Arial" w:hAnsi="Arial" w:cs="Arial"/>
          <w:i w:val="0"/>
          <w:color w:val="auto"/>
          <w:sz w:val="22"/>
          <w:szCs w:val="22"/>
        </w:rPr>
        <w:t xml:space="preserve"> QUE CUMPRE OS REQUISITOS DO EDITAL</w:t>
      </w:r>
    </w:p>
    <w:p w:rsidR="00CE50B5" w:rsidRPr="0027794B" w:rsidRDefault="00CE50B5" w:rsidP="00CE50B5">
      <w:pPr>
        <w:spacing w:line="360" w:lineRule="auto"/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spacing w:line="360" w:lineRule="auto"/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spacing w:line="360" w:lineRule="auto"/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pStyle w:val="Corpodetexto25"/>
        <w:spacing w:line="360" w:lineRule="auto"/>
        <w:rPr>
          <w:rFonts w:ascii="Arial" w:hAnsi="Arial" w:cs="Arial"/>
          <w:szCs w:val="22"/>
        </w:rPr>
      </w:pPr>
      <w:r w:rsidRPr="0027794B">
        <w:rPr>
          <w:rFonts w:ascii="Arial" w:hAnsi="Arial" w:cs="Arial"/>
          <w:szCs w:val="22"/>
        </w:rPr>
        <w:tab/>
        <w:t>_________________________(nome da empresa), CNPJ Nº_____________, sediada na _________________________________________(endereço completo), declara, sob as penas da lei, que cumpre plenamente os requisitos de habilitação para o presente procedimento licitatório.</w:t>
      </w:r>
    </w:p>
    <w:p w:rsidR="00CE50B5" w:rsidRPr="0027794B" w:rsidRDefault="00CE50B5" w:rsidP="00CE50B5">
      <w:pPr>
        <w:spacing w:line="360" w:lineRule="auto"/>
        <w:ind w:right="-142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spacing w:line="360" w:lineRule="auto"/>
        <w:ind w:right="-142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ab/>
      </w:r>
      <w:r w:rsidRPr="0027794B">
        <w:rPr>
          <w:rFonts w:ascii="Arial" w:hAnsi="Arial" w:cs="Arial"/>
          <w:sz w:val="22"/>
          <w:szCs w:val="22"/>
        </w:rPr>
        <w:tab/>
      </w:r>
      <w:r w:rsidRPr="0027794B">
        <w:rPr>
          <w:rFonts w:ascii="Arial" w:hAnsi="Arial" w:cs="Arial"/>
          <w:sz w:val="22"/>
          <w:szCs w:val="22"/>
        </w:rPr>
        <w:tab/>
        <w:t xml:space="preserve">____________,  _____ de __________ </w:t>
      </w:r>
      <w:proofErr w:type="spellStart"/>
      <w:r w:rsidRPr="0027794B">
        <w:rPr>
          <w:rFonts w:ascii="Arial" w:hAnsi="Arial" w:cs="Arial"/>
          <w:sz w:val="22"/>
          <w:szCs w:val="22"/>
        </w:rPr>
        <w:t>de</w:t>
      </w:r>
      <w:proofErr w:type="spellEnd"/>
      <w:r w:rsidRPr="0027794B">
        <w:rPr>
          <w:rFonts w:ascii="Arial" w:hAnsi="Arial" w:cs="Arial"/>
          <w:sz w:val="22"/>
          <w:szCs w:val="22"/>
        </w:rPr>
        <w:t xml:space="preserve"> ____</w:t>
      </w:r>
    </w:p>
    <w:p w:rsidR="00CE50B5" w:rsidRPr="0027794B" w:rsidRDefault="00CE50B5" w:rsidP="00CE50B5">
      <w:pPr>
        <w:ind w:right="-142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ind w:right="-142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ind w:right="-142"/>
        <w:jc w:val="center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ab/>
      </w:r>
      <w:r w:rsidRPr="0027794B">
        <w:rPr>
          <w:rFonts w:ascii="Arial" w:hAnsi="Arial" w:cs="Arial"/>
          <w:sz w:val="22"/>
          <w:szCs w:val="22"/>
        </w:rPr>
        <w:tab/>
      </w:r>
      <w:r w:rsidRPr="0027794B">
        <w:rPr>
          <w:rFonts w:ascii="Arial" w:hAnsi="Arial" w:cs="Arial"/>
          <w:sz w:val="22"/>
          <w:szCs w:val="22"/>
        </w:rPr>
        <w:tab/>
      </w:r>
      <w:r w:rsidRPr="0027794B">
        <w:rPr>
          <w:rFonts w:ascii="Arial" w:hAnsi="Arial" w:cs="Arial"/>
          <w:sz w:val="22"/>
          <w:szCs w:val="22"/>
        </w:rPr>
        <w:tab/>
        <w:t xml:space="preserve">          </w:t>
      </w:r>
    </w:p>
    <w:p w:rsidR="00CE50B5" w:rsidRPr="0027794B" w:rsidRDefault="00CE50B5" w:rsidP="00CE50B5">
      <w:pPr>
        <w:jc w:val="center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_________________________________________</w:t>
      </w:r>
      <w:r w:rsidRPr="0027794B">
        <w:rPr>
          <w:rFonts w:ascii="Arial" w:hAnsi="Arial" w:cs="Arial"/>
          <w:sz w:val="22"/>
          <w:szCs w:val="22"/>
        </w:rPr>
        <w:tab/>
      </w:r>
    </w:p>
    <w:p w:rsidR="00CE50B5" w:rsidRPr="0027794B" w:rsidRDefault="00CE50B5" w:rsidP="00CE50B5">
      <w:pPr>
        <w:jc w:val="center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NOME E ASSINATURA DO DECLARANTE</w:t>
      </w:r>
    </w:p>
    <w:p w:rsidR="00CE50B5" w:rsidRPr="0027794B" w:rsidRDefault="00CE50B5" w:rsidP="00CE50B5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jc w:val="center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Ttulo1"/>
        <w:jc w:val="center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br w:type="page"/>
      </w:r>
      <w:r w:rsidRPr="0027794B">
        <w:rPr>
          <w:rFonts w:ascii="Arial" w:hAnsi="Arial" w:cs="Arial"/>
          <w:sz w:val="22"/>
          <w:szCs w:val="22"/>
        </w:rPr>
        <w:lastRenderedPageBreak/>
        <w:t>ANEXO V</w:t>
      </w:r>
      <w:r>
        <w:rPr>
          <w:rFonts w:ascii="Arial" w:hAnsi="Arial" w:cs="Arial"/>
          <w:sz w:val="22"/>
          <w:szCs w:val="22"/>
        </w:rPr>
        <w:t xml:space="preserve"> </w:t>
      </w:r>
    </w:p>
    <w:p w:rsidR="00CE50B5" w:rsidRPr="0027794B" w:rsidRDefault="00CE50B5" w:rsidP="00CE50B5">
      <w:pPr>
        <w:jc w:val="center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Ttulo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ATA DE REGISTRO DE PREÇOS n.º. __/201</w:t>
      </w:r>
      <w:r>
        <w:rPr>
          <w:rFonts w:ascii="Arial" w:hAnsi="Arial" w:cs="Arial"/>
          <w:sz w:val="22"/>
          <w:szCs w:val="22"/>
        </w:rPr>
        <w:t>7</w:t>
      </w:r>
    </w:p>
    <w:p w:rsidR="00CE50B5" w:rsidRPr="0027794B" w:rsidRDefault="00CE50B5" w:rsidP="00CE50B5">
      <w:pPr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CE50B5" w:rsidRPr="0027794B" w:rsidRDefault="00CE50B5" w:rsidP="00CE50B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PROCESSO LICITATÓRIO N. </w:t>
      </w:r>
      <w:r w:rsidR="00681F45">
        <w:rPr>
          <w:rFonts w:ascii="Arial" w:hAnsi="Arial" w:cs="Arial"/>
          <w:b/>
          <w:bCs/>
          <w:sz w:val="22"/>
          <w:szCs w:val="22"/>
        </w:rPr>
        <w:t>087/2017</w:t>
      </w:r>
    </w:p>
    <w:p w:rsidR="00CE50B5" w:rsidRPr="0027794B" w:rsidRDefault="00CE50B5" w:rsidP="00CE50B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PREGÃO PRESENCIAL N. </w:t>
      </w:r>
      <w:r w:rsidR="00681F45">
        <w:rPr>
          <w:rFonts w:ascii="Arial" w:hAnsi="Arial" w:cs="Arial"/>
          <w:b/>
          <w:bCs/>
          <w:sz w:val="22"/>
          <w:szCs w:val="22"/>
        </w:rPr>
        <w:t>044/2017</w:t>
      </w:r>
    </w:p>
    <w:p w:rsidR="00CE50B5" w:rsidRPr="0027794B" w:rsidRDefault="00CE50B5" w:rsidP="00CE50B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SRP Nº </w:t>
      </w:r>
      <w:r w:rsidR="00681F45">
        <w:rPr>
          <w:rFonts w:ascii="Arial" w:hAnsi="Arial" w:cs="Arial"/>
          <w:b/>
          <w:bCs/>
          <w:sz w:val="22"/>
          <w:szCs w:val="22"/>
        </w:rPr>
        <w:t>025/2017</w:t>
      </w:r>
    </w:p>
    <w:p w:rsidR="00CE50B5" w:rsidRPr="0027794B" w:rsidRDefault="00CE50B5" w:rsidP="00CE50B5">
      <w:pPr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CE50B5" w:rsidRPr="0027794B" w:rsidRDefault="00CE50B5" w:rsidP="00CE50B5">
      <w:pPr>
        <w:rPr>
          <w:rFonts w:ascii="Arial" w:hAnsi="Arial" w:cs="Arial"/>
          <w:snapToGrid w:val="0"/>
          <w:color w:val="000000"/>
          <w:sz w:val="22"/>
          <w:szCs w:val="22"/>
        </w:rPr>
      </w:pP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>VALIDADE: 12 (doze) meses</w:t>
      </w:r>
    </w:p>
    <w:p w:rsidR="00CE50B5" w:rsidRPr="0027794B" w:rsidRDefault="00CE50B5" w:rsidP="00CE50B5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CE50B5" w:rsidRDefault="00CE50B5" w:rsidP="00CE50B5">
      <w:pPr>
        <w:spacing w:line="276" w:lineRule="auto"/>
        <w:ind w:firstLine="708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CE50B5" w:rsidRPr="0033765D" w:rsidRDefault="00CE50B5" w:rsidP="00CE50B5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 xml:space="preserve">Aos _________ dias do mês de _________ do ano de dois mil </w:t>
      </w:r>
      <w:r w:rsidR="000E4062">
        <w:rPr>
          <w:rFonts w:ascii="Arial" w:hAnsi="Arial" w:cs="Arial"/>
          <w:snapToGrid w:val="0"/>
          <w:color w:val="000000"/>
          <w:sz w:val="22"/>
          <w:szCs w:val="22"/>
        </w:rPr>
        <w:t>e dezessete</w:t>
      </w: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>, o Município de Ibiam</w:t>
      </w:r>
      <w:r w:rsidRPr="0027794B">
        <w:rPr>
          <w:rFonts w:ascii="Arial" w:hAnsi="Arial" w:cs="Arial"/>
          <w:color w:val="000000"/>
          <w:sz w:val="22"/>
          <w:szCs w:val="22"/>
        </w:rPr>
        <w:t xml:space="preserve">, inscrito no CNPJ sob n. 01.612.745/0001-74, situado na Travessa </w:t>
      </w:r>
      <w:proofErr w:type="spellStart"/>
      <w:r w:rsidRPr="0027794B">
        <w:rPr>
          <w:rFonts w:ascii="Arial" w:hAnsi="Arial" w:cs="Arial"/>
          <w:color w:val="000000"/>
          <w:sz w:val="22"/>
          <w:szCs w:val="22"/>
        </w:rPr>
        <w:t>Leoniza</w:t>
      </w:r>
      <w:proofErr w:type="spellEnd"/>
      <w:r w:rsidRPr="0027794B">
        <w:rPr>
          <w:rFonts w:ascii="Arial" w:hAnsi="Arial" w:cs="Arial"/>
          <w:color w:val="000000"/>
          <w:sz w:val="22"/>
          <w:szCs w:val="22"/>
        </w:rPr>
        <w:t xml:space="preserve"> Carvalho Agostini, nº 20, Centro, Ibiam, Estado de Santa Catarina, neste ato </w:t>
      </w:r>
      <w:r w:rsidRPr="0027794B">
        <w:rPr>
          <w:rFonts w:ascii="Arial" w:hAnsi="Arial" w:cs="Arial"/>
          <w:sz w:val="22"/>
          <w:szCs w:val="22"/>
        </w:rPr>
        <w:t>representado por seu Prefeito Municipal o Sr.</w:t>
      </w:r>
      <w:r>
        <w:rPr>
          <w:rFonts w:ascii="Arial" w:hAnsi="Arial" w:cs="Arial"/>
          <w:sz w:val="22"/>
          <w:szCs w:val="22"/>
        </w:rPr>
        <w:t xml:space="preserve"> IVANIR ZANIN</w:t>
      </w:r>
      <w:r w:rsidRPr="0027794B">
        <w:rPr>
          <w:rFonts w:ascii="Arial" w:hAnsi="Arial" w:cs="Arial"/>
          <w:sz w:val="22"/>
          <w:szCs w:val="22"/>
        </w:rPr>
        <w:t>, no uso das atribuições de seu cargo e</w:t>
      </w: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 xml:space="preserve">, nos termos do art. 15 da Lei Federal 8.666/93 e Decreto Federal n. 3.931/01, Decreto Municipal n. 1.351/2005, </w:t>
      </w:r>
      <w:r>
        <w:rPr>
          <w:rFonts w:ascii="Arial" w:hAnsi="Arial" w:cs="Arial"/>
          <w:sz w:val="22"/>
          <w:szCs w:val="22"/>
        </w:rPr>
        <w:t>Decreto Municipal n. 2989 DE 02 DE JANEIRO DE 2017</w:t>
      </w:r>
      <w:r w:rsidRPr="0027794B">
        <w:rPr>
          <w:rFonts w:ascii="Arial" w:hAnsi="Arial" w:cs="Arial"/>
          <w:sz w:val="22"/>
          <w:szCs w:val="22"/>
        </w:rPr>
        <w:t xml:space="preserve">, </w:t>
      </w: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 xml:space="preserve">e, as demais normas legais aplicáveis, de acordo com o resultado da classificação das propostas apresentadas no PREGÃO PRESENCIAL PARA REGISTRO DE PREÇOS n. </w:t>
      </w:r>
      <w:r w:rsidR="00681F45">
        <w:rPr>
          <w:rFonts w:ascii="Arial" w:hAnsi="Arial" w:cs="Arial"/>
          <w:snapToGrid w:val="0"/>
          <w:color w:val="000000"/>
          <w:sz w:val="22"/>
          <w:szCs w:val="22"/>
        </w:rPr>
        <w:t>044/2017</w:t>
      </w: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 xml:space="preserve">, Processo Licitatório </w:t>
      </w:r>
      <w:r w:rsidR="00681F45">
        <w:rPr>
          <w:rFonts w:ascii="Arial" w:hAnsi="Arial" w:cs="Arial"/>
          <w:snapToGrid w:val="0"/>
          <w:color w:val="000000"/>
          <w:sz w:val="22"/>
          <w:szCs w:val="22"/>
        </w:rPr>
        <w:t>087/2017</w:t>
      </w: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 xml:space="preserve">, </w:t>
      </w:r>
      <w:r w:rsidR="00270805">
        <w:rPr>
          <w:rFonts w:ascii="Arial" w:hAnsi="Arial" w:cs="Arial"/>
          <w:snapToGrid w:val="0"/>
          <w:color w:val="000000"/>
          <w:sz w:val="22"/>
          <w:szCs w:val="22"/>
        </w:rPr>
        <w:t xml:space="preserve">SRP </w:t>
      </w:r>
      <w:r w:rsidR="00681F45">
        <w:rPr>
          <w:rFonts w:ascii="Arial" w:hAnsi="Arial" w:cs="Arial"/>
          <w:snapToGrid w:val="0"/>
          <w:color w:val="000000"/>
          <w:sz w:val="22"/>
          <w:szCs w:val="22"/>
        </w:rPr>
        <w:t>025/2017</w:t>
      </w: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 xml:space="preserve">, </w:t>
      </w:r>
      <w:r w:rsidRPr="0027794B">
        <w:rPr>
          <w:rFonts w:ascii="Arial" w:hAnsi="Arial" w:cs="Arial"/>
          <w:b/>
          <w:snapToGrid w:val="0"/>
          <w:color w:val="000000"/>
          <w:sz w:val="22"/>
          <w:szCs w:val="22"/>
        </w:rPr>
        <w:t>RESOLVE</w:t>
      </w: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 xml:space="preserve">: registrar </w:t>
      </w:r>
      <w:r>
        <w:rPr>
          <w:rFonts w:ascii="Arial" w:hAnsi="Arial" w:cs="Arial"/>
          <w:snapToGrid w:val="0"/>
          <w:color w:val="000000"/>
          <w:sz w:val="22"/>
          <w:szCs w:val="22"/>
        </w:rPr>
        <w:t>o(s) preço(s) da(s) empresa(s),</w:t>
      </w: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>............, de acordo com a classificação por ela(s) alcançada(s) por item, observadas as condições do edital que integra este instrumento de registro e aquelas enunciadas nas cláusulas que se seguem:</w:t>
      </w:r>
    </w:p>
    <w:p w:rsidR="00CE50B5" w:rsidRPr="0027794B" w:rsidRDefault="00CE50B5" w:rsidP="00CE50B5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CE50B5" w:rsidRPr="0027794B" w:rsidRDefault="00CE50B5" w:rsidP="00CE50B5">
      <w:pPr>
        <w:pStyle w:val="Recuodecorpodetexto"/>
        <w:spacing w:before="120" w:after="120"/>
        <w:ind w:left="0" w:firstLine="0"/>
        <w:rPr>
          <w:rFonts w:ascii="Arial" w:hAnsi="Arial" w:cs="Arial"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>CLÁUSULA PRIMEIRA – DOS DOCUMENTOS</w:t>
      </w:r>
      <w:r w:rsidRPr="0027794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–</w:t>
      </w:r>
      <w:r w:rsidRPr="0027794B">
        <w:rPr>
          <w:rFonts w:ascii="Arial" w:hAnsi="Arial" w:cs="Arial"/>
          <w:sz w:val="22"/>
          <w:szCs w:val="22"/>
        </w:rPr>
        <w:t xml:space="preserve"> </w:t>
      </w:r>
      <w:r w:rsidRPr="0027794B">
        <w:rPr>
          <w:rFonts w:ascii="Arial" w:hAnsi="Arial" w:cs="Arial"/>
          <w:bCs/>
          <w:sz w:val="22"/>
          <w:szCs w:val="22"/>
        </w:rPr>
        <w:t>Fazem parte do presente termo, independentemente de transcrição, todos os elementos que compõem o processo de licitação antes nominado, inclusive a proposta pela CONTRATADA.</w:t>
      </w:r>
    </w:p>
    <w:p w:rsidR="00A51C71" w:rsidRDefault="00A51C71" w:rsidP="00A51C7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1C0F4D" w:rsidRPr="00A25DA2" w:rsidRDefault="00CE50B5" w:rsidP="001C0F4D">
      <w:pPr>
        <w:ind w:right="-316"/>
        <w:jc w:val="both"/>
        <w:outlineLvl w:val="1"/>
        <w:rPr>
          <w:rFonts w:ascii="Arial" w:hAnsi="Arial" w:cs="Arial"/>
          <w:b/>
          <w:szCs w:val="22"/>
        </w:rPr>
      </w:pPr>
      <w:r w:rsidRPr="0027794B">
        <w:rPr>
          <w:rFonts w:ascii="Arial" w:hAnsi="Arial" w:cs="Arial"/>
          <w:b/>
          <w:sz w:val="22"/>
          <w:szCs w:val="22"/>
        </w:rPr>
        <w:t>CLÁUSULA SEGUNDA – DO OBJETO</w:t>
      </w:r>
      <w:r w:rsidRPr="0027794B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–</w:t>
      </w:r>
      <w:r w:rsidRPr="0027794B">
        <w:rPr>
          <w:rFonts w:ascii="Arial" w:hAnsi="Arial" w:cs="Arial"/>
          <w:b/>
          <w:bCs/>
          <w:sz w:val="22"/>
          <w:szCs w:val="22"/>
        </w:rPr>
        <w:t xml:space="preserve"> </w:t>
      </w:r>
      <w:r w:rsidRPr="0027794B">
        <w:rPr>
          <w:rFonts w:ascii="Arial" w:hAnsi="Arial" w:cs="Arial"/>
          <w:i/>
          <w:iCs/>
          <w:sz w:val="22"/>
          <w:szCs w:val="22"/>
        </w:rPr>
        <w:t xml:space="preserve">Pregão Presencial, para Registrar Preços </w:t>
      </w:r>
      <w:r w:rsidR="001C0F4D">
        <w:rPr>
          <w:rFonts w:ascii="Arial" w:hAnsi="Arial" w:cs="Arial"/>
          <w:i/>
          <w:iCs/>
          <w:sz w:val="22"/>
          <w:szCs w:val="22"/>
        </w:rPr>
        <w:t xml:space="preserve">visando </w:t>
      </w:r>
      <w:r w:rsidR="001C0F4D">
        <w:rPr>
          <w:rFonts w:ascii="Arial" w:hAnsi="Arial" w:cs="Arial"/>
          <w:b/>
          <w:sz w:val="22"/>
          <w:szCs w:val="20"/>
        </w:rPr>
        <w:t>aquisições de madeiras serradas de eucalipto para Secretaria de Infraestrutura, Obras e Transporte, para um período de 12 meses.</w:t>
      </w:r>
    </w:p>
    <w:p w:rsidR="00FC664B" w:rsidRPr="00FC664B" w:rsidRDefault="00FC664B" w:rsidP="00FC664B">
      <w:pPr>
        <w:ind w:right="-316"/>
        <w:jc w:val="both"/>
        <w:outlineLvl w:val="1"/>
        <w:rPr>
          <w:rFonts w:ascii="Arial" w:hAnsi="Arial" w:cs="Arial"/>
          <w:i/>
          <w:szCs w:val="22"/>
        </w:rPr>
      </w:pPr>
    </w:p>
    <w:p w:rsidR="00CE50B5" w:rsidRDefault="00CE50B5" w:rsidP="00FC664B">
      <w:pPr>
        <w:ind w:right="-316"/>
        <w:jc w:val="both"/>
        <w:outlineLvl w:val="1"/>
        <w:rPr>
          <w:rFonts w:ascii="Arial" w:hAnsi="Arial" w:cs="Arial"/>
          <w:sz w:val="22"/>
          <w:szCs w:val="22"/>
        </w:rPr>
      </w:pPr>
    </w:p>
    <w:p w:rsidR="00CE50B5" w:rsidRPr="0027794B" w:rsidRDefault="00CE50B5" w:rsidP="001F5DB3">
      <w:pPr>
        <w:pStyle w:val="Recuodecorpodetexto"/>
        <w:ind w:left="0" w:firstLine="0"/>
        <w:jc w:val="left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............................................................</w:t>
      </w:r>
    </w:p>
    <w:p w:rsidR="003534EB" w:rsidRDefault="003534EB" w:rsidP="003534EB">
      <w:pPr>
        <w:jc w:val="both"/>
        <w:rPr>
          <w:rFonts w:ascii="Arial" w:hAnsi="Arial" w:cs="Arial"/>
          <w:sz w:val="22"/>
          <w:szCs w:val="22"/>
        </w:rPr>
      </w:pPr>
    </w:p>
    <w:p w:rsidR="009F7A5A" w:rsidRDefault="009F7A5A" w:rsidP="009F7A5A">
      <w:pPr>
        <w:jc w:val="both"/>
        <w:rPr>
          <w:rFonts w:ascii="Arial" w:hAnsi="Arial" w:cs="Arial"/>
          <w:sz w:val="22"/>
          <w:szCs w:val="22"/>
        </w:rPr>
      </w:pPr>
    </w:p>
    <w:p w:rsidR="001C0F4D" w:rsidRPr="00B562C4" w:rsidRDefault="001C0F4D" w:rsidP="001C0F4D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1.1</w:t>
      </w:r>
      <w:r w:rsidRPr="00B562C4">
        <w:rPr>
          <w:rFonts w:ascii="Arial" w:hAnsi="Arial" w:cs="Arial"/>
          <w:sz w:val="22"/>
          <w:szCs w:val="22"/>
        </w:rPr>
        <w:t>.</w:t>
      </w:r>
      <w:r w:rsidRPr="00B562C4">
        <w:rPr>
          <w:rFonts w:ascii="Arial" w:hAnsi="Arial" w:cs="Arial"/>
          <w:sz w:val="22"/>
          <w:szCs w:val="22"/>
        </w:rPr>
        <w:tab/>
      </w:r>
      <w:r w:rsidRPr="00B562C4">
        <w:rPr>
          <w:rFonts w:ascii="Arial" w:hAnsi="Arial" w:cs="Arial"/>
          <w:snapToGrid w:val="0"/>
          <w:sz w:val="22"/>
          <w:szCs w:val="22"/>
        </w:rPr>
        <w:t>O Sistema de Registro de Preços não obriga a compra, nem mesmo nas quantidades indicadas nos itens deste edital, podendo a Administração promover a aquisição em unidades de acordo com suas necessidades.</w:t>
      </w:r>
    </w:p>
    <w:p w:rsidR="001C0F4D" w:rsidRPr="00B562C4" w:rsidRDefault="001C0F4D" w:rsidP="001C0F4D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1C0F4D" w:rsidRPr="00B562C4" w:rsidRDefault="001C0F4D" w:rsidP="001C0F4D">
      <w:pPr>
        <w:jc w:val="both"/>
        <w:rPr>
          <w:rFonts w:ascii="Arial" w:hAnsi="Arial" w:cs="Arial"/>
          <w:sz w:val="22"/>
          <w:szCs w:val="22"/>
        </w:rPr>
      </w:pPr>
      <w:r w:rsidRPr="00B562C4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>2.</w:t>
      </w:r>
      <w:r w:rsidRPr="00B562C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As madeiras deverão </w:t>
      </w:r>
      <w:r w:rsidRPr="00B562C4">
        <w:rPr>
          <w:rFonts w:ascii="Arial" w:hAnsi="Arial" w:cs="Arial"/>
          <w:sz w:val="22"/>
          <w:szCs w:val="22"/>
        </w:rPr>
        <w:t xml:space="preserve">ser de primeira qualidade, sob pena de devolução e possível rescisão contratual. Serão recusados os produtos defeituosos </w:t>
      </w:r>
      <w:r>
        <w:rPr>
          <w:rFonts w:ascii="Arial" w:hAnsi="Arial" w:cs="Arial"/>
          <w:sz w:val="22"/>
          <w:szCs w:val="22"/>
        </w:rPr>
        <w:t xml:space="preserve">ou </w:t>
      </w:r>
      <w:r w:rsidRPr="00B562C4">
        <w:rPr>
          <w:rFonts w:ascii="Arial" w:hAnsi="Arial" w:cs="Arial"/>
          <w:sz w:val="22"/>
          <w:szCs w:val="22"/>
        </w:rPr>
        <w:t>que não atendam as especificações.</w:t>
      </w:r>
    </w:p>
    <w:p w:rsidR="001C0F4D" w:rsidRPr="00B562C4" w:rsidRDefault="001C0F4D" w:rsidP="001C0F4D">
      <w:pPr>
        <w:pStyle w:val="Default"/>
        <w:jc w:val="both"/>
        <w:rPr>
          <w:sz w:val="22"/>
          <w:szCs w:val="22"/>
        </w:rPr>
      </w:pPr>
    </w:p>
    <w:p w:rsidR="001C0F4D" w:rsidRPr="00B562C4" w:rsidRDefault="001C0F4D" w:rsidP="001C0F4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Pr="00B562C4">
        <w:rPr>
          <w:sz w:val="22"/>
          <w:szCs w:val="22"/>
        </w:rPr>
        <w:t xml:space="preserve">A entrega será parcelada, conforme a necessidade da Administração, manifestada por meio de ordem de entrega assinada pelo secretário responsável. </w:t>
      </w:r>
    </w:p>
    <w:p w:rsidR="001C0F4D" w:rsidRPr="00B562C4" w:rsidRDefault="001C0F4D" w:rsidP="001C0F4D">
      <w:pPr>
        <w:pStyle w:val="Default"/>
        <w:jc w:val="both"/>
        <w:rPr>
          <w:sz w:val="22"/>
          <w:szCs w:val="22"/>
        </w:rPr>
      </w:pPr>
    </w:p>
    <w:p w:rsidR="001C0F4D" w:rsidRDefault="001C0F4D" w:rsidP="001C0F4D">
      <w:pPr>
        <w:jc w:val="both"/>
        <w:rPr>
          <w:rFonts w:ascii="Arial" w:hAnsi="Arial" w:cs="Arial"/>
          <w:sz w:val="22"/>
          <w:szCs w:val="22"/>
        </w:rPr>
      </w:pPr>
      <w:r w:rsidRPr="00B562C4">
        <w:rPr>
          <w:rFonts w:ascii="Arial" w:hAnsi="Arial" w:cs="Arial"/>
          <w:sz w:val="22"/>
          <w:szCs w:val="22"/>
        </w:rPr>
        <w:lastRenderedPageBreak/>
        <w:t>1.</w:t>
      </w:r>
      <w:r>
        <w:rPr>
          <w:rFonts w:ascii="Arial" w:hAnsi="Arial" w:cs="Arial"/>
          <w:sz w:val="22"/>
          <w:szCs w:val="22"/>
        </w:rPr>
        <w:t>4.</w:t>
      </w:r>
      <w:r w:rsidRPr="00B562C4">
        <w:rPr>
          <w:rFonts w:ascii="Arial" w:hAnsi="Arial" w:cs="Arial"/>
          <w:sz w:val="22"/>
          <w:szCs w:val="22"/>
        </w:rPr>
        <w:t xml:space="preserve"> O custo com o transporte até o local designado pela Administração será de inteira responsabilidade da vencedora bem como manter em perfeitas condições </w:t>
      </w:r>
      <w:r>
        <w:rPr>
          <w:rFonts w:ascii="Arial" w:hAnsi="Arial" w:cs="Arial"/>
          <w:sz w:val="22"/>
          <w:szCs w:val="22"/>
        </w:rPr>
        <w:t>transporte</w:t>
      </w:r>
      <w:r w:rsidRPr="00B562C4">
        <w:rPr>
          <w:rFonts w:ascii="Arial" w:hAnsi="Arial" w:cs="Arial"/>
          <w:sz w:val="22"/>
          <w:szCs w:val="22"/>
        </w:rPr>
        <w:t>, garantindo a sua total qualidade.</w:t>
      </w:r>
    </w:p>
    <w:p w:rsidR="001C0F4D" w:rsidRDefault="001C0F4D" w:rsidP="001F5DB3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CE50B5" w:rsidRPr="0027794B" w:rsidRDefault="00CE50B5" w:rsidP="001F5DB3">
      <w:pPr>
        <w:jc w:val="both"/>
        <w:rPr>
          <w:rFonts w:ascii="Arial" w:hAnsi="Arial" w:cs="Arial"/>
          <w:b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CLÁUSULA TERCEIRA: </w:t>
      </w:r>
      <w:r w:rsidRPr="0027794B">
        <w:rPr>
          <w:rFonts w:ascii="Arial" w:hAnsi="Arial" w:cs="Arial"/>
          <w:b/>
          <w:sz w:val="22"/>
          <w:szCs w:val="22"/>
        </w:rPr>
        <w:t>CONDIÇÕES DE ENTREGA</w:t>
      </w:r>
    </w:p>
    <w:p w:rsidR="00CE50B5" w:rsidRPr="0027794B" w:rsidRDefault="00CE50B5" w:rsidP="00CE50B5">
      <w:pPr>
        <w:pStyle w:val="Corpodetexto33"/>
        <w:tabs>
          <w:tab w:val="num" w:pos="709"/>
        </w:tabs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Após a solicitação formal com envio da Autorização de Fornecimento no e-mail da empresa, conforme indicado na proposta da mesma, o fornecedor terá um prazo máximo de até </w:t>
      </w:r>
      <w:r w:rsidR="00B532D5">
        <w:rPr>
          <w:rFonts w:ascii="Arial" w:hAnsi="Arial" w:cs="Arial"/>
          <w:sz w:val="22"/>
          <w:szCs w:val="22"/>
        </w:rPr>
        <w:t>72</w:t>
      </w:r>
      <w:r w:rsidRPr="0027794B">
        <w:rPr>
          <w:rFonts w:ascii="Arial" w:hAnsi="Arial" w:cs="Arial"/>
          <w:sz w:val="22"/>
          <w:szCs w:val="22"/>
        </w:rPr>
        <w:t>(</w:t>
      </w:r>
      <w:r w:rsidR="00B532D5">
        <w:rPr>
          <w:rFonts w:ascii="Arial" w:hAnsi="Arial" w:cs="Arial"/>
          <w:sz w:val="22"/>
          <w:szCs w:val="22"/>
        </w:rPr>
        <w:t>setenta e duas</w:t>
      </w:r>
      <w:r w:rsidRPr="0027794B">
        <w:rPr>
          <w:rFonts w:ascii="Arial" w:hAnsi="Arial" w:cs="Arial"/>
          <w:sz w:val="22"/>
          <w:szCs w:val="22"/>
        </w:rPr>
        <w:t xml:space="preserve">) horas, para prestar os serviços, conforme AF.  Para cada dia de atraso na prestação dos serviços, poderá o Município cobrar multa de R$ 300,00(Trezentos reais) da empresa vencedora do certame, caso o atraso seja superior a 10(dez) dias a presente ata será cancelada e a empresa sofrerá também as penalidades legais conforme consta neste edital.  Caso a administração constate que o item não atenda as exigências contidas no item 1(do objeto), a empresa sofrerá também as penalidades conforme consta no edital e respectiva ata de registro de preços.  </w:t>
      </w:r>
    </w:p>
    <w:p w:rsidR="00CE50B5" w:rsidRPr="0027794B" w:rsidRDefault="00CE50B5" w:rsidP="00CE50B5">
      <w:pPr>
        <w:pStyle w:val="Corpodetexto33"/>
        <w:tabs>
          <w:tab w:val="num" w:pos="709"/>
        </w:tabs>
        <w:rPr>
          <w:rFonts w:ascii="Arial" w:hAnsi="Arial" w:cs="Arial"/>
          <w:sz w:val="22"/>
          <w:szCs w:val="22"/>
        </w:rPr>
      </w:pPr>
    </w:p>
    <w:p w:rsidR="00F06725" w:rsidRDefault="00CE50B5" w:rsidP="00F06725">
      <w:pPr>
        <w:pStyle w:val="Recuodecorpodetexto3"/>
        <w:spacing w:after="0"/>
        <w:ind w:left="0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CLÁUSULA QUARTA: DOS RECURSOS ORÇAMENTÁRIOS </w:t>
      </w:r>
    </w:p>
    <w:p w:rsidR="00CE50B5" w:rsidRPr="0027794B" w:rsidRDefault="00CE50B5" w:rsidP="00F06725">
      <w:pPr>
        <w:pStyle w:val="Recuodecorpodetexto3"/>
        <w:spacing w:after="0"/>
        <w:ind w:left="0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As despesas decorrentes do cumprimento do presente contrato correrão por conta, de recursos próprios do Município de Ibiam.</w:t>
      </w: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>CLÁUSULA QUINTA: DOS RECURSOS FINANCEIROS</w:t>
      </w:r>
    </w:p>
    <w:p w:rsidR="00CE50B5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Os recursos financeiros serão próprios do Município do orçamento do exercício financeiro em vigor, conforme segue:</w:t>
      </w: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0"/>
        <w:gridCol w:w="1071"/>
        <w:gridCol w:w="5584"/>
        <w:gridCol w:w="1853"/>
      </w:tblGrid>
      <w:tr w:rsidR="00E4674D" w:rsidRPr="006B3606" w:rsidTr="00B532D5">
        <w:trPr>
          <w:trHeight w:val="300"/>
        </w:trPr>
        <w:tc>
          <w:tcPr>
            <w:tcW w:w="1070" w:type="dxa"/>
            <w:noWrap/>
            <w:vAlign w:val="bottom"/>
            <w:hideMark/>
          </w:tcPr>
          <w:p w:rsidR="000625AE" w:rsidRPr="006B3606" w:rsidRDefault="000625AE" w:rsidP="006B36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3606">
              <w:rPr>
                <w:rFonts w:ascii="Arial" w:hAnsi="Arial" w:cs="Arial"/>
                <w:sz w:val="22"/>
                <w:szCs w:val="22"/>
              </w:rPr>
              <w:t>Reduzido</w:t>
            </w:r>
          </w:p>
        </w:tc>
        <w:tc>
          <w:tcPr>
            <w:tcW w:w="1071" w:type="dxa"/>
            <w:noWrap/>
            <w:vAlign w:val="bottom"/>
            <w:hideMark/>
          </w:tcPr>
          <w:p w:rsidR="000625AE" w:rsidRPr="006B3606" w:rsidRDefault="000625AE" w:rsidP="006B36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3606">
              <w:rPr>
                <w:rFonts w:ascii="Arial" w:hAnsi="Arial" w:cs="Arial"/>
                <w:sz w:val="22"/>
                <w:szCs w:val="22"/>
              </w:rPr>
              <w:t>Unidades</w:t>
            </w:r>
          </w:p>
        </w:tc>
        <w:tc>
          <w:tcPr>
            <w:tcW w:w="5584" w:type="dxa"/>
            <w:noWrap/>
            <w:vAlign w:val="bottom"/>
            <w:hideMark/>
          </w:tcPr>
          <w:p w:rsidR="000625AE" w:rsidRPr="006B3606" w:rsidRDefault="000625AE" w:rsidP="006B36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3606">
              <w:rPr>
                <w:rFonts w:ascii="Arial" w:hAnsi="Arial" w:cs="Arial"/>
                <w:sz w:val="22"/>
                <w:szCs w:val="22"/>
              </w:rPr>
              <w:t>Destinação</w:t>
            </w:r>
          </w:p>
        </w:tc>
        <w:tc>
          <w:tcPr>
            <w:tcW w:w="1843" w:type="dxa"/>
            <w:noWrap/>
            <w:vAlign w:val="bottom"/>
            <w:hideMark/>
          </w:tcPr>
          <w:p w:rsidR="000625AE" w:rsidRPr="006B3606" w:rsidRDefault="000625AE" w:rsidP="006B36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3606">
              <w:rPr>
                <w:rFonts w:ascii="Arial" w:hAnsi="Arial" w:cs="Arial"/>
                <w:sz w:val="22"/>
                <w:szCs w:val="22"/>
              </w:rPr>
              <w:t>Complemento do Detalhamento</w:t>
            </w:r>
          </w:p>
        </w:tc>
      </w:tr>
      <w:tr w:rsidR="00E4674D" w:rsidRPr="006B3606" w:rsidTr="00B532D5">
        <w:trPr>
          <w:trHeight w:val="300"/>
        </w:trPr>
        <w:tc>
          <w:tcPr>
            <w:tcW w:w="1070" w:type="dxa"/>
            <w:noWrap/>
            <w:vAlign w:val="bottom"/>
          </w:tcPr>
          <w:p w:rsidR="000625AE" w:rsidRPr="006B3606" w:rsidRDefault="000625AE" w:rsidP="00A611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3606">
              <w:rPr>
                <w:rFonts w:ascii="Arial" w:hAnsi="Arial" w:cs="Arial"/>
                <w:sz w:val="22"/>
                <w:szCs w:val="22"/>
              </w:rPr>
              <w:t>57</w:t>
            </w:r>
          </w:p>
        </w:tc>
        <w:tc>
          <w:tcPr>
            <w:tcW w:w="1071" w:type="dxa"/>
            <w:noWrap/>
            <w:vAlign w:val="bottom"/>
          </w:tcPr>
          <w:p w:rsidR="000625AE" w:rsidRPr="006B3606" w:rsidRDefault="000625AE" w:rsidP="00A61131">
            <w:pPr>
              <w:rPr>
                <w:rFonts w:ascii="Arial" w:hAnsi="Arial" w:cs="Arial"/>
                <w:sz w:val="22"/>
                <w:szCs w:val="22"/>
              </w:rPr>
            </w:pPr>
            <w:r w:rsidRPr="006B3606">
              <w:rPr>
                <w:rFonts w:ascii="Arial" w:hAnsi="Arial" w:cs="Arial"/>
                <w:sz w:val="22"/>
                <w:szCs w:val="22"/>
              </w:rPr>
              <w:t>2023</w:t>
            </w:r>
          </w:p>
        </w:tc>
        <w:tc>
          <w:tcPr>
            <w:tcW w:w="5584" w:type="dxa"/>
            <w:noWrap/>
            <w:vAlign w:val="bottom"/>
          </w:tcPr>
          <w:p w:rsidR="000625AE" w:rsidRPr="006B3606" w:rsidRDefault="000625AE" w:rsidP="00A61131">
            <w:pPr>
              <w:rPr>
                <w:rFonts w:ascii="Arial" w:hAnsi="Arial" w:cs="Arial"/>
                <w:sz w:val="22"/>
                <w:szCs w:val="22"/>
              </w:rPr>
            </w:pPr>
            <w:r w:rsidRPr="006B3606">
              <w:rPr>
                <w:rFonts w:ascii="Arial" w:hAnsi="Arial" w:cs="Arial"/>
                <w:sz w:val="22"/>
                <w:szCs w:val="22"/>
              </w:rPr>
              <w:t xml:space="preserve">MANUTENÇÃO SEC. INFRAESTRUTURA TRANSP. E OBRAS. </w:t>
            </w:r>
          </w:p>
        </w:tc>
        <w:tc>
          <w:tcPr>
            <w:tcW w:w="1843" w:type="dxa"/>
            <w:noWrap/>
            <w:vAlign w:val="bottom"/>
          </w:tcPr>
          <w:p w:rsidR="000625AE" w:rsidRPr="006B3606" w:rsidRDefault="00E4674D" w:rsidP="001C0F4D">
            <w:pPr>
              <w:rPr>
                <w:rFonts w:ascii="Arial" w:hAnsi="Arial" w:cs="Arial"/>
                <w:sz w:val="22"/>
                <w:szCs w:val="22"/>
              </w:rPr>
            </w:pPr>
            <w:r w:rsidRPr="006B3606">
              <w:rPr>
                <w:rFonts w:ascii="Arial" w:hAnsi="Arial" w:cs="Arial"/>
                <w:sz w:val="22"/>
                <w:szCs w:val="22"/>
              </w:rPr>
              <w:t>339030</w:t>
            </w:r>
            <w:r w:rsidR="001C0F4D">
              <w:rPr>
                <w:rFonts w:ascii="Arial" w:hAnsi="Arial" w:cs="Arial"/>
                <w:sz w:val="22"/>
                <w:szCs w:val="22"/>
              </w:rPr>
              <w:t>5</w:t>
            </w:r>
            <w:r w:rsidRPr="006B3606">
              <w:rPr>
                <w:rFonts w:ascii="Arial" w:hAnsi="Arial" w:cs="Arial"/>
                <w:sz w:val="22"/>
                <w:szCs w:val="22"/>
              </w:rPr>
              <w:t>10000</w:t>
            </w:r>
            <w:r w:rsidR="001C0F4D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</w:tbl>
    <w:p w:rsidR="00CE50B5" w:rsidRDefault="00CE50B5" w:rsidP="00CE50B5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CE50B5" w:rsidRPr="0027794B" w:rsidRDefault="00CE50B5" w:rsidP="00CE50B5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>CLÁUSULA SEXTA: DO PREÇO E DAS CONDIÇÕES DE PAGAMENTO</w:t>
      </w:r>
    </w:p>
    <w:p w:rsidR="00CE50B5" w:rsidRPr="0027794B" w:rsidRDefault="00CE50B5" w:rsidP="00CE50B5">
      <w:pPr>
        <w:ind w:right="-316"/>
        <w:jc w:val="both"/>
        <w:outlineLvl w:val="1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O valor total do presente contrato é de R$ .............. O pagamento, referente será efetuado conforme cronograma de pagamento fixado pelo Decreto Municipal </w:t>
      </w:r>
      <w:r w:rsidR="00B617AD">
        <w:rPr>
          <w:rFonts w:ascii="Arial" w:hAnsi="Arial" w:cs="Arial"/>
          <w:sz w:val="22"/>
          <w:szCs w:val="22"/>
        </w:rPr>
        <w:t>2989/2017</w:t>
      </w:r>
      <w:r w:rsidRPr="0027794B">
        <w:rPr>
          <w:rFonts w:ascii="Arial" w:hAnsi="Arial" w:cs="Arial"/>
          <w:sz w:val="22"/>
          <w:szCs w:val="22"/>
        </w:rPr>
        <w:t xml:space="preserve">. Para ambos os casos, o pagamento será efetuado, através de Ordem Bancária, mediante apresentação da respectiva Nota Fiscal eletrônica devidamente recebida e aceita por Servidor responsável pelo recebimento. A empresa também deve encaminhar o arquivo XML no seguinte e-mail: </w:t>
      </w:r>
      <w:hyperlink r:id="rId10" w:history="1">
        <w:r w:rsidRPr="0027794B">
          <w:rPr>
            <w:rStyle w:val="Hyperlink"/>
            <w:rFonts w:ascii="Arial" w:hAnsi="Arial" w:cs="Arial"/>
            <w:sz w:val="22"/>
            <w:szCs w:val="22"/>
          </w:rPr>
          <w:t>nfe@ibiam.sc.gov.br</w:t>
        </w:r>
      </w:hyperlink>
      <w:r>
        <w:rPr>
          <w:rFonts w:ascii="Arial" w:hAnsi="Arial" w:cs="Arial"/>
          <w:sz w:val="22"/>
          <w:szCs w:val="22"/>
        </w:rPr>
        <w:t>.</w:t>
      </w:r>
      <w:r w:rsidRPr="0027794B">
        <w:rPr>
          <w:rFonts w:ascii="Arial" w:hAnsi="Arial" w:cs="Arial"/>
          <w:sz w:val="22"/>
          <w:szCs w:val="22"/>
        </w:rPr>
        <w:t xml:space="preserve">  </w:t>
      </w:r>
    </w:p>
    <w:p w:rsidR="00CE50B5" w:rsidRPr="0027794B" w:rsidRDefault="00CE50B5" w:rsidP="00CE50B5">
      <w:pPr>
        <w:pStyle w:val="Corpodetexto"/>
        <w:tabs>
          <w:tab w:val="left" w:pos="709"/>
        </w:tabs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Textoembloco"/>
        <w:tabs>
          <w:tab w:val="left" w:pos="709"/>
        </w:tabs>
        <w:ind w:left="0" w:firstLine="0"/>
        <w:rPr>
          <w:rFonts w:ascii="Arial" w:hAnsi="Arial" w:cs="Arial"/>
          <w:szCs w:val="22"/>
        </w:rPr>
      </w:pPr>
      <w:r w:rsidRPr="0027794B">
        <w:rPr>
          <w:rFonts w:ascii="Arial" w:hAnsi="Arial" w:cs="Arial"/>
          <w:szCs w:val="22"/>
        </w:rPr>
        <w:t xml:space="preserve">Nenhum pagamento será efetuado à contratada enquanto pendente de liquidação qualquer obrigação financeira que lhe for imposta, em virtude de penalidade ou inadimplência, fornecimento de itens em desacordo com o edital, sem que isso gere direito ao pleito de reajustamento dos preços ou correção monetária. </w:t>
      </w: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Corpodetexto3"/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napToGrid w:val="0"/>
          <w:sz w:val="22"/>
          <w:szCs w:val="22"/>
        </w:rPr>
        <w:t>O pagamento somente será realizado após a comprovação de regularidade da documentação obrigatória da licitante vencedora junto ao Processo Licitatório mediante a apresentação da documentação obrigatória (</w:t>
      </w:r>
      <w:r w:rsidRPr="0027794B">
        <w:rPr>
          <w:rFonts w:ascii="Arial" w:hAnsi="Arial" w:cs="Arial"/>
          <w:sz w:val="22"/>
          <w:szCs w:val="22"/>
        </w:rPr>
        <w:t>Certidão de Quitação de Tributos e Contribuições Federais, Certidão de Quitação da Dívida Ativa da União,</w:t>
      </w:r>
      <w:r w:rsidRPr="0027794B">
        <w:rPr>
          <w:rFonts w:ascii="Arial" w:hAnsi="Arial" w:cs="Arial"/>
          <w:snapToGrid w:val="0"/>
          <w:sz w:val="22"/>
          <w:szCs w:val="22"/>
        </w:rPr>
        <w:t xml:space="preserve"> Certidão Negativa de Débitos para com a Fazenda Municipal, Estadual, FGTS e INSS), e Falência e Concordata, devidamente atualizada</w:t>
      </w:r>
      <w:r w:rsidRPr="0027794B">
        <w:rPr>
          <w:rFonts w:ascii="Arial" w:hAnsi="Arial" w:cs="Arial"/>
          <w:sz w:val="22"/>
          <w:szCs w:val="22"/>
        </w:rPr>
        <w:t xml:space="preserve">. </w:t>
      </w:r>
    </w:p>
    <w:p w:rsidR="00CE50B5" w:rsidRPr="0027794B" w:rsidRDefault="00CE50B5" w:rsidP="00CE50B5">
      <w:pPr>
        <w:pStyle w:val="Corpodetexto33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Corpodetexto3"/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Será efetuada a retenção de tributos e contribuições, pelo fornecimento de bens ou prestação de serviços em geral, inclusive obras, conforme artigo 64 da Lei n.º 9.430, de 27.12.96. As </w:t>
      </w:r>
      <w:r w:rsidRPr="0027794B">
        <w:rPr>
          <w:rFonts w:ascii="Arial" w:hAnsi="Arial" w:cs="Arial"/>
          <w:sz w:val="22"/>
          <w:szCs w:val="22"/>
        </w:rPr>
        <w:lastRenderedPageBreak/>
        <w:t xml:space="preserve">pessoas jurídicas optantes pelo SIMPLES não estão sujeitas a retenção, desde que apresentem </w:t>
      </w:r>
      <w:r w:rsidRPr="0027794B">
        <w:rPr>
          <w:rFonts w:ascii="Arial" w:hAnsi="Arial" w:cs="Arial"/>
          <w:spacing w:val="-3"/>
          <w:sz w:val="22"/>
          <w:szCs w:val="22"/>
        </w:rPr>
        <w:t>Declaração na forma do Anexo VI da IN SRF n.º 306 de 12 de março de 2003.</w:t>
      </w:r>
    </w:p>
    <w:p w:rsidR="00CE50B5" w:rsidRPr="0027794B" w:rsidRDefault="00CE50B5" w:rsidP="00CE50B5">
      <w:pPr>
        <w:pStyle w:val="Corpodetexto"/>
        <w:tabs>
          <w:tab w:val="left" w:pos="709"/>
        </w:tabs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>CLÁUSULA SÉTIMA: DO REAJUSTE</w:t>
      </w: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Não haverá reajuste, exceto na ocorrência de fato que justifique a aplicação da alínea “d”, do inciso II, do artigo 65, da Lei n 8.666, de 21 de junho de 1993 consolidada.</w:t>
      </w:r>
    </w:p>
    <w:p w:rsidR="00CE50B5" w:rsidRPr="0027794B" w:rsidRDefault="00CE50B5" w:rsidP="00CE50B5">
      <w:pPr>
        <w:widowControl w:val="0"/>
        <w:tabs>
          <w:tab w:val="left" w:pos="0"/>
        </w:tabs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>É assegurado à CONTRATADA o direito ao equilíbrio econômico financeiro</w:t>
      </w:r>
      <w:r w:rsidR="00D96F38">
        <w:rPr>
          <w:rFonts w:ascii="Arial" w:hAnsi="Arial" w:cs="Arial"/>
          <w:snapToGrid w:val="0"/>
          <w:color w:val="000000"/>
          <w:sz w:val="22"/>
          <w:szCs w:val="22"/>
        </w:rPr>
        <w:t xml:space="preserve"> </w:t>
      </w: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>(Art. 37, XXI, da CF), procedendo-se à REVISÃO do mesmo a qualquer tempo, desde que ocorra fato imprevisível ou previsível, porém com consequências incalculáveis, que onere ou desonere excessivamente as obrigações pactuadas no presente instrumento.</w:t>
      </w:r>
    </w:p>
    <w:p w:rsidR="00CE50B5" w:rsidRPr="0027794B" w:rsidRDefault="00CE50B5" w:rsidP="00CE50B5">
      <w:pPr>
        <w:widowControl w:val="0"/>
        <w:tabs>
          <w:tab w:val="left" w:pos="0"/>
        </w:tabs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>§1º A</w:t>
      </w:r>
      <w:r w:rsidR="00D96F38">
        <w:rPr>
          <w:rFonts w:ascii="Arial" w:hAnsi="Arial" w:cs="Arial"/>
          <w:snapToGrid w:val="0"/>
          <w:color w:val="000000"/>
          <w:sz w:val="22"/>
          <w:szCs w:val="22"/>
        </w:rPr>
        <w:t xml:space="preserve"> CONTRATADA, quando for o caso </w:t>
      </w: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>deverá formular à Administração requerimento para a REVISÃO do contrato, comprovando a ocorrência de fato imprevisível ou previsível, porém com consequências incalculáveis, que tenha onerado excessivamente as obrigações contraídas por ela.</w:t>
      </w:r>
    </w:p>
    <w:p w:rsidR="00CE50B5" w:rsidRPr="0027794B" w:rsidRDefault="00CE50B5" w:rsidP="00CE50B5">
      <w:pPr>
        <w:widowControl w:val="0"/>
        <w:tabs>
          <w:tab w:val="left" w:pos="0"/>
        </w:tabs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>I – A comprovação será feita por meio de documentos, tais como, lista de preços de fabricantes, notas fiscais de aquisição de matérias primas, de transportes de mercadorias, alusivas à época da elaboração da proposta e do momento do pedido de REVISÃO do contrato;</w:t>
      </w:r>
    </w:p>
    <w:p w:rsidR="00CE50B5" w:rsidRPr="0027794B" w:rsidRDefault="00CE50B5" w:rsidP="00CE50B5">
      <w:pPr>
        <w:widowControl w:val="0"/>
        <w:tabs>
          <w:tab w:val="left" w:pos="0"/>
        </w:tabs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>II – Junto com o requerimento, a contratada deverá apresentar planilhas de custos comparativa entre a data da formulação da proposta e do momento do pedido de REVISÃO do contrato, evidenciando o quanto o aumento de preços ocorrido repercute no valor total pactuado.</w:t>
      </w:r>
    </w:p>
    <w:p w:rsidR="00CE50B5" w:rsidRPr="0027794B" w:rsidRDefault="00CE50B5" w:rsidP="00CE50B5">
      <w:pPr>
        <w:widowControl w:val="0"/>
        <w:tabs>
          <w:tab w:val="left" w:pos="0"/>
        </w:tabs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>III – A administração, reconhecendo o desequilíbrio econômico financeiro, procederá a revisão do contrato.</w:t>
      </w: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>§ 2º Independentemente de solicitação, a administração poderá convocar a contratada assinar aditivo de redução dos preços mantendo o mesmo objeto cotado, na qualidade e nas especificações indicadas na proposta, em virtude da redução dos preços de mercado.</w:t>
      </w: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>CLÁUSULA OITAVA: VIGÊNCIA</w:t>
      </w:r>
    </w:p>
    <w:p w:rsidR="00CE50B5" w:rsidRPr="0027794B" w:rsidRDefault="00CE50B5" w:rsidP="00CE50B5">
      <w:pPr>
        <w:pStyle w:val="Recuodecorpodetexto3"/>
        <w:ind w:left="0"/>
        <w:rPr>
          <w:rFonts w:ascii="Arial" w:hAnsi="Arial" w:cs="Arial"/>
          <w:bCs/>
          <w:sz w:val="22"/>
          <w:szCs w:val="22"/>
        </w:rPr>
      </w:pPr>
      <w:r w:rsidRPr="0027794B">
        <w:rPr>
          <w:rFonts w:ascii="Arial" w:hAnsi="Arial" w:cs="Arial"/>
          <w:bCs/>
          <w:sz w:val="22"/>
          <w:szCs w:val="22"/>
        </w:rPr>
        <w:t>O presente contrato entra em vigor na data de sua assinatura, com vigência até 30 de Dezembro do exercício em vigor.</w:t>
      </w: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CLÁUSULA NONA: DAS OBRIGAÇÕES DA CONTRATADA </w:t>
      </w:r>
    </w:p>
    <w:p w:rsidR="00CE50B5" w:rsidRPr="0027794B" w:rsidRDefault="00CE50B5" w:rsidP="00CE50B5">
      <w:pPr>
        <w:pStyle w:val="TextosemFormatao"/>
        <w:jc w:val="both"/>
        <w:rPr>
          <w:rFonts w:ascii="Arial" w:eastAsia="MS Mincho" w:hAnsi="Arial" w:cs="Arial"/>
          <w:sz w:val="22"/>
          <w:szCs w:val="22"/>
        </w:rPr>
      </w:pPr>
      <w:r w:rsidRPr="0027794B">
        <w:rPr>
          <w:rFonts w:ascii="Arial" w:eastAsia="MS Mincho" w:hAnsi="Arial" w:cs="Arial"/>
          <w:sz w:val="22"/>
          <w:szCs w:val="22"/>
        </w:rPr>
        <w:t xml:space="preserve">I </w:t>
      </w:r>
      <w:r>
        <w:rPr>
          <w:rFonts w:ascii="Arial" w:eastAsia="MS Mincho" w:hAnsi="Arial" w:cs="Arial"/>
          <w:sz w:val="22"/>
          <w:szCs w:val="22"/>
        </w:rPr>
        <w:t>–</w:t>
      </w:r>
      <w:r w:rsidRPr="0027794B">
        <w:rPr>
          <w:rFonts w:ascii="Arial" w:eastAsia="MS Mincho" w:hAnsi="Arial" w:cs="Arial"/>
          <w:sz w:val="22"/>
          <w:szCs w:val="22"/>
        </w:rPr>
        <w:t xml:space="preserve"> A CONTRATADA assumirá responsabilidade pela entrega do objeto, bem como por quaisquer danos decorrentes da entrega, causados à esta Municipalidade ou à terceiros.</w:t>
      </w:r>
    </w:p>
    <w:p w:rsidR="00CE50B5" w:rsidRPr="0027794B" w:rsidRDefault="00CE50B5" w:rsidP="00CE50B5">
      <w:pPr>
        <w:pStyle w:val="TextosemFormatao"/>
        <w:jc w:val="both"/>
        <w:rPr>
          <w:rFonts w:ascii="Arial" w:eastAsia="MS Mincho" w:hAnsi="Arial" w:cs="Arial"/>
          <w:sz w:val="22"/>
          <w:szCs w:val="22"/>
        </w:rPr>
      </w:pPr>
    </w:p>
    <w:p w:rsidR="00CE50B5" w:rsidRPr="0027794B" w:rsidRDefault="00CE50B5" w:rsidP="00CE50B5">
      <w:pPr>
        <w:pStyle w:val="TextosemFormatao"/>
        <w:jc w:val="both"/>
        <w:rPr>
          <w:rFonts w:ascii="Arial" w:eastAsia="MS Mincho" w:hAnsi="Arial" w:cs="Arial"/>
          <w:sz w:val="22"/>
          <w:szCs w:val="22"/>
        </w:rPr>
      </w:pPr>
      <w:r w:rsidRPr="0027794B">
        <w:rPr>
          <w:rFonts w:ascii="Arial" w:eastAsia="MS Mincho" w:hAnsi="Arial" w:cs="Arial"/>
          <w:sz w:val="22"/>
          <w:szCs w:val="22"/>
        </w:rPr>
        <w:t xml:space="preserve">II </w:t>
      </w:r>
      <w:r>
        <w:rPr>
          <w:rFonts w:ascii="Arial" w:eastAsia="MS Mincho" w:hAnsi="Arial" w:cs="Arial"/>
          <w:sz w:val="22"/>
          <w:szCs w:val="22"/>
        </w:rPr>
        <w:t>–</w:t>
      </w:r>
      <w:r w:rsidRPr="0027794B">
        <w:rPr>
          <w:rFonts w:ascii="Arial" w:eastAsia="MS Mincho" w:hAnsi="Arial" w:cs="Arial"/>
          <w:sz w:val="22"/>
          <w:szCs w:val="22"/>
        </w:rPr>
        <w:t xml:space="preserve"> A CONTRATADA obriga-se a manter, durante toda a execução do Contrato, em compatibilidade com as obrigações por ele assumidas, todas as condições de habilitação e qualificação exigidas na licitação, sob pena de rescisão do Contrato por não cumprimento do mesmo.</w:t>
      </w: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>CLÁUSULA DÉCIMA: DAS OBRIGAÇÕES DO MUNICÍPIO</w:t>
      </w: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I </w:t>
      </w:r>
      <w:r>
        <w:rPr>
          <w:rFonts w:ascii="Arial" w:hAnsi="Arial" w:cs="Arial"/>
          <w:sz w:val="22"/>
          <w:szCs w:val="22"/>
        </w:rPr>
        <w:t>–</w:t>
      </w:r>
      <w:r w:rsidRPr="0027794B">
        <w:rPr>
          <w:rFonts w:ascii="Arial" w:hAnsi="Arial" w:cs="Arial"/>
          <w:sz w:val="22"/>
          <w:szCs w:val="22"/>
        </w:rPr>
        <w:t xml:space="preserve"> Promover, através de seu representante, o acompanhamento e a fiscalização do material entregue, sob os aspectos quantitativos e qualitativos, anotando em registro próprias falhas detectadas e comunicando as ocorrências de quaisquer fatos que, a seu critério, exijam medidas corretivas por parte da Contratada.</w:t>
      </w:r>
    </w:p>
    <w:p w:rsidR="00CE50B5" w:rsidRPr="0027794B" w:rsidRDefault="00CE50B5" w:rsidP="00CE50B5">
      <w:pPr>
        <w:ind w:left="228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 </w:t>
      </w:r>
    </w:p>
    <w:p w:rsidR="00CE50B5" w:rsidRPr="0027794B" w:rsidRDefault="00CE50B5" w:rsidP="00CE50B5">
      <w:pPr>
        <w:pStyle w:val="PADRAO"/>
        <w:rPr>
          <w:rFonts w:ascii="Arial" w:hAnsi="Arial" w:cs="Arial"/>
          <w:bCs/>
          <w:sz w:val="22"/>
          <w:szCs w:val="22"/>
        </w:rPr>
      </w:pPr>
      <w:r w:rsidRPr="0027794B">
        <w:rPr>
          <w:rFonts w:ascii="Arial" w:hAnsi="Arial" w:cs="Arial"/>
          <w:bCs/>
          <w:sz w:val="22"/>
          <w:szCs w:val="22"/>
        </w:rPr>
        <w:t xml:space="preserve">II </w:t>
      </w:r>
      <w:r>
        <w:rPr>
          <w:rFonts w:ascii="Arial" w:hAnsi="Arial" w:cs="Arial"/>
          <w:bCs/>
          <w:sz w:val="22"/>
          <w:szCs w:val="22"/>
        </w:rPr>
        <w:t>–</w:t>
      </w:r>
      <w:r w:rsidRPr="0027794B">
        <w:rPr>
          <w:rFonts w:ascii="Arial" w:hAnsi="Arial" w:cs="Arial"/>
          <w:bCs/>
          <w:sz w:val="22"/>
          <w:szCs w:val="22"/>
        </w:rPr>
        <w:t xml:space="preserve"> Efetuar o pagamento à Contratada, de acordo com as condições estabelecidas neste contrato.</w:t>
      </w: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</w:p>
    <w:p w:rsidR="00CE50B5" w:rsidRPr="00CE50B5" w:rsidRDefault="00CE50B5" w:rsidP="00CE50B5">
      <w:pPr>
        <w:pStyle w:val="Ttulo2"/>
        <w:rPr>
          <w:rFonts w:ascii="Arial" w:hAnsi="Arial" w:cs="Arial"/>
          <w:color w:val="auto"/>
          <w:sz w:val="22"/>
          <w:szCs w:val="22"/>
        </w:rPr>
      </w:pPr>
      <w:r w:rsidRPr="00CE50B5">
        <w:rPr>
          <w:rFonts w:ascii="Arial" w:hAnsi="Arial" w:cs="Arial"/>
          <w:color w:val="auto"/>
          <w:sz w:val="22"/>
          <w:szCs w:val="22"/>
        </w:rPr>
        <w:lastRenderedPageBreak/>
        <w:t>CLÁUSULA DÉCIMA PRIMEIRA: DOS DIREITOS DO MUNICÍPIO</w:t>
      </w: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Nos termos da Legislação, o Município pode exigir, a qualquer tempo, a sub-rogação do contrato, no seu todo ou em parte a si próprio ou a quem determinar caso a execução não seja comprovadamente a do Edital de Pregão nº </w:t>
      </w:r>
      <w:r w:rsidR="00681F45">
        <w:rPr>
          <w:rFonts w:ascii="Arial" w:hAnsi="Arial" w:cs="Arial"/>
          <w:sz w:val="22"/>
          <w:szCs w:val="22"/>
        </w:rPr>
        <w:t>044/2017</w:t>
      </w:r>
      <w:r w:rsidRPr="0027794B">
        <w:rPr>
          <w:rFonts w:ascii="Arial" w:hAnsi="Arial" w:cs="Arial"/>
          <w:sz w:val="22"/>
          <w:szCs w:val="22"/>
        </w:rPr>
        <w:t>, indenizando o contratado pelo fornecimento dos produtos até então efetuado.</w:t>
      </w: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>CLÁUSULA DÉCIMA SEGUNDA: DAS PENALIDADES</w:t>
      </w:r>
    </w:p>
    <w:p w:rsidR="00CE50B5" w:rsidRPr="0027794B" w:rsidRDefault="00CE50B5" w:rsidP="00CE50B5">
      <w:pPr>
        <w:pStyle w:val="TextosemFormatao"/>
        <w:jc w:val="both"/>
        <w:rPr>
          <w:rFonts w:ascii="Arial" w:eastAsia="MS Mincho" w:hAnsi="Arial" w:cs="Arial"/>
          <w:sz w:val="22"/>
          <w:szCs w:val="22"/>
        </w:rPr>
      </w:pPr>
      <w:r w:rsidRPr="0027794B">
        <w:rPr>
          <w:rFonts w:ascii="Arial" w:eastAsia="MS Mincho" w:hAnsi="Arial" w:cs="Arial"/>
          <w:sz w:val="22"/>
          <w:szCs w:val="22"/>
        </w:rPr>
        <w:t xml:space="preserve">I </w:t>
      </w:r>
      <w:r>
        <w:rPr>
          <w:rFonts w:ascii="Arial" w:eastAsia="MS Mincho" w:hAnsi="Arial" w:cs="Arial"/>
          <w:sz w:val="22"/>
          <w:szCs w:val="22"/>
        </w:rPr>
        <w:t>–</w:t>
      </w:r>
      <w:r w:rsidRPr="0027794B">
        <w:rPr>
          <w:rFonts w:ascii="Arial" w:eastAsia="MS Mincho" w:hAnsi="Arial" w:cs="Arial"/>
          <w:sz w:val="22"/>
          <w:szCs w:val="22"/>
        </w:rPr>
        <w:t xml:space="preserve"> À Contratada que não cumprir com as obrigações assumidas ou com os preceitos legais poderá sofrer as seguintes penalidades, isolada e conjuntamente: </w:t>
      </w:r>
    </w:p>
    <w:p w:rsidR="00CE50B5" w:rsidRPr="0027794B" w:rsidRDefault="00CE50B5" w:rsidP="00CE50B5">
      <w:pPr>
        <w:pStyle w:val="TextosemFormatao"/>
        <w:jc w:val="both"/>
        <w:rPr>
          <w:rFonts w:ascii="Arial" w:eastAsia="MS Mincho" w:hAnsi="Arial" w:cs="Arial"/>
          <w:sz w:val="22"/>
          <w:szCs w:val="22"/>
        </w:rPr>
      </w:pPr>
    </w:p>
    <w:p w:rsidR="00CE50B5" w:rsidRPr="0027794B" w:rsidRDefault="00CE50B5" w:rsidP="00CE50B5">
      <w:pPr>
        <w:pStyle w:val="Estilo1"/>
        <w:spacing w:after="0" w:line="240" w:lineRule="auto"/>
        <w:ind w:left="0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Ainda nos termos do artigo 7° da Lei 10.520, de 17 de julho de 2002, se a licitante, convocada dentro do prazo de validade da sua proposta, não celebrar o 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impedido de licitar e contratar com a União, Estados, Distrito Federal ou Municípios, e será descredenciado nos sistemas de cadastramento de fornecedores, pelo prazo de 05 (cinco) anos, sem prejuízo das multas previstas neste Edital e no contrato e das demais cominações legais. E demais sanções, conforme previsto no edital e ata de registro de preços, parte integrante deste processo.</w:t>
      </w:r>
    </w:p>
    <w:p w:rsidR="00F06725" w:rsidRDefault="00F06725" w:rsidP="00F06725">
      <w:pPr>
        <w:pStyle w:val="Ttulo1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F06725" w:rsidRDefault="00CE50B5" w:rsidP="00F06725">
      <w:pPr>
        <w:pStyle w:val="Ttulo1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CLÁUSULA DÉCIMA TERCEIRA: DOS RECURSOS ADMINISTRATIVOS</w:t>
      </w:r>
    </w:p>
    <w:p w:rsidR="00CE50B5" w:rsidRPr="00F06725" w:rsidRDefault="00CE50B5" w:rsidP="00F06725">
      <w:pPr>
        <w:pStyle w:val="Ttulo1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D96F38">
        <w:rPr>
          <w:rFonts w:ascii="Arial" w:hAnsi="Arial" w:cs="Arial"/>
          <w:b w:val="0"/>
          <w:sz w:val="22"/>
          <w:szCs w:val="22"/>
        </w:rPr>
        <w:t xml:space="preserve">Da penalidade aplicada caberá recursos, no prazo de 05 (cinco) dias úteis da notificação, </w:t>
      </w:r>
      <w:proofErr w:type="spellStart"/>
      <w:r w:rsidRPr="00D96F38">
        <w:rPr>
          <w:rFonts w:ascii="Arial" w:hAnsi="Arial" w:cs="Arial"/>
          <w:b w:val="0"/>
          <w:sz w:val="22"/>
          <w:szCs w:val="22"/>
        </w:rPr>
        <w:t>á</w:t>
      </w:r>
      <w:proofErr w:type="spellEnd"/>
      <w:r w:rsidRPr="00D96F38">
        <w:rPr>
          <w:rFonts w:ascii="Arial" w:hAnsi="Arial" w:cs="Arial"/>
          <w:b w:val="0"/>
          <w:sz w:val="22"/>
          <w:szCs w:val="22"/>
        </w:rPr>
        <w:t xml:space="preserve"> autoridade superior àquela que aplicou a sanção, ficando sobrestada a mesma até o julgamento do pleito.</w:t>
      </w:r>
    </w:p>
    <w:p w:rsidR="00F06725" w:rsidRDefault="00F06725" w:rsidP="00F06725">
      <w:pPr>
        <w:pStyle w:val="Ttulo1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EF5AE3" w:rsidRDefault="00CE50B5" w:rsidP="00F06725">
      <w:pPr>
        <w:pStyle w:val="Ttulo1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CLÁUSULA DÉCIMA QUARTA: DO ACOMPANHAMENTO E FISCALIZAÇÃO</w:t>
      </w:r>
    </w:p>
    <w:p w:rsidR="00CE50B5" w:rsidRPr="0027794B" w:rsidRDefault="00CE50B5" w:rsidP="00F06725">
      <w:pPr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A execução deste Contrato deverá ser acompanhada e fiscalizada pelo Secretário de </w:t>
      </w:r>
      <w:r w:rsidR="00EF5AE3">
        <w:rPr>
          <w:rFonts w:ascii="Arial" w:hAnsi="Arial" w:cs="Arial"/>
          <w:sz w:val="22"/>
          <w:szCs w:val="22"/>
        </w:rPr>
        <w:t xml:space="preserve">Infraestrutura, Obras e Transporte, sr. </w:t>
      </w:r>
      <w:proofErr w:type="spellStart"/>
      <w:r w:rsidR="00EF5AE3">
        <w:rPr>
          <w:rFonts w:ascii="Arial" w:hAnsi="Arial" w:cs="Arial"/>
          <w:sz w:val="22"/>
          <w:szCs w:val="22"/>
        </w:rPr>
        <w:t>Selio</w:t>
      </w:r>
      <w:proofErr w:type="spellEnd"/>
      <w:r w:rsidR="00EF5AE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5AE3">
        <w:rPr>
          <w:rFonts w:ascii="Arial" w:hAnsi="Arial" w:cs="Arial"/>
          <w:sz w:val="22"/>
          <w:szCs w:val="22"/>
        </w:rPr>
        <w:t>Raizer</w:t>
      </w:r>
      <w:proofErr w:type="spellEnd"/>
      <w:r w:rsidR="00EF5AE3">
        <w:rPr>
          <w:rFonts w:ascii="Arial" w:hAnsi="Arial" w:cs="Arial"/>
          <w:sz w:val="22"/>
          <w:szCs w:val="22"/>
        </w:rPr>
        <w:t xml:space="preserve"> e Secretário de Administração e Finanças, sr. Alcindo </w:t>
      </w:r>
      <w:proofErr w:type="spellStart"/>
      <w:r w:rsidR="00EF5AE3">
        <w:rPr>
          <w:rFonts w:ascii="Arial" w:hAnsi="Arial" w:cs="Arial"/>
          <w:sz w:val="22"/>
          <w:szCs w:val="22"/>
        </w:rPr>
        <w:t>Perosa</w:t>
      </w:r>
      <w:proofErr w:type="spellEnd"/>
      <w:r w:rsidR="000625AE">
        <w:rPr>
          <w:rFonts w:ascii="Arial" w:hAnsi="Arial" w:cs="Arial"/>
          <w:sz w:val="22"/>
          <w:szCs w:val="22"/>
        </w:rPr>
        <w:t xml:space="preserve">, conforme portaria 185/2011, </w:t>
      </w:r>
      <w:r w:rsidRPr="0027794B">
        <w:rPr>
          <w:rFonts w:ascii="Arial" w:hAnsi="Arial" w:cs="Arial"/>
          <w:sz w:val="22"/>
          <w:szCs w:val="22"/>
        </w:rPr>
        <w:t>nos termos do art. 67 da lei n. 8.666 de 21 de junho de 1993 consolidada.</w:t>
      </w:r>
    </w:p>
    <w:p w:rsidR="00CE50B5" w:rsidRPr="0027794B" w:rsidRDefault="00CE50B5" w:rsidP="00CE50B5">
      <w:pPr>
        <w:pStyle w:val="Recuodecorpodetexto"/>
        <w:rPr>
          <w:rFonts w:ascii="Arial" w:hAnsi="Arial" w:cs="Arial"/>
          <w:sz w:val="22"/>
          <w:szCs w:val="22"/>
        </w:rPr>
      </w:pPr>
    </w:p>
    <w:p w:rsidR="00CE50B5" w:rsidRPr="00F06725" w:rsidRDefault="00CE50B5" w:rsidP="00F06725">
      <w:pPr>
        <w:pStyle w:val="TextosemFormatao"/>
        <w:jc w:val="both"/>
        <w:rPr>
          <w:rFonts w:ascii="Arial" w:eastAsia="MS Mincho" w:hAnsi="Arial" w:cs="Arial"/>
          <w:b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 xml:space="preserve">CLÁUSULA DÉCIMA QUINTA: </w:t>
      </w:r>
      <w:r w:rsidRPr="0027794B">
        <w:rPr>
          <w:rFonts w:ascii="Arial" w:eastAsia="MS Mincho" w:hAnsi="Arial" w:cs="Arial"/>
          <w:b/>
          <w:sz w:val="22"/>
          <w:szCs w:val="22"/>
        </w:rPr>
        <w:t xml:space="preserve">DA INEXECUÇÃO E RESCISÃO </w:t>
      </w: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I </w:t>
      </w:r>
      <w:r>
        <w:rPr>
          <w:rFonts w:ascii="Arial" w:hAnsi="Arial" w:cs="Arial"/>
          <w:sz w:val="22"/>
          <w:szCs w:val="22"/>
        </w:rPr>
        <w:t>–</w:t>
      </w:r>
      <w:r w:rsidRPr="0027794B">
        <w:rPr>
          <w:rFonts w:ascii="Arial" w:hAnsi="Arial" w:cs="Arial"/>
          <w:sz w:val="22"/>
          <w:szCs w:val="22"/>
        </w:rPr>
        <w:t xml:space="preserve"> O não cumprimento ou o cumprimento irregular das cláusulas e condições estabelecidas neste Edital e no Contrato, por parte da licitante vencedora, assegurará ao Município o direito de rescindir o Contrato, mediante notificação através de ofício, entregue diretamente ou por via postal, com prova de recebimento, sem ônus de qualquer espécie para a Administração e sem prejuízo do disposto na Cláusula Décima Primeira.</w:t>
      </w:r>
    </w:p>
    <w:p w:rsidR="00CE50B5" w:rsidRPr="0027794B" w:rsidRDefault="00CE50B5" w:rsidP="00CE50B5">
      <w:pPr>
        <w:pStyle w:val="Cabealho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tabs>
          <w:tab w:val="left" w:pos="1701"/>
        </w:tabs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bCs/>
          <w:sz w:val="22"/>
          <w:szCs w:val="22"/>
        </w:rPr>
        <w:t xml:space="preserve">II </w:t>
      </w:r>
      <w:r>
        <w:rPr>
          <w:rFonts w:ascii="Arial" w:hAnsi="Arial" w:cs="Arial"/>
          <w:bCs/>
          <w:sz w:val="22"/>
          <w:szCs w:val="22"/>
        </w:rPr>
        <w:t>–</w:t>
      </w:r>
      <w:r w:rsidRPr="0027794B">
        <w:rPr>
          <w:rFonts w:ascii="Arial" w:hAnsi="Arial" w:cs="Arial"/>
          <w:b/>
          <w:sz w:val="22"/>
          <w:szCs w:val="22"/>
        </w:rPr>
        <w:t xml:space="preserve"> </w:t>
      </w:r>
      <w:r w:rsidRPr="0027794B">
        <w:rPr>
          <w:rFonts w:ascii="Arial" w:hAnsi="Arial" w:cs="Arial"/>
          <w:sz w:val="22"/>
          <w:szCs w:val="22"/>
        </w:rPr>
        <w:t>O Contrato poderá ser rescindido, ainda, nas seguintes modalidades, sem prejuízo do disposto no art. 78 da Lei n. 8.666/93 e alterações posteriores:</w:t>
      </w: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464CB0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bCs/>
          <w:sz w:val="22"/>
          <w:szCs w:val="22"/>
        </w:rPr>
        <w:t>Unilateralmente</w:t>
      </w:r>
      <w:r w:rsidRPr="0027794B">
        <w:rPr>
          <w:rFonts w:ascii="Arial" w:hAnsi="Arial" w:cs="Arial"/>
          <w:sz w:val="22"/>
          <w:szCs w:val="22"/>
        </w:rPr>
        <w:t>, a critério exclusivo da Administração Municipal, mediante formalização, assegurado o contraditório e a ampla defesa, nos seguintes casos:</w:t>
      </w:r>
    </w:p>
    <w:p w:rsidR="00CE50B5" w:rsidRPr="0027794B" w:rsidRDefault="00CE50B5" w:rsidP="00CE50B5">
      <w:pPr>
        <w:ind w:left="2268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464CB0">
      <w:pPr>
        <w:numPr>
          <w:ilvl w:val="0"/>
          <w:numId w:val="2"/>
        </w:numPr>
        <w:tabs>
          <w:tab w:val="clear" w:pos="3348"/>
          <w:tab w:val="num" w:pos="1800"/>
        </w:tabs>
        <w:ind w:left="1440" w:firstLine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o atraso injustificado, a juízo da Administração, na entrega do material licitado;</w:t>
      </w:r>
    </w:p>
    <w:p w:rsidR="00CE50B5" w:rsidRPr="0027794B" w:rsidRDefault="00CE50B5" w:rsidP="00CE50B5">
      <w:pPr>
        <w:tabs>
          <w:tab w:val="num" w:pos="1800"/>
        </w:tabs>
        <w:ind w:left="144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464CB0">
      <w:pPr>
        <w:numPr>
          <w:ilvl w:val="0"/>
          <w:numId w:val="2"/>
        </w:numPr>
        <w:tabs>
          <w:tab w:val="clear" w:pos="3348"/>
          <w:tab w:val="num" w:pos="1800"/>
        </w:tabs>
        <w:ind w:left="1440" w:firstLine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entrega de material fora das especificações constantes no Objeto deste contrato;  </w:t>
      </w:r>
    </w:p>
    <w:p w:rsidR="00CE50B5" w:rsidRPr="0027794B" w:rsidRDefault="00CE50B5" w:rsidP="00CE50B5">
      <w:pPr>
        <w:tabs>
          <w:tab w:val="num" w:pos="1800"/>
        </w:tabs>
        <w:ind w:left="144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464CB0">
      <w:pPr>
        <w:numPr>
          <w:ilvl w:val="0"/>
          <w:numId w:val="2"/>
        </w:numPr>
        <w:tabs>
          <w:tab w:val="clear" w:pos="3348"/>
          <w:tab w:val="num" w:pos="1800"/>
        </w:tabs>
        <w:ind w:left="1440" w:firstLine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a subcontratação total ou parcial do objeto deste contrato, a associação da licitante vencedora com outrem, a cessão ou transferência, total ou parcial, </w:t>
      </w:r>
      <w:r w:rsidRPr="0027794B">
        <w:rPr>
          <w:rFonts w:ascii="Arial" w:hAnsi="Arial" w:cs="Arial"/>
          <w:sz w:val="22"/>
          <w:szCs w:val="22"/>
        </w:rPr>
        <w:lastRenderedPageBreak/>
        <w:t>bem como a fusão, cisão ou incorporação, que afetem o cumprimento da obrigação assumida;</w:t>
      </w:r>
    </w:p>
    <w:p w:rsidR="00CE50B5" w:rsidRDefault="00CE50B5" w:rsidP="00CE50B5">
      <w:pPr>
        <w:pStyle w:val="PargrafodaLista"/>
        <w:rPr>
          <w:rFonts w:ascii="Arial" w:hAnsi="Arial" w:cs="Arial"/>
          <w:sz w:val="22"/>
          <w:szCs w:val="22"/>
        </w:rPr>
      </w:pPr>
    </w:p>
    <w:p w:rsidR="00CE50B5" w:rsidRPr="0027794B" w:rsidRDefault="00CE50B5" w:rsidP="00464CB0">
      <w:pPr>
        <w:numPr>
          <w:ilvl w:val="0"/>
          <w:numId w:val="2"/>
        </w:numPr>
        <w:tabs>
          <w:tab w:val="clear" w:pos="3348"/>
          <w:tab w:val="num" w:pos="1800"/>
        </w:tabs>
        <w:ind w:left="1440" w:firstLine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o desatendimento das determinações regulares da autoridade designada para acompanhar e fiscalizar a entrega do material, assim como as de seus superiores;</w:t>
      </w:r>
    </w:p>
    <w:p w:rsidR="00CE50B5" w:rsidRPr="0027794B" w:rsidRDefault="00CE50B5" w:rsidP="00CE50B5">
      <w:pPr>
        <w:tabs>
          <w:tab w:val="num" w:pos="1800"/>
        </w:tabs>
        <w:ind w:left="144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464CB0">
      <w:pPr>
        <w:numPr>
          <w:ilvl w:val="0"/>
          <w:numId w:val="2"/>
        </w:numPr>
        <w:tabs>
          <w:tab w:val="clear" w:pos="3348"/>
          <w:tab w:val="num" w:pos="1800"/>
        </w:tabs>
        <w:ind w:left="1440" w:firstLine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o cometimento reiterado de faltas na execução do objeto deste contrato, anotadas na forma do § 1º, do art. 67, da Lei nº 8.666/93 atualizada;</w:t>
      </w:r>
    </w:p>
    <w:p w:rsidR="00CE50B5" w:rsidRPr="0027794B" w:rsidRDefault="00CE50B5" w:rsidP="00CE50B5">
      <w:pPr>
        <w:tabs>
          <w:tab w:val="num" w:pos="1800"/>
        </w:tabs>
        <w:ind w:left="144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464CB0">
      <w:pPr>
        <w:numPr>
          <w:ilvl w:val="0"/>
          <w:numId w:val="2"/>
        </w:numPr>
        <w:tabs>
          <w:tab w:val="clear" w:pos="3348"/>
          <w:tab w:val="num" w:pos="1800"/>
        </w:tabs>
        <w:ind w:left="1440" w:firstLine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a decretação de falência ou a instauração de insolvência civil;</w:t>
      </w:r>
    </w:p>
    <w:p w:rsidR="00CE50B5" w:rsidRPr="0027794B" w:rsidRDefault="00CE50B5" w:rsidP="00CE50B5">
      <w:pPr>
        <w:tabs>
          <w:tab w:val="num" w:pos="1800"/>
        </w:tabs>
        <w:ind w:left="144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464CB0">
      <w:pPr>
        <w:numPr>
          <w:ilvl w:val="0"/>
          <w:numId w:val="2"/>
        </w:numPr>
        <w:tabs>
          <w:tab w:val="clear" w:pos="3348"/>
          <w:tab w:val="num" w:pos="1800"/>
        </w:tabs>
        <w:ind w:left="1440" w:firstLine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a dissolução da empresa;</w:t>
      </w:r>
    </w:p>
    <w:p w:rsidR="00CE50B5" w:rsidRDefault="00CE50B5" w:rsidP="00CE50B5">
      <w:pPr>
        <w:pStyle w:val="PargrafodaLista"/>
        <w:rPr>
          <w:rFonts w:ascii="Arial" w:hAnsi="Arial" w:cs="Arial"/>
          <w:sz w:val="22"/>
          <w:szCs w:val="22"/>
        </w:rPr>
      </w:pPr>
    </w:p>
    <w:p w:rsidR="00CE50B5" w:rsidRPr="0027794B" w:rsidRDefault="00CE50B5" w:rsidP="00464CB0">
      <w:pPr>
        <w:numPr>
          <w:ilvl w:val="0"/>
          <w:numId w:val="2"/>
        </w:numPr>
        <w:tabs>
          <w:tab w:val="clear" w:pos="3348"/>
          <w:tab w:val="num" w:pos="1800"/>
        </w:tabs>
        <w:ind w:left="1440" w:firstLine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a alteração social ou a modificação da finalidade ou da estrutura da empresa que, a juízo da Administração, prejudique a execução deste Contrato;</w:t>
      </w:r>
    </w:p>
    <w:p w:rsidR="00CE50B5" w:rsidRPr="0027794B" w:rsidRDefault="00CE50B5" w:rsidP="00CE50B5">
      <w:pPr>
        <w:tabs>
          <w:tab w:val="num" w:pos="1800"/>
        </w:tabs>
        <w:ind w:left="144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464CB0">
      <w:pPr>
        <w:numPr>
          <w:ilvl w:val="0"/>
          <w:numId w:val="2"/>
        </w:numPr>
        <w:tabs>
          <w:tab w:val="clear" w:pos="3348"/>
          <w:tab w:val="num" w:pos="1800"/>
        </w:tabs>
        <w:ind w:left="1440" w:firstLine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razões de interesse público, de alta relevância e amplo conhecimento, justificadas e determinadas pela máxima autoridade da esfera administrativa a que está subordinado o licitante vencedor e exaradas no processo administrativo a que se refere o contrato; e</w:t>
      </w:r>
    </w:p>
    <w:p w:rsidR="00CE50B5" w:rsidRPr="0027794B" w:rsidRDefault="00CE50B5" w:rsidP="00CE50B5">
      <w:pPr>
        <w:tabs>
          <w:tab w:val="num" w:pos="1800"/>
        </w:tabs>
        <w:ind w:left="1440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464CB0">
      <w:pPr>
        <w:numPr>
          <w:ilvl w:val="0"/>
          <w:numId w:val="2"/>
        </w:numPr>
        <w:tabs>
          <w:tab w:val="clear" w:pos="3348"/>
          <w:tab w:val="num" w:pos="1800"/>
        </w:tabs>
        <w:ind w:left="1440" w:firstLine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 a ocorrência de caso fortuito ou força maior, regularmente comprovados, impeditivos da execução do Contrato.</w:t>
      </w:r>
    </w:p>
    <w:p w:rsidR="00CE50B5" w:rsidRDefault="00CE50B5" w:rsidP="00CE50B5">
      <w:pPr>
        <w:pStyle w:val="PargrafodaLista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464CB0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bCs/>
          <w:sz w:val="22"/>
          <w:szCs w:val="22"/>
        </w:rPr>
        <w:t>Amigavelmente</w:t>
      </w:r>
      <w:r w:rsidRPr="0027794B">
        <w:rPr>
          <w:rFonts w:ascii="Arial" w:hAnsi="Arial" w:cs="Arial"/>
          <w:sz w:val="22"/>
          <w:szCs w:val="22"/>
        </w:rPr>
        <w:t>, por acordo entre as partes, reduzido a termo no processo da licitação, desde que haja conveniência para a Administração;</w:t>
      </w:r>
    </w:p>
    <w:p w:rsidR="00CE50B5" w:rsidRPr="0027794B" w:rsidRDefault="00CE50B5" w:rsidP="00CE50B5">
      <w:pPr>
        <w:jc w:val="both"/>
        <w:rPr>
          <w:rFonts w:ascii="Arial" w:hAnsi="Arial" w:cs="Arial"/>
          <w:bCs/>
          <w:sz w:val="22"/>
          <w:szCs w:val="22"/>
        </w:rPr>
      </w:pPr>
    </w:p>
    <w:p w:rsidR="00CE50B5" w:rsidRPr="0027794B" w:rsidRDefault="00CE50B5" w:rsidP="00464CB0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bCs/>
          <w:sz w:val="22"/>
          <w:szCs w:val="22"/>
        </w:rPr>
        <w:t>Judicialmente</w:t>
      </w:r>
      <w:r w:rsidRPr="0027794B">
        <w:rPr>
          <w:rFonts w:ascii="Arial" w:hAnsi="Arial" w:cs="Arial"/>
          <w:sz w:val="22"/>
          <w:szCs w:val="22"/>
        </w:rPr>
        <w:t>, nos termos da legislação vigente.</w:t>
      </w:r>
    </w:p>
    <w:p w:rsidR="00CE50B5" w:rsidRPr="0027794B" w:rsidRDefault="00CE50B5" w:rsidP="00CE50B5">
      <w:pPr>
        <w:pStyle w:val="Cabealho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tabs>
          <w:tab w:val="left" w:pos="1701"/>
        </w:tabs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bCs/>
          <w:sz w:val="22"/>
          <w:szCs w:val="22"/>
        </w:rPr>
        <w:t xml:space="preserve">III </w:t>
      </w:r>
      <w:r>
        <w:rPr>
          <w:rFonts w:ascii="Arial" w:hAnsi="Arial" w:cs="Arial"/>
          <w:bCs/>
          <w:sz w:val="22"/>
          <w:szCs w:val="22"/>
        </w:rPr>
        <w:t>–</w:t>
      </w:r>
      <w:r w:rsidRPr="0027794B">
        <w:rPr>
          <w:rFonts w:ascii="Arial" w:hAnsi="Arial" w:cs="Arial"/>
          <w:b/>
          <w:sz w:val="22"/>
          <w:szCs w:val="22"/>
        </w:rPr>
        <w:t xml:space="preserve"> </w:t>
      </w:r>
      <w:r w:rsidRPr="0027794B">
        <w:rPr>
          <w:rFonts w:ascii="Arial" w:hAnsi="Arial" w:cs="Arial"/>
          <w:sz w:val="22"/>
          <w:szCs w:val="22"/>
        </w:rPr>
        <w:t xml:space="preserve">A rescisão administrativa ou amigável deverá ser precedida de autorização escrita e fundamentada pela autoridade competente.     </w:t>
      </w:r>
    </w:p>
    <w:p w:rsidR="00CE50B5" w:rsidRPr="0027794B" w:rsidRDefault="00CE50B5" w:rsidP="00CE50B5">
      <w:pPr>
        <w:tabs>
          <w:tab w:val="left" w:pos="1701"/>
        </w:tabs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tabs>
          <w:tab w:val="left" w:pos="1701"/>
        </w:tabs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IV </w:t>
      </w:r>
      <w:r>
        <w:rPr>
          <w:rFonts w:ascii="Arial" w:hAnsi="Arial" w:cs="Arial"/>
          <w:sz w:val="22"/>
          <w:szCs w:val="22"/>
        </w:rPr>
        <w:t>–</w:t>
      </w:r>
      <w:r w:rsidRPr="0027794B">
        <w:rPr>
          <w:rFonts w:ascii="Arial" w:hAnsi="Arial" w:cs="Arial"/>
          <w:sz w:val="22"/>
          <w:szCs w:val="22"/>
        </w:rPr>
        <w:t xml:space="preserve"> </w:t>
      </w: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>A</w:t>
      </w:r>
      <w:r w:rsidRPr="0027794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 CONTRATADA</w:t>
      </w: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 xml:space="preserve"> reconhece os direitos do </w:t>
      </w:r>
      <w:r w:rsidRPr="0027794B">
        <w:rPr>
          <w:rFonts w:ascii="Arial" w:hAnsi="Arial" w:cs="Arial"/>
          <w:b/>
          <w:snapToGrid w:val="0"/>
          <w:color w:val="000000"/>
          <w:sz w:val="22"/>
          <w:szCs w:val="22"/>
        </w:rPr>
        <w:t>CONTRATANTE</w:t>
      </w:r>
      <w:r w:rsidRPr="0027794B">
        <w:rPr>
          <w:rFonts w:ascii="Arial" w:hAnsi="Arial" w:cs="Arial"/>
          <w:snapToGrid w:val="0"/>
          <w:color w:val="000000"/>
          <w:sz w:val="22"/>
          <w:szCs w:val="22"/>
        </w:rPr>
        <w:t xml:space="preserve">, em caso de rescisão administrativa prevista no art. 77, da Lei Federal </w:t>
      </w:r>
      <w:proofErr w:type="spellStart"/>
      <w:r w:rsidRPr="0027794B">
        <w:rPr>
          <w:rFonts w:ascii="Arial" w:hAnsi="Arial" w:cs="Arial"/>
          <w:snapToGrid w:val="0"/>
          <w:color w:val="000000"/>
          <w:sz w:val="22"/>
          <w:szCs w:val="22"/>
        </w:rPr>
        <w:t>n.°</w:t>
      </w:r>
      <w:proofErr w:type="spellEnd"/>
      <w:r w:rsidRPr="0027794B">
        <w:rPr>
          <w:rFonts w:ascii="Arial" w:hAnsi="Arial" w:cs="Arial"/>
          <w:snapToGrid w:val="0"/>
          <w:color w:val="000000"/>
          <w:sz w:val="22"/>
          <w:szCs w:val="22"/>
        </w:rPr>
        <w:t xml:space="preserve"> 8.666, de 21 de junho de 1993 atualizada.</w:t>
      </w:r>
    </w:p>
    <w:p w:rsidR="00CE50B5" w:rsidRPr="0027794B" w:rsidRDefault="00CE50B5" w:rsidP="00CE50B5">
      <w:pPr>
        <w:tabs>
          <w:tab w:val="left" w:pos="1701"/>
        </w:tabs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>CLÁUSULA DÉCIMA SEXTA: DA VINCULAÇÃO E DA PÚBLICAÇÃO</w:t>
      </w: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 xml:space="preserve">Este contrato está vinculado ao Edital Pregão nº </w:t>
      </w:r>
      <w:r w:rsidR="00681F45">
        <w:rPr>
          <w:rFonts w:ascii="Arial" w:hAnsi="Arial" w:cs="Arial"/>
          <w:sz w:val="22"/>
          <w:szCs w:val="22"/>
        </w:rPr>
        <w:t>044/2017</w:t>
      </w:r>
      <w:r w:rsidRPr="0027794B">
        <w:rPr>
          <w:rFonts w:ascii="Arial" w:hAnsi="Arial" w:cs="Arial"/>
          <w:sz w:val="22"/>
          <w:szCs w:val="22"/>
        </w:rPr>
        <w:t xml:space="preserve">, Processo Licitatório nº </w:t>
      </w:r>
      <w:r w:rsidR="00681F45">
        <w:rPr>
          <w:rFonts w:ascii="Arial" w:hAnsi="Arial" w:cs="Arial"/>
          <w:sz w:val="22"/>
          <w:szCs w:val="22"/>
        </w:rPr>
        <w:t>087/2017</w:t>
      </w:r>
      <w:r w:rsidRPr="0027794B">
        <w:rPr>
          <w:rFonts w:ascii="Arial" w:hAnsi="Arial" w:cs="Arial"/>
          <w:sz w:val="22"/>
          <w:szCs w:val="22"/>
        </w:rPr>
        <w:t xml:space="preserve">, SRP: </w:t>
      </w:r>
      <w:r w:rsidR="00681F45">
        <w:rPr>
          <w:rFonts w:ascii="Arial" w:hAnsi="Arial" w:cs="Arial"/>
          <w:sz w:val="22"/>
          <w:szCs w:val="22"/>
        </w:rPr>
        <w:t>025/2017</w:t>
      </w:r>
      <w:r w:rsidRPr="0027794B">
        <w:rPr>
          <w:rFonts w:ascii="Arial" w:hAnsi="Arial" w:cs="Arial"/>
          <w:sz w:val="22"/>
          <w:szCs w:val="22"/>
        </w:rPr>
        <w:t xml:space="preserve">, bem como à proposta apresentada pelo contratado e aos termos da Lei </w:t>
      </w:r>
      <w:proofErr w:type="gramStart"/>
      <w:r w:rsidRPr="0027794B">
        <w:rPr>
          <w:rFonts w:ascii="Arial" w:hAnsi="Arial" w:cs="Arial"/>
          <w:sz w:val="22"/>
          <w:szCs w:val="22"/>
        </w:rPr>
        <w:t>n.º</w:t>
      </w:r>
      <w:proofErr w:type="gramEnd"/>
      <w:r w:rsidRPr="0027794B">
        <w:rPr>
          <w:rFonts w:ascii="Arial" w:hAnsi="Arial" w:cs="Arial"/>
          <w:sz w:val="22"/>
          <w:szCs w:val="22"/>
        </w:rPr>
        <w:t xml:space="preserve"> 10.520, de 17 de julho de 2002, com aplicação subsidiária da Lei 8.666/93 e suas alterações posteriores, Decreto Municipal n. 1.351/05, e demais legislação vigente e pertinente. A administração providenciara a publicação do extrato do presente contrato, </w:t>
      </w:r>
      <w:r w:rsidR="00386B5E" w:rsidRPr="0027794B">
        <w:rPr>
          <w:rFonts w:ascii="Arial" w:hAnsi="Arial" w:cs="Arial"/>
          <w:sz w:val="22"/>
          <w:szCs w:val="22"/>
        </w:rPr>
        <w:t>até</w:t>
      </w:r>
      <w:r w:rsidRPr="0027794B">
        <w:rPr>
          <w:rFonts w:ascii="Arial" w:hAnsi="Arial" w:cs="Arial"/>
          <w:sz w:val="22"/>
          <w:szCs w:val="22"/>
        </w:rPr>
        <w:t xml:space="preserve"> o dia 5 do mês subsequente, constados da data de assinatura do presente.</w:t>
      </w: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>CLÁUSULA DÉCIMA SÉTIMA: EVENTUAL ATRASO DO MUNICÍPIO</w:t>
      </w: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Eventuais atrasos nos pagamentos serão remunerados utilizando-se os mesmos critérios que o Município utiliza para penalizar os atrasos nas suas receitas de parte dos contribuintes.</w:t>
      </w: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bCs/>
          <w:sz w:val="22"/>
          <w:szCs w:val="22"/>
        </w:rPr>
        <w:t>CLÁUSULA DÉCIMA OITAVA: DAS OBRIGAÇÕES GERAIS E LEGISLAÇÃO APLICÁVEL</w:t>
      </w: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Quaisquer modificações entre as partes, com relação aos assuntos relacionados a este contrato, serão formalizadas por escrito, em duas vias, uma das quais visadas pelo destinatário, e que constituirá prova de sua efetiva entrega.</w:t>
      </w: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Recuodecorpodetexto3"/>
        <w:ind w:left="0"/>
        <w:jc w:val="both"/>
        <w:rPr>
          <w:rFonts w:ascii="Arial" w:hAnsi="Arial" w:cs="Arial"/>
          <w:snapToGrid w:val="0"/>
          <w:sz w:val="22"/>
          <w:szCs w:val="22"/>
        </w:rPr>
      </w:pPr>
      <w:r w:rsidRPr="0027794B">
        <w:rPr>
          <w:rFonts w:ascii="Arial" w:hAnsi="Arial" w:cs="Arial"/>
          <w:snapToGrid w:val="0"/>
          <w:sz w:val="22"/>
          <w:szCs w:val="22"/>
        </w:rPr>
        <w:t xml:space="preserve">O presente instrumento rege-se pelas disposições expressas na Lei Federal </w:t>
      </w:r>
      <w:proofErr w:type="spellStart"/>
      <w:r w:rsidRPr="0027794B">
        <w:rPr>
          <w:rFonts w:ascii="Arial" w:hAnsi="Arial" w:cs="Arial"/>
          <w:snapToGrid w:val="0"/>
          <w:sz w:val="22"/>
          <w:szCs w:val="22"/>
        </w:rPr>
        <w:t>n.°</w:t>
      </w:r>
      <w:proofErr w:type="spellEnd"/>
      <w:r w:rsidRPr="0027794B">
        <w:rPr>
          <w:rFonts w:ascii="Arial" w:hAnsi="Arial" w:cs="Arial"/>
          <w:snapToGrid w:val="0"/>
          <w:sz w:val="22"/>
          <w:szCs w:val="22"/>
        </w:rPr>
        <w:t xml:space="preserve"> 8.666, de 21 de junho de 1993 atualizada. Os casos omissos serão resolvidos à luz da Lei Federal n° 8.666, de 21 de junho de 1993, atualizada, e dos princípios gerais de Direito, Lei n. 10.520/2002 e Decreto Municipal n 1.351/05.</w:t>
      </w:r>
    </w:p>
    <w:p w:rsidR="00F06725" w:rsidRDefault="00F06725" w:rsidP="00CE50B5">
      <w:pPr>
        <w:pStyle w:val="Corpodetexto"/>
        <w:rPr>
          <w:rFonts w:ascii="Arial" w:hAnsi="Arial" w:cs="Arial"/>
          <w:b/>
          <w:sz w:val="22"/>
          <w:szCs w:val="22"/>
        </w:rPr>
      </w:pPr>
    </w:p>
    <w:p w:rsidR="00CE50B5" w:rsidRPr="0027794B" w:rsidRDefault="00CE50B5" w:rsidP="00CE50B5">
      <w:pPr>
        <w:pStyle w:val="Corpodetexto"/>
        <w:rPr>
          <w:rFonts w:ascii="Arial" w:hAnsi="Arial" w:cs="Arial"/>
          <w:b/>
          <w:bCs/>
          <w:sz w:val="22"/>
          <w:szCs w:val="22"/>
        </w:rPr>
      </w:pPr>
      <w:r w:rsidRPr="0027794B">
        <w:rPr>
          <w:rFonts w:ascii="Arial" w:hAnsi="Arial" w:cs="Arial"/>
          <w:b/>
          <w:sz w:val="22"/>
          <w:szCs w:val="22"/>
        </w:rPr>
        <w:t>CLÁUSULA DÉCIMA NONA</w:t>
      </w:r>
      <w:r w:rsidRPr="0027794B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–</w:t>
      </w:r>
      <w:r w:rsidRPr="0027794B">
        <w:rPr>
          <w:rFonts w:ascii="Arial" w:hAnsi="Arial" w:cs="Arial"/>
          <w:b/>
          <w:bCs/>
          <w:sz w:val="22"/>
          <w:szCs w:val="22"/>
        </w:rPr>
        <w:t xml:space="preserve"> DO FORO </w:t>
      </w:r>
    </w:p>
    <w:p w:rsidR="00CE50B5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Para questões decorrentes da execução deste termo de contrato, fica eleito o Foro da Comarca de Tangará, Estado de Santa Catarina, com renúncia expressa de qualquer outro, por mais privilegiado que seja.</w:t>
      </w: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E, por estarem justos e contratados, firmam o presente, juntamente com duas testemunhas, em três vias de igual teor, e forma sem emendas ou rasuras, para que produza seus jurídicos efeitos.</w:t>
      </w:r>
    </w:p>
    <w:p w:rsidR="00CE50B5" w:rsidRPr="0027794B" w:rsidRDefault="00CE50B5" w:rsidP="00CE50B5">
      <w:pPr>
        <w:pStyle w:val="Padro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CE50B5" w:rsidRDefault="00CE50B5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Ibiam/SC, ...............................</w:t>
      </w:r>
      <w:r w:rsidRPr="001D4725">
        <w:rPr>
          <w:rFonts w:ascii="Arial" w:hAnsi="Arial" w:cs="Arial"/>
          <w:sz w:val="22"/>
          <w:szCs w:val="22"/>
        </w:rPr>
        <w:t xml:space="preserve">    </w:t>
      </w:r>
    </w:p>
    <w:p w:rsidR="00CE50B5" w:rsidRPr="001D4725" w:rsidRDefault="00CE50B5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D4725">
        <w:rPr>
          <w:rFonts w:ascii="Arial" w:hAnsi="Arial" w:cs="Arial"/>
          <w:sz w:val="22"/>
          <w:szCs w:val="22"/>
        </w:rPr>
        <w:t xml:space="preserve">                                         </w:t>
      </w:r>
    </w:p>
    <w:p w:rsidR="00CE50B5" w:rsidRPr="001D4725" w:rsidRDefault="00CE50B5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D4725">
        <w:rPr>
          <w:rFonts w:ascii="Arial" w:hAnsi="Arial" w:cs="Arial"/>
          <w:sz w:val="22"/>
          <w:szCs w:val="22"/>
        </w:rPr>
        <w:t>____________________                                                      __________________________</w:t>
      </w:r>
    </w:p>
    <w:p w:rsidR="00CE50B5" w:rsidRPr="001D4725" w:rsidRDefault="00CE50B5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1D4725" w:rsidRDefault="00CE50B5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D4725">
        <w:rPr>
          <w:rFonts w:ascii="Arial" w:hAnsi="Arial" w:cs="Arial"/>
          <w:sz w:val="22"/>
          <w:szCs w:val="22"/>
        </w:rPr>
        <w:t>IVANIR ZANIN                                                                          PROPONENTE VENCEDOR</w:t>
      </w:r>
    </w:p>
    <w:p w:rsidR="00CE50B5" w:rsidRPr="001D4725" w:rsidRDefault="00CE50B5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D4725">
        <w:rPr>
          <w:rFonts w:ascii="Arial" w:hAnsi="Arial" w:cs="Arial"/>
          <w:sz w:val="22"/>
          <w:szCs w:val="22"/>
        </w:rPr>
        <w:t>Prefeito Municipal                                                                     CNPJ: ...............................</w:t>
      </w:r>
    </w:p>
    <w:p w:rsidR="00CE50B5" w:rsidRPr="001D4725" w:rsidRDefault="00CE50B5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D4725">
        <w:rPr>
          <w:rFonts w:ascii="Arial" w:hAnsi="Arial" w:cs="Arial"/>
          <w:sz w:val="22"/>
          <w:szCs w:val="22"/>
        </w:rPr>
        <w:t xml:space="preserve">CONTRATANTE                                                                       CONTRATADA       </w:t>
      </w:r>
    </w:p>
    <w:p w:rsidR="009F7A5A" w:rsidRDefault="009F7A5A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F7A5A" w:rsidRDefault="009F7A5A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E50B5" w:rsidRPr="001D4725" w:rsidRDefault="00CE50B5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D4725">
        <w:rPr>
          <w:rFonts w:ascii="Arial" w:hAnsi="Arial" w:cs="Arial"/>
          <w:sz w:val="22"/>
          <w:szCs w:val="22"/>
        </w:rPr>
        <w:t xml:space="preserve">                        </w:t>
      </w:r>
    </w:p>
    <w:p w:rsidR="00CE50B5" w:rsidRPr="001D4725" w:rsidRDefault="00CE50B5" w:rsidP="00CE50B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D4725">
        <w:rPr>
          <w:rFonts w:ascii="Arial" w:hAnsi="Arial" w:cs="Arial"/>
          <w:sz w:val="22"/>
          <w:szCs w:val="22"/>
        </w:rPr>
        <w:t>TESTEMUNHAS:</w:t>
      </w:r>
    </w:p>
    <w:p w:rsidR="009F7A5A" w:rsidRDefault="009F7A5A" w:rsidP="0033160A">
      <w:pPr>
        <w:pStyle w:val="WW-Padro1"/>
        <w:jc w:val="center"/>
        <w:rPr>
          <w:rFonts w:ascii="Arial" w:hAnsi="Arial" w:cs="Arial"/>
          <w:sz w:val="22"/>
          <w:szCs w:val="22"/>
        </w:rPr>
      </w:pPr>
    </w:p>
    <w:p w:rsidR="009F7A5A" w:rsidRDefault="009F7A5A" w:rsidP="0033160A">
      <w:pPr>
        <w:pStyle w:val="WW-Padro1"/>
        <w:jc w:val="center"/>
        <w:rPr>
          <w:rFonts w:ascii="Arial" w:hAnsi="Arial" w:cs="Arial"/>
          <w:sz w:val="22"/>
          <w:szCs w:val="22"/>
        </w:rPr>
      </w:pPr>
    </w:p>
    <w:p w:rsidR="009F7A5A" w:rsidRDefault="009F7A5A" w:rsidP="0033160A">
      <w:pPr>
        <w:pStyle w:val="WW-Padro1"/>
        <w:jc w:val="center"/>
        <w:rPr>
          <w:rFonts w:ascii="Arial" w:hAnsi="Arial" w:cs="Arial"/>
          <w:sz w:val="22"/>
          <w:szCs w:val="22"/>
        </w:rPr>
      </w:pPr>
    </w:p>
    <w:p w:rsidR="009F7A5A" w:rsidRDefault="009F7A5A" w:rsidP="0033160A">
      <w:pPr>
        <w:pStyle w:val="WW-Padro1"/>
        <w:jc w:val="center"/>
        <w:rPr>
          <w:rFonts w:ascii="Arial" w:hAnsi="Arial" w:cs="Arial"/>
          <w:sz w:val="22"/>
          <w:szCs w:val="22"/>
        </w:rPr>
      </w:pPr>
    </w:p>
    <w:p w:rsidR="00CE50B5" w:rsidRPr="00A26BDC" w:rsidRDefault="00CE50B5" w:rsidP="00A26BDC">
      <w:pPr>
        <w:pStyle w:val="WW-Padro1"/>
        <w:jc w:val="right"/>
        <w:rPr>
          <w:rFonts w:ascii="Arial" w:hAnsi="Arial" w:cs="Arial"/>
          <w:b/>
          <w:szCs w:val="22"/>
        </w:rPr>
      </w:pPr>
      <w:r w:rsidRPr="00A26BDC">
        <w:rPr>
          <w:rFonts w:ascii="Arial" w:hAnsi="Arial" w:cs="Arial"/>
          <w:b/>
          <w:szCs w:val="22"/>
        </w:rPr>
        <w:t>__________________________</w:t>
      </w:r>
    </w:p>
    <w:p w:rsidR="00CE50B5" w:rsidRPr="00A26BDC" w:rsidRDefault="00CE50B5" w:rsidP="00A26BDC">
      <w:pPr>
        <w:autoSpaceDE w:val="0"/>
        <w:autoSpaceDN w:val="0"/>
        <w:adjustRightInd w:val="0"/>
        <w:jc w:val="right"/>
        <w:rPr>
          <w:rFonts w:ascii="Arial" w:hAnsi="Arial" w:cs="Arial"/>
          <w:b/>
          <w:sz w:val="20"/>
          <w:szCs w:val="22"/>
        </w:rPr>
      </w:pPr>
      <w:r w:rsidRPr="00A26BDC">
        <w:rPr>
          <w:rFonts w:ascii="Arial" w:hAnsi="Arial" w:cs="Arial"/>
          <w:b/>
          <w:sz w:val="20"/>
          <w:szCs w:val="22"/>
        </w:rPr>
        <w:t>RAFAEL GONZATTO ARALDI</w:t>
      </w:r>
    </w:p>
    <w:p w:rsidR="00DA2BA5" w:rsidRPr="00A26BDC" w:rsidRDefault="003534EB" w:rsidP="00A26BDC">
      <w:pPr>
        <w:autoSpaceDE w:val="0"/>
        <w:autoSpaceDN w:val="0"/>
        <w:adjustRightInd w:val="0"/>
        <w:jc w:val="right"/>
        <w:rPr>
          <w:b/>
          <w:sz w:val="22"/>
        </w:rPr>
      </w:pPr>
      <w:r w:rsidRPr="00A26BDC">
        <w:rPr>
          <w:rFonts w:ascii="Arial" w:hAnsi="Arial" w:cs="Arial"/>
          <w:b/>
          <w:sz w:val="20"/>
          <w:szCs w:val="22"/>
        </w:rPr>
        <w:t>A</w:t>
      </w:r>
      <w:r w:rsidR="00A26BDC" w:rsidRPr="00A26BDC">
        <w:rPr>
          <w:rFonts w:ascii="Arial" w:hAnsi="Arial" w:cs="Arial"/>
          <w:b/>
          <w:sz w:val="20"/>
          <w:szCs w:val="22"/>
        </w:rPr>
        <w:t>dvogado</w:t>
      </w:r>
      <w:r w:rsidR="00CE50B5" w:rsidRPr="00A26BDC">
        <w:rPr>
          <w:rFonts w:ascii="Arial" w:hAnsi="Arial" w:cs="Arial"/>
          <w:b/>
          <w:sz w:val="20"/>
          <w:szCs w:val="22"/>
        </w:rPr>
        <w:t xml:space="preserve"> – OAB/SC 32.184</w:t>
      </w:r>
      <w:r w:rsidR="00306565" w:rsidRPr="00A26BDC">
        <w:rPr>
          <w:rFonts w:ascii="Arial" w:hAnsi="Arial" w:cs="Arial"/>
          <w:b/>
          <w:sz w:val="20"/>
          <w:szCs w:val="22"/>
        </w:rPr>
        <w:t xml:space="preserve"> </w:t>
      </w:r>
    </w:p>
    <w:sectPr w:rsidR="00DA2BA5" w:rsidRPr="00A26BDC" w:rsidSect="002540A7">
      <w:headerReference w:type="default" r:id="rId11"/>
      <w:footerReference w:type="default" r:id="rId12"/>
      <w:pgSz w:w="11906" w:h="16838"/>
      <w:pgMar w:top="0" w:right="1274" w:bottom="720" w:left="156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F45" w:rsidRDefault="00681F45" w:rsidP="003C19C8">
      <w:r>
        <w:separator/>
      </w:r>
    </w:p>
  </w:endnote>
  <w:endnote w:type="continuationSeparator" w:id="0">
    <w:p w:rsidR="00681F45" w:rsidRDefault="00681F45" w:rsidP="003C1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G Times (WN)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F45" w:rsidRDefault="00681F45">
    <w:pPr>
      <w:pStyle w:val="Rodap"/>
    </w:pPr>
    <w:r>
      <w:object w:dxaOrig="11960" w:dyaOrig="13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7in;height:56.25pt">
          <v:imagedata r:id="rId1" o:title=""/>
        </v:shape>
        <o:OLEObject Type="Embed" ProgID="CorelDraw.Graphic.17" ShapeID="_x0000_i1026" DrawAspect="Content" ObjectID="_1572791071" r:id="rId2"/>
      </w:object>
    </w:r>
  </w:p>
  <w:p w:rsidR="00681F45" w:rsidRDefault="00681F4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F45" w:rsidRDefault="00681F45" w:rsidP="003C19C8">
      <w:r>
        <w:separator/>
      </w:r>
    </w:p>
  </w:footnote>
  <w:footnote w:type="continuationSeparator" w:id="0">
    <w:p w:rsidR="00681F45" w:rsidRDefault="00681F45" w:rsidP="003C1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F45" w:rsidRDefault="00681F45" w:rsidP="00265485">
    <w:pPr>
      <w:pStyle w:val="Cabealho"/>
      <w:ind w:hanging="993"/>
    </w:pPr>
    <w:r w:rsidRPr="00316976">
      <w:rPr>
        <w:rFonts w:ascii="Calibri" w:hAnsi="Calibri" w:cs="Arial"/>
      </w:rPr>
      <w:object w:dxaOrig="11955" w:dyaOrig="19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3pt;height:96pt">
          <v:imagedata r:id="rId1" o:title=""/>
        </v:shape>
        <o:OLEObject Type="Embed" ProgID="CorelDraw.Graphic.17" ShapeID="_x0000_i1025" DrawAspect="Content" ObjectID="_1572791070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8876016"/>
    <w:multiLevelType w:val="multilevel"/>
    <w:tmpl w:val="D010A05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12EB6E53"/>
    <w:multiLevelType w:val="multilevel"/>
    <w:tmpl w:val="D6B0992C"/>
    <w:lvl w:ilvl="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E2B5B70"/>
    <w:multiLevelType w:val="hybridMultilevel"/>
    <w:tmpl w:val="1376018C"/>
    <w:lvl w:ilvl="0" w:tplc="D98A05E8">
      <w:start w:val="1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FCB3B7B"/>
    <w:multiLevelType w:val="hybridMultilevel"/>
    <w:tmpl w:val="531A8846"/>
    <w:lvl w:ilvl="0" w:tplc="B2E48518">
      <w:start w:val="1"/>
      <w:numFmt w:val="upperRoman"/>
      <w:lvlText w:val="%1."/>
      <w:lvlJc w:val="left"/>
      <w:pPr>
        <w:tabs>
          <w:tab w:val="num" w:pos="3348"/>
        </w:tabs>
        <w:ind w:left="2808" w:hanging="1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11" w15:restartNumberingAfterBreak="0">
    <w:nsid w:val="317512DD"/>
    <w:multiLevelType w:val="multilevel"/>
    <w:tmpl w:val="AF76E3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160" w:hanging="1800"/>
      </w:pPr>
      <w:rPr>
        <w:rFonts w:hint="default"/>
      </w:rPr>
    </w:lvl>
  </w:abstractNum>
  <w:abstractNum w:abstractNumId="12" w15:restartNumberingAfterBreak="0">
    <w:nsid w:val="35A414C3"/>
    <w:multiLevelType w:val="multilevel"/>
    <w:tmpl w:val="3F0AC59A"/>
    <w:lvl w:ilvl="0">
      <w:start w:val="10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>
      <w:start w:val="2"/>
      <w:numFmt w:val="decimal"/>
      <w:isLgl/>
      <w:lvlText w:val="%1.%2"/>
      <w:lvlJc w:val="left"/>
      <w:pPr>
        <w:ind w:left="703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3" w15:restartNumberingAfterBreak="0">
    <w:nsid w:val="36F50EA7"/>
    <w:multiLevelType w:val="multilevel"/>
    <w:tmpl w:val="AC06D40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4" w15:restartNumberingAfterBreak="0">
    <w:nsid w:val="508C454C"/>
    <w:multiLevelType w:val="hybridMultilevel"/>
    <w:tmpl w:val="8646A826"/>
    <w:lvl w:ilvl="0" w:tplc="2354CB6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AE5350"/>
    <w:multiLevelType w:val="hybridMultilevel"/>
    <w:tmpl w:val="4DF053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D604D9"/>
    <w:multiLevelType w:val="hybridMultilevel"/>
    <w:tmpl w:val="702E03A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A55B7"/>
    <w:multiLevelType w:val="multilevel"/>
    <w:tmpl w:val="318E5AF0"/>
    <w:lvl w:ilvl="0">
      <w:start w:val="3"/>
      <w:numFmt w:val="decimal"/>
      <w:lvlText w:val="%1."/>
      <w:lvlJc w:val="left"/>
      <w:pPr>
        <w:tabs>
          <w:tab w:val="num" w:pos="690"/>
        </w:tabs>
        <w:ind w:left="690" w:hanging="69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8" w15:restartNumberingAfterBreak="0">
    <w:nsid w:val="793D771B"/>
    <w:multiLevelType w:val="hybridMultilevel"/>
    <w:tmpl w:val="50E00D7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BC3740"/>
    <w:multiLevelType w:val="hybridMultilevel"/>
    <w:tmpl w:val="5AA293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8"/>
  </w:num>
  <w:num w:numId="4">
    <w:abstractNumId w:val="19"/>
  </w:num>
  <w:num w:numId="5">
    <w:abstractNumId w:val="16"/>
  </w:num>
  <w:num w:numId="6">
    <w:abstractNumId w:val="15"/>
  </w:num>
  <w:num w:numId="7">
    <w:abstractNumId w:val="9"/>
  </w:num>
  <w:num w:numId="8">
    <w:abstractNumId w:val="18"/>
  </w:num>
  <w:num w:numId="9">
    <w:abstractNumId w:val="11"/>
  </w:num>
  <w:num w:numId="10">
    <w:abstractNumId w:val="14"/>
  </w:num>
  <w:num w:numId="11">
    <w:abstractNumId w:val="7"/>
  </w:num>
  <w:num w:numId="12">
    <w:abstractNumId w:val="13"/>
  </w:num>
  <w:num w:numId="13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253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9C8"/>
    <w:rsid w:val="00005AB0"/>
    <w:rsid w:val="00013883"/>
    <w:rsid w:val="000234DE"/>
    <w:rsid w:val="00052164"/>
    <w:rsid w:val="000549A4"/>
    <w:rsid w:val="000625AE"/>
    <w:rsid w:val="0008173E"/>
    <w:rsid w:val="00092ACE"/>
    <w:rsid w:val="0009597F"/>
    <w:rsid w:val="00097411"/>
    <w:rsid w:val="000A5F52"/>
    <w:rsid w:val="000B7477"/>
    <w:rsid w:val="000C675B"/>
    <w:rsid w:val="000D04C5"/>
    <w:rsid w:val="000D141C"/>
    <w:rsid w:val="000E4062"/>
    <w:rsid w:val="000F0A03"/>
    <w:rsid w:val="001067F4"/>
    <w:rsid w:val="00107811"/>
    <w:rsid w:val="00107BED"/>
    <w:rsid w:val="0012131B"/>
    <w:rsid w:val="00141C6A"/>
    <w:rsid w:val="00153BAA"/>
    <w:rsid w:val="0015500F"/>
    <w:rsid w:val="0015757B"/>
    <w:rsid w:val="00162DAF"/>
    <w:rsid w:val="001641FD"/>
    <w:rsid w:val="001A3EAC"/>
    <w:rsid w:val="001C0F4D"/>
    <w:rsid w:val="001E2EE0"/>
    <w:rsid w:val="001F5DB3"/>
    <w:rsid w:val="0022278F"/>
    <w:rsid w:val="00224623"/>
    <w:rsid w:val="00234E1A"/>
    <w:rsid w:val="002540A7"/>
    <w:rsid w:val="00264AEE"/>
    <w:rsid w:val="00265485"/>
    <w:rsid w:val="00270805"/>
    <w:rsid w:val="00272B45"/>
    <w:rsid w:val="00273962"/>
    <w:rsid w:val="00276306"/>
    <w:rsid w:val="00280CEF"/>
    <w:rsid w:val="00290896"/>
    <w:rsid w:val="00293A65"/>
    <w:rsid w:val="00296560"/>
    <w:rsid w:val="002A3963"/>
    <w:rsid w:val="002C6935"/>
    <w:rsid w:val="002D3E71"/>
    <w:rsid w:val="002D469E"/>
    <w:rsid w:val="002F4F71"/>
    <w:rsid w:val="00306565"/>
    <w:rsid w:val="003125EB"/>
    <w:rsid w:val="00316976"/>
    <w:rsid w:val="0033160A"/>
    <w:rsid w:val="00343B2A"/>
    <w:rsid w:val="003534EB"/>
    <w:rsid w:val="003660F6"/>
    <w:rsid w:val="00377B85"/>
    <w:rsid w:val="00386B5E"/>
    <w:rsid w:val="00390B6F"/>
    <w:rsid w:val="003A70F5"/>
    <w:rsid w:val="003C19C8"/>
    <w:rsid w:val="003C6826"/>
    <w:rsid w:val="003D72B1"/>
    <w:rsid w:val="003E29DD"/>
    <w:rsid w:val="00407EDD"/>
    <w:rsid w:val="004405D8"/>
    <w:rsid w:val="00464CB0"/>
    <w:rsid w:val="00470730"/>
    <w:rsid w:val="00476577"/>
    <w:rsid w:val="00481A07"/>
    <w:rsid w:val="004869D5"/>
    <w:rsid w:val="004B3286"/>
    <w:rsid w:val="004B70A3"/>
    <w:rsid w:val="004D08E4"/>
    <w:rsid w:val="004D0FA7"/>
    <w:rsid w:val="004E646E"/>
    <w:rsid w:val="004F6BD8"/>
    <w:rsid w:val="005206A7"/>
    <w:rsid w:val="00525086"/>
    <w:rsid w:val="00595487"/>
    <w:rsid w:val="005A2A0C"/>
    <w:rsid w:val="005A2BE3"/>
    <w:rsid w:val="005A694F"/>
    <w:rsid w:val="005E3B61"/>
    <w:rsid w:val="005E6D76"/>
    <w:rsid w:val="00610D9A"/>
    <w:rsid w:val="00622549"/>
    <w:rsid w:val="00625BC6"/>
    <w:rsid w:val="00627B33"/>
    <w:rsid w:val="0064688D"/>
    <w:rsid w:val="00647E13"/>
    <w:rsid w:val="00657C8E"/>
    <w:rsid w:val="006617F2"/>
    <w:rsid w:val="0067079D"/>
    <w:rsid w:val="0067444D"/>
    <w:rsid w:val="00676268"/>
    <w:rsid w:val="00676815"/>
    <w:rsid w:val="00681F45"/>
    <w:rsid w:val="00697DFE"/>
    <w:rsid w:val="006B184F"/>
    <w:rsid w:val="006B3606"/>
    <w:rsid w:val="006C7CBB"/>
    <w:rsid w:val="006E2B78"/>
    <w:rsid w:val="006E4AC5"/>
    <w:rsid w:val="006F34F0"/>
    <w:rsid w:val="007360C7"/>
    <w:rsid w:val="007368DB"/>
    <w:rsid w:val="00754F53"/>
    <w:rsid w:val="00777468"/>
    <w:rsid w:val="00792A4B"/>
    <w:rsid w:val="00797F8A"/>
    <w:rsid w:val="007A6DB4"/>
    <w:rsid w:val="007B0B64"/>
    <w:rsid w:val="007D2D0D"/>
    <w:rsid w:val="007D79A0"/>
    <w:rsid w:val="00803479"/>
    <w:rsid w:val="008065A2"/>
    <w:rsid w:val="0082508E"/>
    <w:rsid w:val="008320C5"/>
    <w:rsid w:val="00841FD7"/>
    <w:rsid w:val="00850B90"/>
    <w:rsid w:val="00883C0B"/>
    <w:rsid w:val="00894BAB"/>
    <w:rsid w:val="00897635"/>
    <w:rsid w:val="008B219B"/>
    <w:rsid w:val="008C6B67"/>
    <w:rsid w:val="008D318F"/>
    <w:rsid w:val="008D3946"/>
    <w:rsid w:val="008F1D0F"/>
    <w:rsid w:val="008F37B1"/>
    <w:rsid w:val="009045DC"/>
    <w:rsid w:val="00920163"/>
    <w:rsid w:val="00921A29"/>
    <w:rsid w:val="00926427"/>
    <w:rsid w:val="00940843"/>
    <w:rsid w:val="00953E8C"/>
    <w:rsid w:val="009562C1"/>
    <w:rsid w:val="00962AE3"/>
    <w:rsid w:val="00971E50"/>
    <w:rsid w:val="009804F3"/>
    <w:rsid w:val="009B786C"/>
    <w:rsid w:val="009C6148"/>
    <w:rsid w:val="009C7C15"/>
    <w:rsid w:val="009E1DB6"/>
    <w:rsid w:val="009F0B85"/>
    <w:rsid w:val="009F0FF6"/>
    <w:rsid w:val="009F7A5A"/>
    <w:rsid w:val="00A06765"/>
    <w:rsid w:val="00A1609A"/>
    <w:rsid w:val="00A178D1"/>
    <w:rsid w:val="00A25DA2"/>
    <w:rsid w:val="00A25DFF"/>
    <w:rsid w:val="00A26BDC"/>
    <w:rsid w:val="00A340E2"/>
    <w:rsid w:val="00A51C71"/>
    <w:rsid w:val="00A57EF9"/>
    <w:rsid w:val="00A61131"/>
    <w:rsid w:val="00A835C2"/>
    <w:rsid w:val="00A859E9"/>
    <w:rsid w:val="00A9697F"/>
    <w:rsid w:val="00A96F58"/>
    <w:rsid w:val="00A97EF1"/>
    <w:rsid w:val="00AA6ED6"/>
    <w:rsid w:val="00AB4D05"/>
    <w:rsid w:val="00AF26A2"/>
    <w:rsid w:val="00AF39DB"/>
    <w:rsid w:val="00AF6E84"/>
    <w:rsid w:val="00B018D1"/>
    <w:rsid w:val="00B03BAC"/>
    <w:rsid w:val="00B102F4"/>
    <w:rsid w:val="00B1154E"/>
    <w:rsid w:val="00B20B64"/>
    <w:rsid w:val="00B3244B"/>
    <w:rsid w:val="00B33D71"/>
    <w:rsid w:val="00B36005"/>
    <w:rsid w:val="00B40AC0"/>
    <w:rsid w:val="00B43FA0"/>
    <w:rsid w:val="00B532D5"/>
    <w:rsid w:val="00B55678"/>
    <w:rsid w:val="00B562C4"/>
    <w:rsid w:val="00B605CA"/>
    <w:rsid w:val="00B617AD"/>
    <w:rsid w:val="00B62E4F"/>
    <w:rsid w:val="00B63C39"/>
    <w:rsid w:val="00B64669"/>
    <w:rsid w:val="00B66E23"/>
    <w:rsid w:val="00B704CC"/>
    <w:rsid w:val="00B76216"/>
    <w:rsid w:val="00B77B9C"/>
    <w:rsid w:val="00B835D4"/>
    <w:rsid w:val="00B92365"/>
    <w:rsid w:val="00BD028F"/>
    <w:rsid w:val="00BD51EB"/>
    <w:rsid w:val="00BD6E42"/>
    <w:rsid w:val="00BE1A0D"/>
    <w:rsid w:val="00BF17EF"/>
    <w:rsid w:val="00BF3C69"/>
    <w:rsid w:val="00C12F07"/>
    <w:rsid w:val="00C21312"/>
    <w:rsid w:val="00C35324"/>
    <w:rsid w:val="00C4130A"/>
    <w:rsid w:val="00C55EE1"/>
    <w:rsid w:val="00C711C2"/>
    <w:rsid w:val="00C74A47"/>
    <w:rsid w:val="00C849FC"/>
    <w:rsid w:val="00C924DF"/>
    <w:rsid w:val="00CA12F3"/>
    <w:rsid w:val="00CA5E3D"/>
    <w:rsid w:val="00CB19F5"/>
    <w:rsid w:val="00CB4D57"/>
    <w:rsid w:val="00CC0264"/>
    <w:rsid w:val="00CD7C63"/>
    <w:rsid w:val="00CE50B5"/>
    <w:rsid w:val="00D1150E"/>
    <w:rsid w:val="00D42E37"/>
    <w:rsid w:val="00D44D89"/>
    <w:rsid w:val="00D543A1"/>
    <w:rsid w:val="00D670E2"/>
    <w:rsid w:val="00D80323"/>
    <w:rsid w:val="00D82216"/>
    <w:rsid w:val="00D94C07"/>
    <w:rsid w:val="00D96F38"/>
    <w:rsid w:val="00DA2BA5"/>
    <w:rsid w:val="00DA3C53"/>
    <w:rsid w:val="00DB277B"/>
    <w:rsid w:val="00DB5D00"/>
    <w:rsid w:val="00DB6BBC"/>
    <w:rsid w:val="00DB7807"/>
    <w:rsid w:val="00DC0FEE"/>
    <w:rsid w:val="00DD13FC"/>
    <w:rsid w:val="00DE20E0"/>
    <w:rsid w:val="00DE5B8F"/>
    <w:rsid w:val="00E13FB1"/>
    <w:rsid w:val="00E21B34"/>
    <w:rsid w:val="00E358B7"/>
    <w:rsid w:val="00E37E42"/>
    <w:rsid w:val="00E41DD9"/>
    <w:rsid w:val="00E4674D"/>
    <w:rsid w:val="00E515D7"/>
    <w:rsid w:val="00E94BCA"/>
    <w:rsid w:val="00ED169E"/>
    <w:rsid w:val="00EF5AE3"/>
    <w:rsid w:val="00F0232D"/>
    <w:rsid w:val="00F06725"/>
    <w:rsid w:val="00F3630D"/>
    <w:rsid w:val="00F42DE8"/>
    <w:rsid w:val="00F43F75"/>
    <w:rsid w:val="00F459F4"/>
    <w:rsid w:val="00F5439E"/>
    <w:rsid w:val="00F560EF"/>
    <w:rsid w:val="00F619EB"/>
    <w:rsid w:val="00F73C51"/>
    <w:rsid w:val="00F94AF1"/>
    <w:rsid w:val="00F96155"/>
    <w:rsid w:val="00FC5507"/>
    <w:rsid w:val="00FC664B"/>
    <w:rsid w:val="00FD1559"/>
    <w:rsid w:val="00FE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22531"/>
    <o:shapelayout v:ext="edit">
      <o:idmap v:ext="edit" data="1"/>
    </o:shapelayout>
  </w:shapeDefaults>
  <w:decimalSymbol w:val=","/>
  <w:listSeparator w:val=";"/>
  <w15:docId w15:val="{490EC7F5-D204-4685-BA0C-E456BD290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qFormat/>
    <w:rsid w:val="00F0232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har"/>
    <w:unhideWhenUsed/>
    <w:qFormat/>
    <w:rsid w:val="003169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31697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31697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qFormat/>
    <w:rsid w:val="0031697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316976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BD6E42"/>
    <w:pPr>
      <w:keepNext/>
      <w:tabs>
        <w:tab w:val="num" w:pos="0"/>
        <w:tab w:val="center" w:pos="2127"/>
        <w:tab w:val="center" w:pos="7371"/>
      </w:tabs>
      <w:jc w:val="both"/>
      <w:outlineLvl w:val="6"/>
    </w:pPr>
    <w:rPr>
      <w:sz w:val="28"/>
      <w:szCs w:val="20"/>
      <w:lang w:eastAsia="ar-SA"/>
    </w:rPr>
  </w:style>
  <w:style w:type="paragraph" w:styleId="Ttulo8">
    <w:name w:val="heading 8"/>
    <w:basedOn w:val="Normal"/>
    <w:next w:val="Normal"/>
    <w:link w:val="Ttulo8Char"/>
    <w:qFormat/>
    <w:rsid w:val="00BD6E42"/>
    <w:pPr>
      <w:keepNext/>
      <w:tabs>
        <w:tab w:val="num" w:pos="0"/>
      </w:tabs>
      <w:jc w:val="center"/>
      <w:outlineLvl w:val="7"/>
    </w:pPr>
    <w:rPr>
      <w:rFonts w:ascii="Arial" w:hAnsi="Arial"/>
      <w:b/>
      <w:bCs/>
      <w:sz w:val="28"/>
      <w:szCs w:val="20"/>
      <w:lang w:eastAsia="ar-SA"/>
    </w:rPr>
  </w:style>
  <w:style w:type="paragraph" w:styleId="Ttulo9">
    <w:name w:val="heading 9"/>
    <w:basedOn w:val="Normal"/>
    <w:next w:val="Normal"/>
    <w:link w:val="Ttulo9Char"/>
    <w:qFormat/>
    <w:rsid w:val="00BD6E42"/>
    <w:pPr>
      <w:keepNext/>
      <w:tabs>
        <w:tab w:val="num" w:pos="0"/>
        <w:tab w:val="center" w:pos="1843"/>
        <w:tab w:val="center" w:pos="7088"/>
      </w:tabs>
      <w:jc w:val="both"/>
      <w:outlineLvl w:val="8"/>
    </w:pPr>
    <w:rPr>
      <w:rFonts w:ascii="Arial" w:hAnsi="Arial"/>
      <w:b/>
      <w:sz w:val="28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C19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C19C8"/>
  </w:style>
  <w:style w:type="paragraph" w:styleId="Rodap">
    <w:name w:val="footer"/>
    <w:basedOn w:val="Normal"/>
    <w:link w:val="RodapChar"/>
    <w:unhideWhenUsed/>
    <w:rsid w:val="003C19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C19C8"/>
  </w:style>
  <w:style w:type="paragraph" w:styleId="Textodebalo">
    <w:name w:val="Balloon Text"/>
    <w:basedOn w:val="Normal"/>
    <w:link w:val="TextodebaloChar"/>
    <w:semiHidden/>
    <w:unhideWhenUsed/>
    <w:rsid w:val="003C19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19C8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F0232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rsid w:val="00F02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0232D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rsid w:val="003169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rsid w:val="0031697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3Char">
    <w:name w:val="Título 3 Char"/>
    <w:basedOn w:val="Fontepargpadro"/>
    <w:link w:val="Ttulo3"/>
    <w:rsid w:val="00316976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5Char">
    <w:name w:val="Título 5 Char"/>
    <w:basedOn w:val="Fontepargpadro"/>
    <w:link w:val="Ttulo5"/>
    <w:rsid w:val="00316976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316976"/>
    <w:rPr>
      <w:rFonts w:ascii="Times New Roman" w:eastAsia="Times New Roman" w:hAnsi="Times New Roman" w:cs="Times New Roman"/>
      <w:b/>
      <w:bCs/>
      <w:lang w:eastAsia="pt-BR"/>
    </w:rPr>
  </w:style>
  <w:style w:type="paragraph" w:styleId="Ttulo">
    <w:name w:val="Title"/>
    <w:basedOn w:val="Normal"/>
    <w:link w:val="TtuloChar"/>
    <w:qFormat/>
    <w:rsid w:val="00316976"/>
    <w:pPr>
      <w:jc w:val="center"/>
    </w:pPr>
    <w:rPr>
      <w:b/>
      <w:sz w:val="32"/>
      <w:szCs w:val="20"/>
    </w:rPr>
  </w:style>
  <w:style w:type="character" w:customStyle="1" w:styleId="TtuloChar">
    <w:name w:val="Título Char"/>
    <w:basedOn w:val="Fontepargpadro"/>
    <w:link w:val="Ttulo"/>
    <w:rsid w:val="00316976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rsid w:val="00316976"/>
    <w:pPr>
      <w:jc w:val="both"/>
    </w:pPr>
    <w:rPr>
      <w:rFonts w:ascii="Arial Narrow" w:hAnsi="Arial Narrow"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316976"/>
    <w:rPr>
      <w:rFonts w:ascii="Arial Narrow" w:eastAsia="Times New Roman" w:hAnsi="Arial Narrow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316976"/>
    <w:pPr>
      <w:ind w:left="567" w:firstLine="2268"/>
      <w:jc w:val="both"/>
    </w:pPr>
    <w:rPr>
      <w:sz w:val="26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31697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16976"/>
    <w:pPr>
      <w:jc w:val="both"/>
    </w:pPr>
    <w:rPr>
      <w:rFonts w:ascii="Lucida Sans Unicode" w:hAnsi="Lucida Sans Unicode"/>
      <w:szCs w:val="20"/>
    </w:rPr>
  </w:style>
  <w:style w:type="character" w:customStyle="1" w:styleId="SubttuloChar">
    <w:name w:val="Subtítulo Char"/>
    <w:basedOn w:val="Fontepargpadro"/>
    <w:link w:val="Subttulo"/>
    <w:rsid w:val="00316976"/>
    <w:rPr>
      <w:rFonts w:ascii="Lucida Sans Unicode" w:eastAsia="Times New Roman" w:hAnsi="Lucida Sans Unicode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316976"/>
    <w:pPr>
      <w:jc w:val="center"/>
    </w:pPr>
    <w:rPr>
      <w:rFonts w:ascii="Arial Black" w:hAnsi="Arial Black"/>
      <w:b/>
      <w:bCs/>
      <w:sz w:val="28"/>
      <w:szCs w:val="20"/>
    </w:rPr>
  </w:style>
  <w:style w:type="character" w:customStyle="1" w:styleId="Corpodetexto2Char">
    <w:name w:val="Corpo de texto 2 Char"/>
    <w:basedOn w:val="Fontepargpadro"/>
    <w:link w:val="Corpodetexto2"/>
    <w:rsid w:val="00316976"/>
    <w:rPr>
      <w:rFonts w:ascii="Arial Black" w:eastAsia="Times New Roman" w:hAnsi="Arial Black" w:cs="Times New Roman"/>
      <w:b/>
      <w:bCs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31697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1697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rsid w:val="00316976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31697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embloco">
    <w:name w:val="Block Text"/>
    <w:basedOn w:val="Normal"/>
    <w:rsid w:val="00316976"/>
    <w:pPr>
      <w:ind w:left="426" w:right="-142" w:hanging="426"/>
      <w:jc w:val="both"/>
    </w:pPr>
    <w:rPr>
      <w:sz w:val="22"/>
      <w:szCs w:val="20"/>
    </w:rPr>
  </w:style>
  <w:style w:type="paragraph" w:customStyle="1" w:styleId="Corpodetexto21">
    <w:name w:val="Corpo de texto 21"/>
    <w:basedOn w:val="Normal"/>
    <w:rsid w:val="00316976"/>
    <w:pPr>
      <w:ind w:right="-142"/>
      <w:jc w:val="both"/>
    </w:pPr>
    <w:rPr>
      <w:rFonts w:ascii="Arial Narrow" w:hAnsi="Arial Narrow"/>
      <w:sz w:val="22"/>
      <w:szCs w:val="20"/>
    </w:rPr>
  </w:style>
  <w:style w:type="paragraph" w:customStyle="1" w:styleId="Corpodetexto31">
    <w:name w:val="Corpo de texto 31"/>
    <w:basedOn w:val="Normal"/>
    <w:rsid w:val="00316976"/>
    <w:pPr>
      <w:jc w:val="both"/>
    </w:pPr>
    <w:rPr>
      <w:szCs w:val="20"/>
    </w:rPr>
  </w:style>
  <w:style w:type="paragraph" w:customStyle="1" w:styleId="Normal2">
    <w:name w:val="Normal2"/>
    <w:basedOn w:val="Normal"/>
    <w:rsid w:val="00316976"/>
    <w:pPr>
      <w:jc w:val="both"/>
    </w:pPr>
    <w:rPr>
      <w:rFonts w:ascii="Arial" w:hAnsi="Arial"/>
      <w:szCs w:val="20"/>
    </w:rPr>
  </w:style>
  <w:style w:type="paragraph" w:customStyle="1" w:styleId="Recuodecorpodetexto31">
    <w:name w:val="Recuo de corpo de texto 31"/>
    <w:basedOn w:val="Normal"/>
    <w:rsid w:val="00316976"/>
    <w:pPr>
      <w:ind w:left="284" w:hanging="284"/>
      <w:jc w:val="both"/>
    </w:pPr>
    <w:rPr>
      <w:sz w:val="22"/>
      <w:szCs w:val="20"/>
    </w:rPr>
  </w:style>
  <w:style w:type="paragraph" w:styleId="TextosemFormatao">
    <w:name w:val="Plain Text"/>
    <w:basedOn w:val="Normal"/>
    <w:link w:val="TextosemFormataoChar"/>
    <w:rsid w:val="0031697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16976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316976"/>
  </w:style>
  <w:style w:type="character" w:styleId="Hyperlink">
    <w:name w:val="Hyperlink"/>
    <w:uiPriority w:val="99"/>
    <w:rsid w:val="00316976"/>
    <w:rPr>
      <w:color w:val="0000FF"/>
      <w:u w:val="single"/>
    </w:rPr>
  </w:style>
  <w:style w:type="paragraph" w:customStyle="1" w:styleId="WW-Padro1">
    <w:name w:val="WW-Padrão1"/>
    <w:basedOn w:val="Normal"/>
    <w:rsid w:val="0031697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Textopadro1">
    <w:name w:val="Texto padrão:1"/>
    <w:basedOn w:val="Normal"/>
    <w:rsid w:val="00316976"/>
    <w:pPr>
      <w:suppressAutoHyphens/>
    </w:pPr>
    <w:rPr>
      <w:szCs w:val="20"/>
      <w:lang w:val="en-US" w:eastAsia="ar-SA"/>
    </w:rPr>
  </w:style>
  <w:style w:type="table" w:styleId="Tabelacomgrade5">
    <w:name w:val="Table Grid 5"/>
    <w:basedOn w:val="Tabelanormal"/>
    <w:rsid w:val="003169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Default">
    <w:name w:val="Default"/>
    <w:rsid w:val="006617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rsid w:val="00BD6E4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tulo8Char">
    <w:name w:val="Título 8 Char"/>
    <w:basedOn w:val="Fontepargpadro"/>
    <w:link w:val="Ttulo8"/>
    <w:rsid w:val="00BD6E42"/>
    <w:rPr>
      <w:rFonts w:ascii="Arial" w:eastAsia="Times New Roman" w:hAnsi="Arial" w:cs="Times New Roman"/>
      <w:b/>
      <w:bCs/>
      <w:sz w:val="28"/>
      <w:szCs w:val="20"/>
      <w:lang w:eastAsia="ar-SA"/>
    </w:rPr>
  </w:style>
  <w:style w:type="character" w:customStyle="1" w:styleId="Ttulo9Char">
    <w:name w:val="Título 9 Char"/>
    <w:basedOn w:val="Fontepargpadro"/>
    <w:link w:val="Ttulo9"/>
    <w:rsid w:val="00BD6E42"/>
    <w:rPr>
      <w:rFonts w:ascii="Arial" w:eastAsia="Times New Roman" w:hAnsi="Arial" w:cs="Times New Roman"/>
      <w:b/>
      <w:sz w:val="28"/>
      <w:szCs w:val="20"/>
      <w:lang w:eastAsia="ar-SA"/>
    </w:rPr>
  </w:style>
  <w:style w:type="character" w:customStyle="1" w:styleId="WW8Num4z0">
    <w:name w:val="WW8Num4z0"/>
    <w:rsid w:val="00BD6E42"/>
    <w:rPr>
      <w:rFonts w:ascii="Symbol" w:hAnsi="Symbol"/>
    </w:rPr>
  </w:style>
  <w:style w:type="character" w:customStyle="1" w:styleId="Absatz-Standardschriftart">
    <w:name w:val="Absatz-Standardschriftart"/>
    <w:rsid w:val="00BD6E42"/>
  </w:style>
  <w:style w:type="character" w:customStyle="1" w:styleId="Fontepargpadro2">
    <w:name w:val="Fonte parág. padrão2"/>
    <w:rsid w:val="00BD6E42"/>
  </w:style>
  <w:style w:type="character" w:customStyle="1" w:styleId="WW-Absatz-Standardschriftart">
    <w:name w:val="WW-Absatz-Standardschriftart"/>
    <w:rsid w:val="00BD6E42"/>
  </w:style>
  <w:style w:type="character" w:customStyle="1" w:styleId="WW-Absatz-Standardschriftart1">
    <w:name w:val="WW-Absatz-Standardschriftart1"/>
    <w:rsid w:val="00BD6E42"/>
  </w:style>
  <w:style w:type="character" w:customStyle="1" w:styleId="WW-Absatz-Standardschriftart11">
    <w:name w:val="WW-Absatz-Standardschriftart11"/>
    <w:rsid w:val="00BD6E42"/>
  </w:style>
  <w:style w:type="character" w:customStyle="1" w:styleId="WW-Absatz-Standardschriftart111">
    <w:name w:val="WW-Absatz-Standardschriftart111"/>
    <w:rsid w:val="00BD6E42"/>
  </w:style>
  <w:style w:type="character" w:customStyle="1" w:styleId="WW-Absatz-Standardschriftart1111">
    <w:name w:val="WW-Absatz-Standardschriftart1111"/>
    <w:rsid w:val="00BD6E42"/>
  </w:style>
  <w:style w:type="character" w:customStyle="1" w:styleId="WW8Num7z0">
    <w:name w:val="WW8Num7z0"/>
    <w:rsid w:val="00BD6E42"/>
    <w:rPr>
      <w:rFonts w:ascii="Wingdings" w:hAnsi="Wingdings"/>
    </w:rPr>
  </w:style>
  <w:style w:type="character" w:customStyle="1" w:styleId="WW8Num11z0">
    <w:name w:val="WW8Num11z0"/>
    <w:rsid w:val="00BD6E42"/>
    <w:rPr>
      <w:b/>
    </w:rPr>
  </w:style>
  <w:style w:type="character" w:customStyle="1" w:styleId="WW8Num15z0">
    <w:name w:val="WW8Num15z0"/>
    <w:rsid w:val="00BD6E42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BD6E42"/>
    <w:rPr>
      <w:rFonts w:ascii="Courier New" w:hAnsi="Courier New"/>
    </w:rPr>
  </w:style>
  <w:style w:type="character" w:customStyle="1" w:styleId="WW8Num15z2">
    <w:name w:val="WW8Num15z2"/>
    <w:rsid w:val="00BD6E42"/>
    <w:rPr>
      <w:rFonts w:ascii="Wingdings" w:hAnsi="Wingdings"/>
    </w:rPr>
  </w:style>
  <w:style w:type="character" w:customStyle="1" w:styleId="WW8Num15z3">
    <w:name w:val="WW8Num15z3"/>
    <w:rsid w:val="00BD6E42"/>
    <w:rPr>
      <w:rFonts w:ascii="Symbol" w:hAnsi="Symbol"/>
    </w:rPr>
  </w:style>
  <w:style w:type="character" w:customStyle="1" w:styleId="WW8Num22z0">
    <w:name w:val="WW8Num22z0"/>
    <w:rsid w:val="00BD6E42"/>
    <w:rPr>
      <w:rFonts w:ascii="Arial" w:eastAsia="Times New Roman" w:hAnsi="Arial" w:cs="Arial"/>
    </w:rPr>
  </w:style>
  <w:style w:type="character" w:customStyle="1" w:styleId="WW8Num24z0">
    <w:name w:val="WW8Num24z0"/>
    <w:rsid w:val="00BD6E42"/>
    <w:rPr>
      <w:rFonts w:ascii="Arial" w:hAnsi="Arial"/>
      <w:b/>
      <w:color w:val="auto"/>
      <w:sz w:val="24"/>
    </w:rPr>
  </w:style>
  <w:style w:type="character" w:customStyle="1" w:styleId="WW8Num30z0">
    <w:name w:val="WW8Num30z0"/>
    <w:rsid w:val="00BD6E42"/>
    <w:rPr>
      <w:rFonts w:ascii="Symbol" w:hAnsi="Symbol"/>
      <w:color w:val="auto"/>
    </w:rPr>
  </w:style>
  <w:style w:type="character" w:customStyle="1" w:styleId="WW8Num30z1">
    <w:name w:val="WW8Num30z1"/>
    <w:rsid w:val="00BD6E42"/>
    <w:rPr>
      <w:rFonts w:ascii="Courier New" w:hAnsi="Courier New" w:cs="Courier New"/>
    </w:rPr>
  </w:style>
  <w:style w:type="character" w:customStyle="1" w:styleId="WW8Num30z2">
    <w:name w:val="WW8Num30z2"/>
    <w:rsid w:val="00BD6E42"/>
    <w:rPr>
      <w:rFonts w:ascii="Wingdings" w:hAnsi="Wingdings"/>
    </w:rPr>
  </w:style>
  <w:style w:type="character" w:customStyle="1" w:styleId="WW8Num30z3">
    <w:name w:val="WW8Num30z3"/>
    <w:rsid w:val="00BD6E42"/>
    <w:rPr>
      <w:rFonts w:ascii="Symbol" w:hAnsi="Symbol"/>
    </w:rPr>
  </w:style>
  <w:style w:type="character" w:customStyle="1" w:styleId="WW8Num31z0">
    <w:name w:val="WW8Num31z0"/>
    <w:rsid w:val="00BD6E42"/>
    <w:rPr>
      <w:rFonts w:ascii="Symbol" w:hAnsi="Symbol"/>
    </w:rPr>
  </w:style>
  <w:style w:type="character" w:customStyle="1" w:styleId="Fontepargpadro1">
    <w:name w:val="Fonte parág. padrão1"/>
    <w:rsid w:val="00BD6E42"/>
  </w:style>
  <w:style w:type="character" w:customStyle="1" w:styleId="CharChar">
    <w:name w:val="Char Char"/>
    <w:rsid w:val="00BD6E42"/>
    <w:rPr>
      <w:b/>
      <w:sz w:val="32"/>
      <w:u w:val="single"/>
      <w:lang w:val="pt-BR" w:eastAsia="ar-SA" w:bidi="ar-SA"/>
    </w:rPr>
  </w:style>
  <w:style w:type="character" w:styleId="HiperlinkVisitado">
    <w:name w:val="FollowedHyperlink"/>
    <w:semiHidden/>
    <w:rsid w:val="00BD6E42"/>
    <w:rPr>
      <w:color w:val="800080"/>
      <w:u w:val="single"/>
    </w:rPr>
  </w:style>
  <w:style w:type="character" w:styleId="Forte">
    <w:name w:val="Strong"/>
    <w:qFormat/>
    <w:rsid w:val="00BD6E42"/>
    <w:rPr>
      <w:b/>
      <w:bCs/>
    </w:rPr>
  </w:style>
  <w:style w:type="character" w:customStyle="1" w:styleId="Smbolosdenumerao">
    <w:name w:val="Símbolos de numeração"/>
    <w:rsid w:val="00BD6E42"/>
  </w:style>
  <w:style w:type="paragraph" w:customStyle="1" w:styleId="Captulo">
    <w:name w:val="Capítulo"/>
    <w:basedOn w:val="Normal"/>
    <w:next w:val="Corpodetexto"/>
    <w:rsid w:val="00BD6E42"/>
    <w:pPr>
      <w:keepNext/>
      <w:spacing w:before="240" w:after="120"/>
    </w:pPr>
    <w:rPr>
      <w:rFonts w:ascii="Arial" w:eastAsia="Arial Unicode MS" w:hAnsi="Arial" w:cs="Tahoma"/>
      <w:bCs/>
      <w:sz w:val="28"/>
      <w:szCs w:val="28"/>
      <w:lang w:eastAsia="ar-SA"/>
    </w:rPr>
  </w:style>
  <w:style w:type="paragraph" w:styleId="Lista">
    <w:name w:val="List"/>
    <w:basedOn w:val="Corpodetexto"/>
    <w:semiHidden/>
    <w:rsid w:val="00BD6E42"/>
    <w:pPr>
      <w:widowControl w:val="0"/>
      <w:tabs>
        <w:tab w:val="left" w:pos="708"/>
        <w:tab w:val="left" w:pos="2270"/>
        <w:tab w:val="left" w:pos="4294"/>
      </w:tabs>
    </w:pPr>
    <w:rPr>
      <w:rFonts w:ascii="Arial" w:hAnsi="Arial" w:cs="Tahoma"/>
      <w:bCs/>
      <w:sz w:val="22"/>
      <w:lang w:eastAsia="ar-SA"/>
    </w:rPr>
  </w:style>
  <w:style w:type="paragraph" w:customStyle="1" w:styleId="Legenda2">
    <w:name w:val="Legenda2"/>
    <w:basedOn w:val="Normal"/>
    <w:rsid w:val="00BD6E42"/>
    <w:pPr>
      <w:suppressLineNumbers/>
      <w:spacing w:before="120" w:after="120"/>
    </w:pPr>
    <w:rPr>
      <w:rFonts w:ascii="Arial" w:hAnsi="Arial" w:cs="Tahoma"/>
      <w:bCs/>
      <w:i/>
      <w:iCs/>
      <w:lang w:eastAsia="ar-SA"/>
    </w:rPr>
  </w:style>
  <w:style w:type="paragraph" w:customStyle="1" w:styleId="ndice">
    <w:name w:val="Índice"/>
    <w:basedOn w:val="Normal"/>
    <w:rsid w:val="00BD6E42"/>
    <w:pPr>
      <w:suppressLineNumbers/>
    </w:pPr>
    <w:rPr>
      <w:rFonts w:ascii="Arial" w:hAnsi="Arial" w:cs="Tahoma"/>
      <w:bCs/>
      <w:szCs w:val="20"/>
      <w:lang w:eastAsia="ar-SA"/>
    </w:rPr>
  </w:style>
  <w:style w:type="paragraph" w:customStyle="1" w:styleId="Legenda1">
    <w:name w:val="Legenda1"/>
    <w:basedOn w:val="Normal"/>
    <w:rsid w:val="00BD6E42"/>
    <w:pPr>
      <w:suppressLineNumbers/>
      <w:spacing w:before="120" w:after="120"/>
    </w:pPr>
    <w:rPr>
      <w:rFonts w:ascii="Arial" w:hAnsi="Arial" w:cs="Tahoma"/>
      <w:bCs/>
      <w:i/>
      <w:iCs/>
      <w:lang w:eastAsia="ar-SA"/>
    </w:rPr>
  </w:style>
  <w:style w:type="paragraph" w:customStyle="1" w:styleId="TextosemFormatao1">
    <w:name w:val="Texto sem Formatação1"/>
    <w:basedOn w:val="Normal"/>
    <w:rsid w:val="00BD6E42"/>
    <w:rPr>
      <w:rFonts w:ascii="Courier New" w:hAnsi="Courier New"/>
      <w:sz w:val="20"/>
      <w:szCs w:val="20"/>
      <w:lang w:eastAsia="ar-SA"/>
    </w:rPr>
  </w:style>
  <w:style w:type="paragraph" w:customStyle="1" w:styleId="WW-Padro">
    <w:name w:val="WW-Padrão"/>
    <w:rsid w:val="00BD6E42"/>
    <w:pPr>
      <w:suppressAutoHyphens/>
      <w:autoSpaceDE w:val="0"/>
      <w:spacing w:after="0" w:line="240" w:lineRule="auto"/>
    </w:pPr>
    <w:rPr>
      <w:rFonts w:ascii="Times" w:eastAsia="Times New Roman" w:hAnsi="Times" w:cs="Times New Roman"/>
      <w:sz w:val="20"/>
      <w:szCs w:val="24"/>
      <w:lang w:eastAsia="ar-SA"/>
    </w:rPr>
  </w:style>
  <w:style w:type="paragraph" w:customStyle="1" w:styleId="Corpodetexto22">
    <w:name w:val="Corpo de texto 22"/>
    <w:basedOn w:val="Normal"/>
    <w:rsid w:val="00BD6E42"/>
    <w:pPr>
      <w:autoSpaceDE w:val="0"/>
      <w:jc w:val="both"/>
    </w:pPr>
    <w:rPr>
      <w:rFonts w:ascii="Arial" w:hAnsi="Arial" w:cs="Arial"/>
      <w:lang w:eastAsia="ar-SA"/>
    </w:rPr>
  </w:style>
  <w:style w:type="paragraph" w:customStyle="1" w:styleId="11">
    <w:name w:val="11"/>
    <w:basedOn w:val="Normal"/>
    <w:rsid w:val="00BD6E42"/>
    <w:pPr>
      <w:ind w:left="1701" w:hanging="850"/>
      <w:jc w:val="both"/>
    </w:pPr>
    <w:rPr>
      <w:szCs w:val="20"/>
      <w:lang w:eastAsia="ar-SA"/>
    </w:rPr>
  </w:style>
  <w:style w:type="paragraph" w:customStyle="1" w:styleId="PADRAO">
    <w:name w:val="PADRAO"/>
    <w:basedOn w:val="Normal"/>
    <w:rsid w:val="00BD6E42"/>
    <w:pPr>
      <w:jc w:val="both"/>
    </w:pPr>
    <w:rPr>
      <w:rFonts w:ascii="Tms Rmn" w:hAnsi="Tms Rmn"/>
      <w:szCs w:val="20"/>
      <w:lang w:eastAsia="ar-SA"/>
    </w:rPr>
  </w:style>
  <w:style w:type="paragraph" w:customStyle="1" w:styleId="Corpodetexto32">
    <w:name w:val="Corpo de texto 32"/>
    <w:basedOn w:val="Normal"/>
    <w:rsid w:val="00BD6E42"/>
    <w:pPr>
      <w:ind w:right="51"/>
      <w:jc w:val="both"/>
    </w:pPr>
    <w:rPr>
      <w:rFonts w:ascii="Arial" w:hAnsi="Arial"/>
      <w:i/>
      <w:szCs w:val="20"/>
      <w:lang w:eastAsia="ar-SA"/>
    </w:rPr>
  </w:style>
  <w:style w:type="paragraph" w:styleId="NormalWeb">
    <w:name w:val="Normal (Web)"/>
    <w:basedOn w:val="Normal"/>
    <w:rsid w:val="00BD6E42"/>
    <w:pPr>
      <w:spacing w:before="100" w:after="100"/>
    </w:pPr>
    <w:rPr>
      <w:rFonts w:ascii="Arial Unicode MS" w:eastAsia="Arial Unicode MS" w:hAnsi="Arial Unicode MS"/>
      <w:szCs w:val="20"/>
      <w:lang w:eastAsia="ar-SA"/>
    </w:rPr>
  </w:style>
  <w:style w:type="paragraph" w:customStyle="1" w:styleId="Estilo1">
    <w:name w:val="Estilo1"/>
    <w:basedOn w:val="Normal"/>
    <w:rsid w:val="00BD6E42"/>
    <w:pPr>
      <w:spacing w:after="120" w:line="360" w:lineRule="auto"/>
      <w:ind w:left="567"/>
      <w:jc w:val="both"/>
    </w:pPr>
    <w:rPr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BD6E42"/>
    <w:pPr>
      <w:ind w:firstLine="1134"/>
      <w:jc w:val="both"/>
    </w:pPr>
    <w:rPr>
      <w:szCs w:val="20"/>
      <w:lang w:eastAsia="ar-SA"/>
    </w:rPr>
  </w:style>
  <w:style w:type="paragraph" w:customStyle="1" w:styleId="A101675">
    <w:name w:val="_A101675"/>
    <w:basedOn w:val="Normal"/>
    <w:rsid w:val="00BD6E42"/>
    <w:pPr>
      <w:ind w:left="2160" w:firstLine="1296"/>
      <w:jc w:val="both"/>
    </w:pPr>
    <w:rPr>
      <w:rFonts w:ascii="Tms Rmn" w:hAnsi="Tms Rmn"/>
      <w:szCs w:val="20"/>
      <w:lang w:eastAsia="ar-SA"/>
    </w:rPr>
  </w:style>
  <w:style w:type="paragraph" w:customStyle="1" w:styleId="A191065">
    <w:name w:val="_A191065"/>
    <w:basedOn w:val="Normal"/>
    <w:rsid w:val="00BD6E42"/>
    <w:pPr>
      <w:ind w:left="1296" w:right="1440" w:firstLine="2592"/>
      <w:jc w:val="both"/>
    </w:pPr>
    <w:rPr>
      <w:rFonts w:ascii="Tms Rmn" w:hAnsi="Tms Rmn"/>
      <w:szCs w:val="20"/>
      <w:lang w:eastAsia="ar-SA"/>
    </w:rPr>
  </w:style>
  <w:style w:type="paragraph" w:customStyle="1" w:styleId="A252575">
    <w:name w:val="_A252575"/>
    <w:basedOn w:val="Normal"/>
    <w:rsid w:val="00BD6E42"/>
    <w:pPr>
      <w:ind w:left="3456" w:firstLine="3456"/>
      <w:jc w:val="both"/>
    </w:pPr>
    <w:rPr>
      <w:rFonts w:ascii="Tms Rmn" w:hAnsi="Tms Rmn"/>
      <w:szCs w:val="20"/>
      <w:lang w:eastAsia="ar-SA"/>
    </w:rPr>
  </w:style>
  <w:style w:type="paragraph" w:customStyle="1" w:styleId="A321065">
    <w:name w:val="_A321065"/>
    <w:basedOn w:val="Normal"/>
    <w:rsid w:val="00BD6E42"/>
    <w:pPr>
      <w:ind w:left="1296" w:right="1440" w:firstLine="4464"/>
      <w:jc w:val="both"/>
    </w:pPr>
    <w:rPr>
      <w:rFonts w:ascii="Tms Rmn" w:hAnsi="Tms Rmn"/>
      <w:szCs w:val="20"/>
      <w:lang w:eastAsia="ar-SA"/>
    </w:rPr>
  </w:style>
  <w:style w:type="paragraph" w:customStyle="1" w:styleId="Normal1">
    <w:name w:val="Normal1"/>
    <w:rsid w:val="00BD6E42"/>
    <w:pPr>
      <w:widowControl w:val="0"/>
      <w:tabs>
        <w:tab w:val="left" w:pos="536"/>
        <w:tab w:val="left" w:pos="2270"/>
        <w:tab w:val="left" w:pos="4294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paragraph" w:customStyle="1" w:styleId="Estilo2">
    <w:name w:val="Estilo2"/>
    <w:basedOn w:val="Normal"/>
    <w:rsid w:val="00BD6E42"/>
    <w:pPr>
      <w:ind w:left="2694" w:hanging="284"/>
      <w:jc w:val="both"/>
    </w:pPr>
    <w:rPr>
      <w:szCs w:val="20"/>
      <w:lang w:eastAsia="ar-SA"/>
    </w:rPr>
  </w:style>
  <w:style w:type="paragraph" w:customStyle="1" w:styleId="reservado3">
    <w:name w:val="reservado3"/>
    <w:basedOn w:val="Normal"/>
    <w:rsid w:val="00BD6E4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 w:eastAsia="ar-SA"/>
    </w:rPr>
  </w:style>
  <w:style w:type="paragraph" w:customStyle="1" w:styleId="Corpodetexto1">
    <w:name w:val="Corpo de texto1"/>
    <w:rsid w:val="00BD6E42"/>
    <w:pPr>
      <w:suppressAutoHyphens/>
      <w:spacing w:after="0" w:line="240" w:lineRule="auto"/>
    </w:pPr>
    <w:rPr>
      <w:rFonts w:ascii="CG Times (WN)" w:eastAsia="Times New Roman" w:hAnsi="CG Times (WN)" w:cs="Times New Roman"/>
      <w:color w:val="000000"/>
      <w:sz w:val="24"/>
      <w:szCs w:val="20"/>
      <w:lang w:val="en-US" w:eastAsia="ar-SA"/>
    </w:rPr>
  </w:style>
  <w:style w:type="paragraph" w:customStyle="1" w:styleId="Textopadro">
    <w:name w:val="Texto padrão"/>
    <w:basedOn w:val="Normal"/>
    <w:rsid w:val="00BD6E42"/>
    <w:rPr>
      <w:szCs w:val="20"/>
      <w:lang w:val="en-US" w:eastAsia="ar-SA"/>
    </w:rPr>
  </w:style>
  <w:style w:type="paragraph" w:customStyle="1" w:styleId="2">
    <w:name w:val="2"/>
    <w:basedOn w:val="Normal"/>
    <w:next w:val="TextosemFormatao1"/>
    <w:rsid w:val="00BD6E42"/>
    <w:rPr>
      <w:rFonts w:ascii="Courier New" w:hAnsi="Courier New"/>
      <w:sz w:val="20"/>
      <w:szCs w:val="20"/>
      <w:lang w:eastAsia="ar-SA"/>
    </w:rPr>
  </w:style>
  <w:style w:type="paragraph" w:customStyle="1" w:styleId="1">
    <w:name w:val="1"/>
    <w:basedOn w:val="Normal"/>
    <w:next w:val="TextosemFormatao1"/>
    <w:rsid w:val="00BD6E42"/>
    <w:rPr>
      <w:rFonts w:ascii="Courier New" w:hAnsi="Courier New"/>
      <w:sz w:val="20"/>
      <w:szCs w:val="20"/>
      <w:lang w:eastAsia="ar-SA"/>
    </w:rPr>
  </w:style>
  <w:style w:type="paragraph" w:customStyle="1" w:styleId="TxBrc4">
    <w:name w:val="TxBr_c4"/>
    <w:basedOn w:val="Normal"/>
    <w:rsid w:val="00BD6E42"/>
    <w:pPr>
      <w:widowControl w:val="0"/>
      <w:suppressAutoHyphens/>
      <w:autoSpaceDE w:val="0"/>
      <w:spacing w:line="240" w:lineRule="atLeast"/>
      <w:jc w:val="center"/>
    </w:pPr>
    <w:rPr>
      <w:rFonts w:ascii="Arial" w:hAnsi="Arial" w:cs="Arial"/>
      <w:lang w:val="en-US" w:eastAsia="ar-SA"/>
    </w:rPr>
  </w:style>
  <w:style w:type="paragraph" w:customStyle="1" w:styleId="WW-Corpodotexto">
    <w:name w:val="WW-Corpo do texto"/>
    <w:basedOn w:val="Normal"/>
    <w:rsid w:val="00BD6E42"/>
    <w:pPr>
      <w:widowControl w:val="0"/>
      <w:suppressAutoHyphens/>
      <w:jc w:val="both"/>
    </w:pPr>
    <w:rPr>
      <w:szCs w:val="20"/>
      <w:lang w:eastAsia="ar-SA"/>
    </w:rPr>
  </w:style>
  <w:style w:type="paragraph" w:customStyle="1" w:styleId="textopadro0">
    <w:name w:val="textopadro"/>
    <w:basedOn w:val="Normal"/>
    <w:rsid w:val="00BD6E42"/>
    <w:pPr>
      <w:spacing w:before="280" w:after="280"/>
    </w:pPr>
    <w:rPr>
      <w:lang w:eastAsia="ar-SA"/>
    </w:rPr>
  </w:style>
  <w:style w:type="paragraph" w:customStyle="1" w:styleId="Contedodatabela">
    <w:name w:val="Conteúdo da tabela"/>
    <w:basedOn w:val="Normal"/>
    <w:rsid w:val="00BD6E42"/>
    <w:pPr>
      <w:suppressLineNumbers/>
    </w:pPr>
    <w:rPr>
      <w:rFonts w:ascii="Arial" w:hAnsi="Arial" w:cs="Arial"/>
      <w:bCs/>
      <w:szCs w:val="20"/>
      <w:lang w:eastAsia="ar-SA"/>
    </w:rPr>
  </w:style>
  <w:style w:type="paragraph" w:customStyle="1" w:styleId="Ttulodatabela">
    <w:name w:val="Título da tabela"/>
    <w:basedOn w:val="Contedodatabela"/>
    <w:rsid w:val="00BD6E42"/>
    <w:pPr>
      <w:jc w:val="center"/>
    </w:pPr>
    <w:rPr>
      <w:b/>
      <w:i/>
      <w:iCs/>
    </w:rPr>
  </w:style>
  <w:style w:type="paragraph" w:customStyle="1" w:styleId="Edital">
    <w:name w:val="Edital"/>
    <w:basedOn w:val="Normal"/>
    <w:rsid w:val="00BD6E42"/>
    <w:pPr>
      <w:suppressAutoHyphens/>
      <w:spacing w:before="56" w:after="113"/>
      <w:jc w:val="both"/>
    </w:pPr>
    <w:rPr>
      <w:rFonts w:ascii="Century Gothic" w:eastAsia="Lucida Sans Unicode" w:hAnsi="Century Gothic" w:cs="Arial"/>
      <w:bCs/>
      <w:szCs w:val="20"/>
      <w:lang w:eastAsia="ar-SA"/>
    </w:rPr>
  </w:style>
  <w:style w:type="paragraph" w:customStyle="1" w:styleId="Clausula">
    <w:name w:val="Clausula"/>
    <w:basedOn w:val="Normal"/>
    <w:rsid w:val="00BD6E42"/>
    <w:pPr>
      <w:tabs>
        <w:tab w:val="left" w:pos="1247"/>
        <w:tab w:val="left" w:pos="1587"/>
        <w:tab w:val="left" w:pos="1871"/>
      </w:tabs>
      <w:suppressAutoHyphens/>
      <w:spacing w:before="226" w:after="170"/>
    </w:pPr>
    <w:rPr>
      <w:rFonts w:ascii="Arial" w:eastAsia="Lucida Sans Unicode" w:hAnsi="Arial" w:cs="Arial"/>
      <w:bCs/>
      <w:sz w:val="22"/>
      <w:szCs w:val="20"/>
      <w:lang w:eastAsia="ar-SA"/>
    </w:rPr>
  </w:style>
  <w:style w:type="paragraph" w:customStyle="1" w:styleId="msolistparagraph0">
    <w:name w:val="msolistparagraph"/>
    <w:basedOn w:val="Normal"/>
    <w:rsid w:val="00BD6E42"/>
    <w:pPr>
      <w:ind w:left="720"/>
    </w:pPr>
    <w:rPr>
      <w:kern w:val="2"/>
      <w:szCs w:val="20"/>
      <w:lang w:eastAsia="ar-SA"/>
    </w:rPr>
  </w:style>
  <w:style w:type="paragraph" w:customStyle="1" w:styleId="western">
    <w:name w:val="western"/>
    <w:basedOn w:val="Normal"/>
    <w:rsid w:val="00BD6E42"/>
    <w:pPr>
      <w:widowControl w:val="0"/>
      <w:spacing w:before="100" w:after="100"/>
    </w:pPr>
    <w:rPr>
      <w:rFonts w:ascii="Arial Unicode MS" w:eastAsia="Arial Unicode MS" w:hAnsi="Arial Unicode MS"/>
      <w:kern w:val="1"/>
    </w:rPr>
  </w:style>
  <w:style w:type="paragraph" w:customStyle="1" w:styleId="Padro">
    <w:name w:val="Padrão"/>
    <w:rsid w:val="00BD6E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Formatao2">
    <w:name w:val="Texto sem Formatação2"/>
    <w:basedOn w:val="Normal"/>
    <w:rsid w:val="00BD6E42"/>
    <w:pPr>
      <w:widowControl w:val="0"/>
    </w:pPr>
    <w:rPr>
      <w:rFonts w:ascii="Courier New" w:eastAsia="Lucida Sans Unicode" w:hAnsi="Courier New" w:cs="Courier New"/>
      <w:kern w:val="1"/>
      <w:lang w:eastAsia="ar-SA"/>
    </w:rPr>
  </w:style>
  <w:style w:type="paragraph" w:customStyle="1" w:styleId="Corpodetexto23">
    <w:name w:val="Corpo de texto 23"/>
    <w:basedOn w:val="Normal"/>
    <w:rsid w:val="00BD6E42"/>
    <w:pPr>
      <w:widowControl w:val="0"/>
      <w:jc w:val="both"/>
    </w:pPr>
    <w:rPr>
      <w:rFonts w:ascii="Arial" w:hAnsi="Arial"/>
      <w:szCs w:val="20"/>
    </w:rPr>
  </w:style>
  <w:style w:type="paragraph" w:customStyle="1" w:styleId="DefinitionTerm">
    <w:name w:val="Definition Term"/>
    <w:basedOn w:val="Normal"/>
    <w:next w:val="Normal"/>
    <w:rsid w:val="00BD6E42"/>
    <w:pPr>
      <w:widowControl w:val="0"/>
      <w:tabs>
        <w:tab w:val="left" w:pos="0"/>
      </w:tabs>
      <w:jc w:val="both"/>
    </w:pPr>
    <w:rPr>
      <w:rFonts w:ascii="Microsoft Sans Serif" w:hAnsi="Microsoft Sans Serif"/>
      <w:sz w:val="20"/>
      <w:szCs w:val="20"/>
      <w:lang w:eastAsia="ar-SA"/>
    </w:rPr>
  </w:style>
  <w:style w:type="paragraph" w:customStyle="1" w:styleId="Corpodetexto24">
    <w:name w:val="Corpo de texto 24"/>
    <w:basedOn w:val="Normal"/>
    <w:rsid w:val="00280CEF"/>
    <w:pPr>
      <w:ind w:right="-142"/>
      <w:jc w:val="both"/>
    </w:pPr>
    <w:rPr>
      <w:rFonts w:ascii="Arial Narrow" w:hAnsi="Arial Narrow"/>
      <w:sz w:val="22"/>
      <w:szCs w:val="20"/>
    </w:rPr>
  </w:style>
  <w:style w:type="paragraph" w:styleId="SemEspaamento">
    <w:name w:val="No Spacing"/>
    <w:link w:val="SemEspaamentoChar"/>
    <w:uiPriority w:val="1"/>
    <w:qFormat/>
    <w:rsid w:val="008B21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DA2BA5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A2BA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Corpodetexto25">
    <w:name w:val="Corpo de texto 25"/>
    <w:basedOn w:val="Normal"/>
    <w:rsid w:val="00CE50B5"/>
    <w:pPr>
      <w:ind w:right="-142"/>
      <w:jc w:val="both"/>
    </w:pPr>
    <w:rPr>
      <w:rFonts w:ascii="Arial Narrow" w:hAnsi="Arial Narrow"/>
      <w:sz w:val="22"/>
      <w:szCs w:val="20"/>
    </w:rPr>
  </w:style>
  <w:style w:type="paragraph" w:customStyle="1" w:styleId="Corpodetexto33">
    <w:name w:val="Corpo de texto 33"/>
    <w:basedOn w:val="Normal"/>
    <w:rsid w:val="00CE50B5"/>
    <w:pPr>
      <w:jc w:val="both"/>
    </w:pPr>
    <w:rPr>
      <w:szCs w:val="20"/>
    </w:rPr>
  </w:style>
  <w:style w:type="paragraph" w:customStyle="1" w:styleId="Recuodecorpodetexto32">
    <w:name w:val="Recuo de corpo de texto 32"/>
    <w:basedOn w:val="Normal"/>
    <w:rsid w:val="00CE50B5"/>
    <w:pPr>
      <w:ind w:left="284" w:hanging="284"/>
      <w:jc w:val="both"/>
    </w:pPr>
    <w:rPr>
      <w:sz w:val="22"/>
      <w:szCs w:val="20"/>
    </w:rPr>
  </w:style>
  <w:style w:type="character" w:customStyle="1" w:styleId="SemEspaamentoChar">
    <w:name w:val="Sem Espaçamento Char"/>
    <w:link w:val="SemEspaamento"/>
    <w:uiPriority w:val="1"/>
    <w:locked/>
    <w:rsid w:val="009804F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biam.sc.gov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nfe@ibiam.sc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fe@ibiam.sc.gov.b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536B4-8408-4C2E-863C-679A1F15F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20</Pages>
  <Words>6942</Words>
  <Characters>37490</Characters>
  <Application>Microsoft Office Word</Application>
  <DocSecurity>0</DocSecurity>
  <Lines>312</Lines>
  <Paragraphs>88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Luciane Baseggio</cp:lastModifiedBy>
  <cp:revision>6</cp:revision>
  <cp:lastPrinted>2017-04-13T14:02:00Z</cp:lastPrinted>
  <dcterms:created xsi:type="dcterms:W3CDTF">2017-11-20T13:05:00Z</dcterms:created>
  <dcterms:modified xsi:type="dcterms:W3CDTF">2017-11-21T19:38:00Z</dcterms:modified>
</cp:coreProperties>
</file>