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6E1" w:rsidRDefault="005B46E1" w:rsidP="005B46E1">
      <w:pPr>
        <w:pStyle w:val="Ttulo1"/>
        <w:ind w:firstLine="0"/>
        <w:jc w:val="center"/>
        <w:rPr>
          <w:rFonts w:ascii="Bookman Old Style" w:eastAsia="Calibri" w:hAnsi="Bookman Old Style"/>
          <w:b/>
          <w:bCs/>
          <w:sz w:val="22"/>
          <w:szCs w:val="22"/>
        </w:rPr>
      </w:pPr>
      <w:r>
        <w:rPr>
          <w:rFonts w:ascii="Bookman Old Style" w:eastAsia="Calibri" w:hAnsi="Bookman Old Style"/>
          <w:b/>
          <w:bCs/>
          <w:sz w:val="22"/>
          <w:szCs w:val="22"/>
        </w:rPr>
        <w:t>DECRETO Nº 2</w:t>
      </w:r>
      <w:r>
        <w:rPr>
          <w:rFonts w:ascii="Bookman Old Style" w:eastAsia="Calibri" w:hAnsi="Bookman Old Style"/>
          <w:b/>
          <w:bCs/>
          <w:sz w:val="22"/>
          <w:szCs w:val="22"/>
          <w:lang w:val="pt-BR"/>
        </w:rPr>
        <w:t>7</w:t>
      </w:r>
      <w:r>
        <w:rPr>
          <w:rFonts w:ascii="Bookman Old Style" w:eastAsia="Calibri" w:hAnsi="Bookman Old Style"/>
          <w:b/>
          <w:bCs/>
          <w:sz w:val="22"/>
          <w:szCs w:val="22"/>
          <w:lang w:val="pt-BR"/>
        </w:rPr>
        <w:t>00</w:t>
      </w:r>
      <w:r>
        <w:rPr>
          <w:rFonts w:ascii="Bookman Old Style" w:eastAsia="Calibri" w:hAnsi="Bookman Old Style"/>
          <w:b/>
          <w:bCs/>
          <w:sz w:val="22"/>
          <w:szCs w:val="22"/>
        </w:rPr>
        <w:t xml:space="preserve">, DE </w:t>
      </w:r>
      <w:r>
        <w:rPr>
          <w:rFonts w:ascii="Bookman Old Style" w:eastAsia="Calibri" w:hAnsi="Bookman Old Style"/>
          <w:b/>
          <w:bCs/>
          <w:sz w:val="22"/>
          <w:szCs w:val="22"/>
          <w:lang w:val="pt-BR"/>
        </w:rPr>
        <w:t>1</w:t>
      </w:r>
      <w:r>
        <w:rPr>
          <w:rFonts w:ascii="Bookman Old Style" w:eastAsia="Calibri" w:hAnsi="Bookman Old Style"/>
          <w:b/>
          <w:bCs/>
          <w:sz w:val="22"/>
          <w:szCs w:val="22"/>
          <w:lang w:val="pt-BR"/>
        </w:rPr>
        <w:t>0</w:t>
      </w:r>
      <w:r>
        <w:rPr>
          <w:rFonts w:ascii="Bookman Old Style" w:eastAsia="Calibri" w:hAnsi="Bookman Old Style"/>
          <w:b/>
          <w:bCs/>
          <w:sz w:val="22"/>
          <w:szCs w:val="22"/>
        </w:rPr>
        <w:t xml:space="preserve"> DE </w:t>
      </w:r>
      <w:r>
        <w:rPr>
          <w:rFonts w:ascii="Bookman Old Style" w:eastAsia="Calibri" w:hAnsi="Bookman Old Style"/>
          <w:b/>
          <w:bCs/>
          <w:sz w:val="22"/>
          <w:szCs w:val="22"/>
          <w:lang w:val="pt-BR"/>
        </w:rPr>
        <w:t>OUTUBRO</w:t>
      </w:r>
      <w:r>
        <w:rPr>
          <w:rFonts w:ascii="Bookman Old Style" w:eastAsia="Calibri" w:hAnsi="Bookman Old Style"/>
          <w:b/>
          <w:bCs/>
          <w:sz w:val="22"/>
          <w:szCs w:val="22"/>
        </w:rPr>
        <w:t xml:space="preserve"> DE 2014.</w:t>
      </w:r>
    </w:p>
    <w:p w:rsidR="005B46E1" w:rsidRDefault="005B46E1" w:rsidP="005B46E1">
      <w:pPr>
        <w:pStyle w:val="Recuodecorpodetexto2"/>
        <w:jc w:val="center"/>
        <w:rPr>
          <w:rFonts w:ascii="Bookman Old Style" w:hAnsi="Bookman Old Style"/>
          <w:sz w:val="22"/>
          <w:szCs w:val="22"/>
        </w:rPr>
      </w:pPr>
    </w:p>
    <w:p w:rsidR="005B46E1" w:rsidRPr="005B46E1" w:rsidRDefault="005B46E1" w:rsidP="005B46E1">
      <w:pPr>
        <w:pStyle w:val="Recuodecorpodetexto2"/>
        <w:ind w:left="0"/>
        <w:jc w:val="center"/>
        <w:rPr>
          <w:rFonts w:ascii="Bookman Old Style" w:hAnsi="Bookman Old Style"/>
          <w:b/>
          <w:i/>
          <w:sz w:val="22"/>
          <w:szCs w:val="22"/>
        </w:rPr>
      </w:pPr>
      <w:r>
        <w:rPr>
          <w:rFonts w:ascii="Bookman Old Style" w:hAnsi="Bookman Old Style"/>
          <w:b/>
          <w:bCs/>
          <w:i/>
          <w:sz w:val="22"/>
          <w:szCs w:val="22"/>
          <w:lang w:val="pt-BR"/>
        </w:rPr>
        <w:t>“ESTABELECE HORÁRIO DE FUNCIONAMENTO DE ENTE PÚBLICO QUE MENCIONA</w:t>
      </w:r>
      <w:r>
        <w:rPr>
          <w:rFonts w:ascii="Bookman Old Style" w:hAnsi="Bookman Old Style"/>
          <w:b/>
          <w:i/>
          <w:sz w:val="22"/>
          <w:szCs w:val="22"/>
          <w:lang w:val="pt-BR"/>
        </w:rPr>
        <w:t>”</w:t>
      </w:r>
      <w:r w:rsidRPr="005B46E1">
        <w:rPr>
          <w:rFonts w:ascii="Bookman Old Style" w:hAnsi="Bookman Old Style"/>
          <w:b/>
          <w:i/>
          <w:sz w:val="22"/>
          <w:szCs w:val="22"/>
        </w:rPr>
        <w:t>.</w:t>
      </w:r>
    </w:p>
    <w:p w:rsidR="005B46E1" w:rsidRDefault="005B46E1" w:rsidP="005B46E1">
      <w:pPr>
        <w:pStyle w:val="Recuodecorpodetexto2"/>
        <w:ind w:left="1984"/>
        <w:jc w:val="center"/>
        <w:rPr>
          <w:rFonts w:ascii="Bookman Old Style" w:hAnsi="Bookman Old Style"/>
          <w:sz w:val="22"/>
          <w:szCs w:val="22"/>
        </w:rPr>
      </w:pPr>
    </w:p>
    <w:p w:rsidR="005B46E1" w:rsidRDefault="005B46E1" w:rsidP="005B46E1">
      <w:pPr>
        <w:pStyle w:val="Recuodecorpodetexto2"/>
        <w:ind w:left="1984"/>
        <w:jc w:val="both"/>
        <w:rPr>
          <w:rFonts w:ascii="Bookman Old Style" w:hAnsi="Bookman Old Style"/>
          <w:sz w:val="22"/>
          <w:szCs w:val="22"/>
        </w:rPr>
      </w:pPr>
    </w:p>
    <w:p w:rsidR="005B46E1" w:rsidRDefault="005B46E1" w:rsidP="005B46E1">
      <w:pPr>
        <w:pStyle w:val="TextosemFormatao"/>
        <w:ind w:left="3402"/>
        <w:jc w:val="both"/>
        <w:rPr>
          <w:rFonts w:ascii="Bookman Old Style" w:hAnsi="Bookman Old Style"/>
          <w:sz w:val="22"/>
          <w:szCs w:val="22"/>
          <w:lang w:val="pt-BR"/>
        </w:rPr>
      </w:pPr>
      <w:r>
        <w:rPr>
          <w:rFonts w:ascii="Bookman Old Style" w:hAnsi="Bookman Old Style"/>
          <w:b/>
          <w:color w:val="000000"/>
          <w:sz w:val="22"/>
          <w:szCs w:val="22"/>
        </w:rPr>
        <w:t>CLÓVIS JOSÉ BUSATTO</w:t>
      </w:r>
      <w:r>
        <w:rPr>
          <w:rFonts w:ascii="Bookman Old Style" w:hAnsi="Bookman Old Style"/>
          <w:sz w:val="22"/>
          <w:szCs w:val="22"/>
        </w:rPr>
        <w:t xml:space="preserve">, Prefeito </w:t>
      </w:r>
      <w:r>
        <w:rPr>
          <w:rFonts w:ascii="Bookman Old Style" w:hAnsi="Bookman Old Style"/>
          <w:sz w:val="22"/>
          <w:szCs w:val="22"/>
          <w:lang w:val="pt-BR"/>
        </w:rPr>
        <w:t xml:space="preserve">do </w:t>
      </w:r>
      <w:r>
        <w:rPr>
          <w:rFonts w:ascii="Bookman Old Style" w:hAnsi="Bookman Old Style"/>
          <w:sz w:val="22"/>
          <w:szCs w:val="22"/>
        </w:rPr>
        <w:t>Municíp</w:t>
      </w:r>
      <w:r>
        <w:rPr>
          <w:rFonts w:ascii="Bookman Old Style" w:hAnsi="Bookman Old Style"/>
          <w:sz w:val="22"/>
          <w:szCs w:val="22"/>
          <w:lang w:val="pt-BR"/>
        </w:rPr>
        <w:t>io</w:t>
      </w:r>
      <w:r>
        <w:rPr>
          <w:rFonts w:ascii="Bookman Old Style" w:hAnsi="Bookman Old Style"/>
          <w:sz w:val="22"/>
          <w:szCs w:val="22"/>
        </w:rPr>
        <w:t xml:space="preserve"> de </w:t>
      </w:r>
      <w:proofErr w:type="spellStart"/>
      <w:r>
        <w:rPr>
          <w:rFonts w:ascii="Bookman Old Style" w:hAnsi="Bookman Old Style"/>
          <w:sz w:val="22"/>
          <w:szCs w:val="22"/>
        </w:rPr>
        <w:t>Ibiam</w:t>
      </w:r>
      <w:proofErr w:type="spellEnd"/>
      <w:r>
        <w:rPr>
          <w:rFonts w:ascii="Bookman Old Style" w:hAnsi="Bookman Old Style"/>
          <w:sz w:val="22"/>
          <w:szCs w:val="22"/>
        </w:rPr>
        <w:t>, Esta</w:t>
      </w:r>
      <w:r>
        <w:rPr>
          <w:rFonts w:ascii="Bookman Old Style" w:hAnsi="Bookman Old Style"/>
          <w:sz w:val="22"/>
          <w:szCs w:val="22"/>
        </w:rPr>
        <w:t>do de Santa Catarina, no uso d</w:t>
      </w:r>
      <w:r>
        <w:rPr>
          <w:rFonts w:ascii="Bookman Old Style" w:hAnsi="Bookman Old Style"/>
          <w:sz w:val="22"/>
          <w:szCs w:val="22"/>
          <w:lang w:val="pt-BR"/>
        </w:rPr>
        <w:t>e suas</w:t>
      </w:r>
      <w:r>
        <w:rPr>
          <w:rFonts w:ascii="Bookman Old Style" w:hAnsi="Bookman Old Style"/>
          <w:sz w:val="22"/>
          <w:szCs w:val="22"/>
        </w:rPr>
        <w:t xml:space="preserve"> atribuições </w:t>
      </w:r>
      <w:r>
        <w:rPr>
          <w:rFonts w:ascii="Bookman Old Style" w:hAnsi="Bookman Old Style"/>
          <w:sz w:val="22"/>
          <w:szCs w:val="22"/>
          <w:lang w:val="pt-BR"/>
        </w:rPr>
        <w:t>legais, e;</w:t>
      </w:r>
    </w:p>
    <w:p w:rsidR="005B46E1" w:rsidRDefault="005B46E1" w:rsidP="005B46E1">
      <w:pPr>
        <w:pStyle w:val="TextosemFormatao"/>
        <w:ind w:left="3402"/>
        <w:jc w:val="both"/>
        <w:rPr>
          <w:rFonts w:ascii="Bookman Old Style" w:hAnsi="Bookman Old Style"/>
          <w:sz w:val="22"/>
          <w:szCs w:val="22"/>
          <w:lang w:val="pt-BR"/>
        </w:rPr>
      </w:pPr>
    </w:p>
    <w:p w:rsidR="005B46E1" w:rsidRDefault="005B46E1" w:rsidP="005B46E1">
      <w:pPr>
        <w:pStyle w:val="TextosemFormatao"/>
        <w:ind w:left="3402"/>
        <w:jc w:val="both"/>
        <w:rPr>
          <w:rFonts w:ascii="Bookman Old Style" w:hAnsi="Bookman Old Style"/>
          <w:sz w:val="22"/>
          <w:szCs w:val="22"/>
          <w:lang w:val="pt-BR"/>
        </w:rPr>
      </w:pPr>
      <w:r>
        <w:rPr>
          <w:rFonts w:ascii="Bookman Old Style" w:hAnsi="Bookman Old Style"/>
          <w:sz w:val="22"/>
          <w:szCs w:val="22"/>
          <w:lang w:val="pt-BR"/>
        </w:rPr>
        <w:t>Considerando disposições da Lei Nº</w:t>
      </w:r>
      <w:r w:rsidR="006256D7">
        <w:rPr>
          <w:rFonts w:ascii="Bookman Old Style" w:hAnsi="Bookman Old Style"/>
          <w:sz w:val="22"/>
          <w:szCs w:val="22"/>
          <w:lang w:val="pt-BR"/>
        </w:rPr>
        <w:t xml:space="preserve"> </w:t>
      </w:r>
      <w:r>
        <w:rPr>
          <w:rFonts w:ascii="Bookman Old Style" w:hAnsi="Bookman Old Style"/>
          <w:sz w:val="22"/>
          <w:szCs w:val="22"/>
          <w:lang w:val="pt-BR"/>
        </w:rPr>
        <w:t>9394 de 20 de Dezembro de 1996</w:t>
      </w:r>
      <w:r w:rsidR="006256D7">
        <w:rPr>
          <w:rFonts w:ascii="Bookman Old Style" w:hAnsi="Bookman Old Style"/>
          <w:sz w:val="22"/>
          <w:szCs w:val="22"/>
          <w:lang w:val="pt-BR"/>
        </w:rPr>
        <w:t>,</w:t>
      </w:r>
      <w:r>
        <w:rPr>
          <w:rFonts w:ascii="Bookman Old Style" w:hAnsi="Bookman Old Style"/>
          <w:sz w:val="22"/>
          <w:szCs w:val="22"/>
          <w:lang w:val="pt-BR"/>
        </w:rPr>
        <w:t xml:space="preserve"> que estabelece as Diretrizes e Base da Educação Nacional;</w:t>
      </w:r>
    </w:p>
    <w:p w:rsidR="005B46E1" w:rsidRDefault="005B46E1" w:rsidP="005B46E1">
      <w:pPr>
        <w:pStyle w:val="TextosemFormatao"/>
        <w:ind w:left="3402"/>
        <w:jc w:val="both"/>
        <w:rPr>
          <w:rFonts w:ascii="Bookman Old Style" w:hAnsi="Bookman Old Style"/>
          <w:sz w:val="22"/>
          <w:szCs w:val="22"/>
          <w:lang w:val="pt-BR"/>
        </w:rPr>
      </w:pPr>
    </w:p>
    <w:p w:rsidR="005B46E1" w:rsidRDefault="005B46E1" w:rsidP="005B46E1">
      <w:pPr>
        <w:pStyle w:val="TextosemFormatao"/>
        <w:ind w:left="3402"/>
        <w:jc w:val="both"/>
        <w:rPr>
          <w:rFonts w:ascii="Bookman Old Style" w:hAnsi="Bookman Old Style"/>
          <w:sz w:val="22"/>
          <w:szCs w:val="22"/>
          <w:lang w:val="pt-BR"/>
        </w:rPr>
      </w:pPr>
      <w:r>
        <w:rPr>
          <w:rFonts w:ascii="Bookman Old Style" w:hAnsi="Bookman Old Style"/>
          <w:sz w:val="22"/>
          <w:szCs w:val="22"/>
          <w:lang w:val="pt-BR"/>
        </w:rPr>
        <w:t xml:space="preserve">Considerando as alterações introduzidas na </w:t>
      </w:r>
      <w:r>
        <w:rPr>
          <w:rFonts w:ascii="Bookman Old Style" w:hAnsi="Bookman Old Style"/>
          <w:sz w:val="22"/>
          <w:szCs w:val="22"/>
          <w:lang w:val="pt-BR"/>
        </w:rPr>
        <w:t>Lei Nº</w:t>
      </w:r>
      <w:r w:rsidR="006256D7">
        <w:rPr>
          <w:rFonts w:ascii="Bookman Old Style" w:hAnsi="Bookman Old Style"/>
          <w:sz w:val="22"/>
          <w:szCs w:val="22"/>
          <w:lang w:val="pt-BR"/>
        </w:rPr>
        <w:t xml:space="preserve"> </w:t>
      </w:r>
      <w:proofErr w:type="gramStart"/>
      <w:r>
        <w:rPr>
          <w:rFonts w:ascii="Bookman Old Style" w:hAnsi="Bookman Old Style"/>
          <w:sz w:val="22"/>
          <w:szCs w:val="22"/>
          <w:lang w:val="pt-BR"/>
        </w:rPr>
        <w:t>9394</w:t>
      </w:r>
      <w:r>
        <w:rPr>
          <w:rFonts w:ascii="Bookman Old Style" w:hAnsi="Bookman Old Style"/>
          <w:sz w:val="22"/>
          <w:szCs w:val="22"/>
          <w:lang w:val="pt-BR"/>
        </w:rPr>
        <w:t>, pela Lei Nº</w:t>
      </w:r>
      <w:proofErr w:type="gramEnd"/>
      <w:r w:rsidR="006256D7">
        <w:rPr>
          <w:rFonts w:ascii="Bookman Old Style" w:hAnsi="Bookman Old Style"/>
          <w:sz w:val="22"/>
          <w:szCs w:val="22"/>
          <w:lang w:val="pt-BR"/>
        </w:rPr>
        <w:t xml:space="preserve"> </w:t>
      </w:r>
      <w:r>
        <w:rPr>
          <w:rFonts w:ascii="Bookman Old Style" w:hAnsi="Bookman Old Style"/>
          <w:sz w:val="22"/>
          <w:szCs w:val="22"/>
          <w:lang w:val="pt-BR"/>
        </w:rPr>
        <w:t>12</w:t>
      </w:r>
      <w:r w:rsidR="006256D7">
        <w:rPr>
          <w:rFonts w:ascii="Bookman Old Style" w:hAnsi="Bookman Old Style"/>
          <w:sz w:val="22"/>
          <w:szCs w:val="22"/>
          <w:lang w:val="pt-BR"/>
        </w:rPr>
        <w:t>.</w:t>
      </w:r>
      <w:r>
        <w:rPr>
          <w:rFonts w:ascii="Bookman Old Style" w:hAnsi="Bookman Old Style"/>
          <w:sz w:val="22"/>
          <w:szCs w:val="22"/>
          <w:lang w:val="pt-BR"/>
        </w:rPr>
        <w:t>796 de 04 de Abril de 2013;</w:t>
      </w:r>
    </w:p>
    <w:p w:rsidR="005B46E1" w:rsidRDefault="005B46E1" w:rsidP="005B46E1">
      <w:pPr>
        <w:pStyle w:val="TextosemFormatao"/>
        <w:ind w:left="3402"/>
        <w:jc w:val="both"/>
        <w:rPr>
          <w:rFonts w:ascii="Bookman Old Style" w:hAnsi="Bookman Old Style"/>
          <w:sz w:val="22"/>
          <w:szCs w:val="22"/>
          <w:lang w:val="pt-BR"/>
        </w:rPr>
      </w:pPr>
    </w:p>
    <w:p w:rsidR="005B46E1" w:rsidRPr="005B46E1" w:rsidRDefault="005B46E1" w:rsidP="005B46E1">
      <w:pPr>
        <w:pStyle w:val="TextosemFormatao"/>
        <w:ind w:left="3402"/>
        <w:jc w:val="both"/>
        <w:rPr>
          <w:rFonts w:ascii="Bookman Old Style" w:hAnsi="Bookman Old Style"/>
          <w:sz w:val="22"/>
          <w:szCs w:val="22"/>
          <w:lang w:val="pt-BR"/>
        </w:rPr>
      </w:pPr>
      <w:r>
        <w:rPr>
          <w:rFonts w:ascii="Bookman Old Style" w:hAnsi="Bookman Old Style"/>
          <w:sz w:val="22"/>
          <w:szCs w:val="22"/>
          <w:lang w:val="pt-BR"/>
        </w:rPr>
        <w:t xml:space="preserve">Amparado no Artigo 88, incisos VII – XIII da Lei Orgânica. </w:t>
      </w:r>
    </w:p>
    <w:p w:rsidR="005B46E1" w:rsidRDefault="005B46E1" w:rsidP="005B46E1">
      <w:pPr>
        <w:pStyle w:val="Corpodetexto"/>
        <w:ind w:firstLine="1985"/>
        <w:jc w:val="both"/>
        <w:rPr>
          <w:rFonts w:ascii="Bookman Old Style" w:hAnsi="Bookman Old Style"/>
          <w:sz w:val="22"/>
          <w:szCs w:val="22"/>
        </w:rPr>
      </w:pPr>
    </w:p>
    <w:p w:rsidR="005B46E1" w:rsidRPr="006256D7" w:rsidRDefault="005B46E1" w:rsidP="005B46E1">
      <w:pPr>
        <w:spacing w:line="265" w:lineRule="exact"/>
        <w:rPr>
          <w:rFonts w:ascii="Bookman Old Style" w:hAnsi="Bookman Old Style"/>
          <w:color w:val="000000"/>
          <w:sz w:val="22"/>
          <w:szCs w:val="22"/>
          <w:u w:val="single"/>
        </w:rPr>
      </w:pPr>
      <w:r w:rsidRPr="006256D7">
        <w:rPr>
          <w:rFonts w:ascii="Bookman Old Style" w:hAnsi="Bookman Old Style"/>
          <w:b/>
          <w:bCs/>
          <w:sz w:val="22"/>
          <w:szCs w:val="22"/>
          <w:u w:val="single"/>
        </w:rPr>
        <w:t>DECRETA:</w:t>
      </w:r>
    </w:p>
    <w:p w:rsidR="006256D7" w:rsidRDefault="005B46E1" w:rsidP="005B46E1">
      <w:pPr>
        <w:spacing w:line="265" w:lineRule="exact"/>
        <w:rPr>
          <w:rFonts w:ascii="Bookman Old Style" w:hAnsi="Bookman Old Style"/>
          <w:color w:val="000000"/>
          <w:sz w:val="22"/>
          <w:szCs w:val="22"/>
        </w:rPr>
      </w:pPr>
      <w:r>
        <w:rPr>
          <w:rFonts w:ascii="Bookman Old Style" w:hAnsi="Bookman Old Style"/>
          <w:color w:val="000000"/>
          <w:sz w:val="22"/>
          <w:szCs w:val="22"/>
        </w:rPr>
        <w:t xml:space="preserve">                         </w:t>
      </w:r>
    </w:p>
    <w:p w:rsidR="005B46E1" w:rsidRDefault="005B46E1" w:rsidP="005B46E1">
      <w:pPr>
        <w:spacing w:line="265" w:lineRule="exact"/>
        <w:rPr>
          <w:rFonts w:ascii="Bookman Old Style" w:hAnsi="Bookman Old Style"/>
          <w:color w:val="000000"/>
          <w:sz w:val="22"/>
          <w:szCs w:val="22"/>
        </w:rPr>
      </w:pPr>
      <w:r>
        <w:rPr>
          <w:rFonts w:ascii="Bookman Old Style" w:hAnsi="Bookman Old Style"/>
          <w:color w:val="000000"/>
          <w:sz w:val="22"/>
          <w:szCs w:val="22"/>
        </w:rPr>
        <w:t xml:space="preserve">           </w:t>
      </w:r>
    </w:p>
    <w:p w:rsidR="005B46E1" w:rsidRDefault="005B46E1" w:rsidP="006256D7">
      <w:pPr>
        <w:ind w:left="851" w:hanging="851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Art. 1º</w:t>
      </w:r>
      <w:r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sz w:val="22"/>
          <w:szCs w:val="22"/>
        </w:rPr>
        <w:t xml:space="preserve">O </w:t>
      </w:r>
      <w:r w:rsidR="006256D7">
        <w:rPr>
          <w:rFonts w:ascii="Bookman Old Style" w:hAnsi="Bookman Old Style"/>
          <w:sz w:val="22"/>
          <w:szCs w:val="22"/>
        </w:rPr>
        <w:t>Horário</w:t>
      </w:r>
      <w:r>
        <w:rPr>
          <w:rFonts w:ascii="Bookman Old Style" w:hAnsi="Bookman Old Style"/>
          <w:sz w:val="22"/>
          <w:szCs w:val="22"/>
        </w:rPr>
        <w:t xml:space="preserve"> de Funcionamento do Centro de Educação Infantil Jos</w:t>
      </w:r>
      <w:r w:rsidR="006256D7">
        <w:rPr>
          <w:rFonts w:ascii="Bookman Old Style" w:hAnsi="Bookman Old Style"/>
          <w:sz w:val="22"/>
          <w:szCs w:val="22"/>
        </w:rPr>
        <w:t>é</w:t>
      </w:r>
      <w:r>
        <w:rPr>
          <w:rFonts w:ascii="Bookman Old Style" w:hAnsi="Bookman Old Style"/>
          <w:sz w:val="22"/>
          <w:szCs w:val="22"/>
        </w:rPr>
        <w:t xml:space="preserve"> </w:t>
      </w:r>
      <w:r w:rsidR="006256D7">
        <w:rPr>
          <w:rFonts w:ascii="Bookman Old Style" w:hAnsi="Bookman Old Style"/>
          <w:sz w:val="22"/>
          <w:szCs w:val="22"/>
        </w:rPr>
        <w:t xml:space="preserve">Atílio Grassi, será das </w:t>
      </w:r>
      <w:proofErr w:type="gramStart"/>
      <w:r w:rsidR="006256D7">
        <w:rPr>
          <w:rFonts w:ascii="Bookman Old Style" w:hAnsi="Bookman Old Style"/>
          <w:sz w:val="22"/>
          <w:szCs w:val="22"/>
        </w:rPr>
        <w:t>07:30</w:t>
      </w:r>
      <w:proofErr w:type="gramEnd"/>
      <w:r>
        <w:rPr>
          <w:rFonts w:ascii="Bookman Old Style" w:hAnsi="Bookman Old Style"/>
          <w:sz w:val="22"/>
          <w:szCs w:val="22"/>
        </w:rPr>
        <w:t xml:space="preserve"> às 17:00 horas.</w:t>
      </w:r>
    </w:p>
    <w:p w:rsidR="005B46E1" w:rsidRDefault="005B46E1" w:rsidP="006256D7">
      <w:pPr>
        <w:ind w:left="851" w:hanging="851"/>
        <w:jc w:val="both"/>
        <w:rPr>
          <w:rFonts w:ascii="Bookman Old Style" w:hAnsi="Bookman Old Style"/>
          <w:b/>
          <w:sz w:val="22"/>
          <w:szCs w:val="22"/>
        </w:rPr>
      </w:pPr>
    </w:p>
    <w:p w:rsidR="005B46E1" w:rsidRDefault="005B46E1" w:rsidP="006256D7">
      <w:pPr>
        <w:ind w:left="851" w:hanging="851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Art. 2º</w:t>
      </w:r>
      <w:r>
        <w:rPr>
          <w:rFonts w:ascii="Bookman Old Style" w:hAnsi="Bookman Old Style"/>
          <w:sz w:val="22"/>
          <w:szCs w:val="22"/>
        </w:rPr>
        <w:t xml:space="preserve"> </w:t>
      </w:r>
      <w:r w:rsidRPr="005B46E1">
        <w:rPr>
          <w:rFonts w:ascii="Bookman Old Style" w:hAnsi="Bookman Old Style"/>
          <w:sz w:val="22"/>
          <w:szCs w:val="22"/>
        </w:rPr>
        <w:t>Este D</w:t>
      </w:r>
      <w:r w:rsidR="006256D7">
        <w:rPr>
          <w:rFonts w:ascii="Bookman Old Style" w:hAnsi="Bookman Old Style"/>
          <w:sz w:val="22"/>
          <w:szCs w:val="22"/>
        </w:rPr>
        <w:t>ecreto entra em vigor na data de</w:t>
      </w:r>
      <w:r w:rsidRPr="005B46E1">
        <w:rPr>
          <w:rFonts w:ascii="Bookman Old Style" w:hAnsi="Bookman Old Style"/>
          <w:sz w:val="22"/>
          <w:szCs w:val="22"/>
        </w:rPr>
        <w:t xml:space="preserve"> sua publicação</w:t>
      </w:r>
      <w:r w:rsidRPr="005B46E1">
        <w:rPr>
          <w:rFonts w:ascii="Bookman Old Style" w:hAnsi="Bookman Old Style"/>
          <w:sz w:val="22"/>
          <w:szCs w:val="22"/>
        </w:rPr>
        <w:t>.</w:t>
      </w:r>
    </w:p>
    <w:p w:rsidR="005B46E1" w:rsidRDefault="005B46E1" w:rsidP="006256D7">
      <w:pPr>
        <w:ind w:left="851" w:hanging="851"/>
        <w:jc w:val="both"/>
        <w:rPr>
          <w:rFonts w:ascii="Bookman Old Style" w:hAnsi="Bookman Old Style"/>
          <w:sz w:val="22"/>
          <w:szCs w:val="22"/>
        </w:rPr>
      </w:pPr>
    </w:p>
    <w:p w:rsidR="005B46E1" w:rsidRDefault="005B46E1" w:rsidP="006256D7">
      <w:pPr>
        <w:pStyle w:val="Recuodecorpodetexto3"/>
        <w:ind w:left="851" w:hanging="851"/>
        <w:rPr>
          <w:sz w:val="22"/>
          <w:szCs w:val="22"/>
          <w:lang w:val="pt-BR"/>
        </w:rPr>
      </w:pPr>
      <w:r>
        <w:rPr>
          <w:b/>
          <w:bCs/>
          <w:sz w:val="22"/>
          <w:szCs w:val="22"/>
        </w:rPr>
        <w:t>Art. 3</w:t>
      </w:r>
      <w:r>
        <w:rPr>
          <w:b/>
          <w:bCs/>
          <w:sz w:val="22"/>
          <w:szCs w:val="22"/>
          <w:vertAlign w:val="superscript"/>
        </w:rPr>
        <w:t>o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pt-BR"/>
        </w:rPr>
        <w:t>R</w:t>
      </w:r>
      <w:proofErr w:type="spellStart"/>
      <w:r w:rsidR="006256D7">
        <w:rPr>
          <w:sz w:val="22"/>
          <w:szCs w:val="22"/>
        </w:rPr>
        <w:t>evo</w:t>
      </w:r>
      <w:r w:rsidR="006256D7">
        <w:rPr>
          <w:sz w:val="22"/>
          <w:szCs w:val="22"/>
          <w:lang w:val="pt-BR"/>
        </w:rPr>
        <w:t>gam-se</w:t>
      </w:r>
      <w:proofErr w:type="spellEnd"/>
      <w:r>
        <w:rPr>
          <w:sz w:val="22"/>
          <w:szCs w:val="22"/>
        </w:rPr>
        <w:t xml:space="preserve"> disposições em contrário.</w:t>
      </w:r>
    </w:p>
    <w:p w:rsidR="005B46E1" w:rsidRDefault="005B46E1" w:rsidP="005B46E1">
      <w:pPr>
        <w:ind w:firstLine="1985"/>
        <w:jc w:val="both"/>
        <w:rPr>
          <w:rFonts w:ascii="Bookman Old Style" w:hAnsi="Bookman Old Style"/>
          <w:sz w:val="22"/>
          <w:szCs w:val="22"/>
        </w:rPr>
      </w:pPr>
    </w:p>
    <w:p w:rsidR="005B46E1" w:rsidRDefault="005B46E1" w:rsidP="005B46E1">
      <w:pPr>
        <w:jc w:val="center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CENTRO ADMINISTRATIVO DE IBIAM, EM </w:t>
      </w:r>
      <w:r w:rsidR="006256D7">
        <w:rPr>
          <w:rFonts w:ascii="Bookman Old Style" w:hAnsi="Bookman Old Style"/>
          <w:sz w:val="22"/>
          <w:szCs w:val="22"/>
        </w:rPr>
        <w:t>1</w:t>
      </w:r>
      <w:r>
        <w:rPr>
          <w:rFonts w:ascii="Bookman Old Style" w:hAnsi="Bookman Old Style"/>
          <w:sz w:val="22"/>
          <w:szCs w:val="22"/>
        </w:rPr>
        <w:t>0</w:t>
      </w:r>
      <w:r w:rsidR="006256D7"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sz w:val="22"/>
          <w:szCs w:val="22"/>
        </w:rPr>
        <w:t>DE OUTUBRO DE 2014.</w:t>
      </w:r>
    </w:p>
    <w:p w:rsidR="005B46E1" w:rsidRDefault="005B46E1" w:rsidP="005B46E1">
      <w:pPr>
        <w:jc w:val="center"/>
        <w:rPr>
          <w:rFonts w:ascii="Bookman Old Style" w:hAnsi="Bookman Old Style"/>
          <w:sz w:val="22"/>
          <w:szCs w:val="22"/>
        </w:rPr>
      </w:pPr>
    </w:p>
    <w:p w:rsidR="005B46E1" w:rsidRDefault="005B46E1" w:rsidP="005B46E1">
      <w:pPr>
        <w:jc w:val="center"/>
        <w:rPr>
          <w:rFonts w:ascii="Bookman Old Style" w:hAnsi="Bookman Old Style"/>
          <w:sz w:val="22"/>
          <w:szCs w:val="22"/>
        </w:rPr>
      </w:pPr>
    </w:p>
    <w:p w:rsidR="006256D7" w:rsidRDefault="006256D7" w:rsidP="005B46E1">
      <w:pPr>
        <w:jc w:val="center"/>
        <w:rPr>
          <w:rFonts w:ascii="Bookman Old Style" w:hAnsi="Bookman Old Style"/>
          <w:sz w:val="22"/>
          <w:szCs w:val="22"/>
        </w:rPr>
      </w:pPr>
    </w:p>
    <w:p w:rsidR="006256D7" w:rsidRDefault="006256D7" w:rsidP="005B46E1">
      <w:pPr>
        <w:jc w:val="center"/>
        <w:rPr>
          <w:rFonts w:ascii="Bookman Old Style" w:hAnsi="Bookman Old Style"/>
          <w:sz w:val="22"/>
          <w:szCs w:val="22"/>
        </w:rPr>
      </w:pPr>
    </w:p>
    <w:p w:rsidR="006256D7" w:rsidRDefault="006256D7" w:rsidP="005B46E1">
      <w:pPr>
        <w:jc w:val="center"/>
        <w:rPr>
          <w:rFonts w:ascii="Bookman Old Style" w:hAnsi="Bookman Old Style"/>
          <w:sz w:val="22"/>
          <w:szCs w:val="22"/>
        </w:rPr>
      </w:pPr>
    </w:p>
    <w:p w:rsidR="006256D7" w:rsidRDefault="006256D7" w:rsidP="005B46E1">
      <w:pPr>
        <w:jc w:val="center"/>
        <w:rPr>
          <w:rFonts w:ascii="Bookman Old Style" w:hAnsi="Bookman Old Style"/>
          <w:sz w:val="22"/>
          <w:szCs w:val="22"/>
        </w:rPr>
      </w:pPr>
    </w:p>
    <w:p w:rsidR="005B46E1" w:rsidRDefault="005B46E1" w:rsidP="005B46E1">
      <w:pPr>
        <w:jc w:val="center"/>
        <w:rPr>
          <w:rFonts w:ascii="Bookman Old Style" w:hAnsi="Bookman Old Style"/>
          <w:b/>
          <w:sz w:val="22"/>
          <w:szCs w:val="22"/>
        </w:rPr>
      </w:pPr>
    </w:p>
    <w:p w:rsidR="005B46E1" w:rsidRDefault="005B46E1" w:rsidP="005B46E1">
      <w:pPr>
        <w:jc w:val="center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CLÓVIS JOSÉ BUSATTO</w:t>
      </w:r>
    </w:p>
    <w:p w:rsidR="005B46E1" w:rsidRDefault="005B46E1" w:rsidP="005B46E1">
      <w:pPr>
        <w:jc w:val="center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 xml:space="preserve">PREFEITO MUNICIPAL </w:t>
      </w:r>
    </w:p>
    <w:p w:rsidR="005B46E1" w:rsidRDefault="005B46E1" w:rsidP="005B46E1">
      <w:pPr>
        <w:jc w:val="center"/>
        <w:rPr>
          <w:rFonts w:ascii="Bookman Old Style" w:hAnsi="Bookman Old Style"/>
          <w:b/>
          <w:sz w:val="22"/>
          <w:szCs w:val="22"/>
        </w:rPr>
      </w:pPr>
    </w:p>
    <w:p w:rsidR="006256D7" w:rsidRDefault="006256D7" w:rsidP="005B46E1">
      <w:pPr>
        <w:jc w:val="both"/>
        <w:rPr>
          <w:rFonts w:ascii="Bookman Old Style" w:hAnsi="Bookman Old Style"/>
          <w:sz w:val="22"/>
          <w:szCs w:val="22"/>
        </w:rPr>
      </w:pPr>
    </w:p>
    <w:p w:rsidR="006256D7" w:rsidRDefault="006256D7" w:rsidP="005B46E1">
      <w:pPr>
        <w:jc w:val="both"/>
        <w:rPr>
          <w:rFonts w:ascii="Bookman Old Style" w:hAnsi="Bookman Old Style"/>
          <w:sz w:val="22"/>
          <w:szCs w:val="22"/>
        </w:rPr>
      </w:pPr>
      <w:bookmarkStart w:id="0" w:name="_GoBack"/>
      <w:bookmarkEnd w:id="0"/>
    </w:p>
    <w:p w:rsidR="005B46E1" w:rsidRDefault="005B46E1" w:rsidP="005B46E1">
      <w:pPr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Publicado e registrado:</w:t>
      </w:r>
    </w:p>
    <w:p w:rsidR="006256D7" w:rsidRDefault="006256D7" w:rsidP="005B46E1">
      <w:pPr>
        <w:jc w:val="both"/>
        <w:rPr>
          <w:rFonts w:ascii="Bookman Old Style" w:hAnsi="Bookman Old Style"/>
          <w:sz w:val="22"/>
          <w:szCs w:val="22"/>
        </w:rPr>
      </w:pPr>
    </w:p>
    <w:p w:rsidR="005B46E1" w:rsidRDefault="005B46E1" w:rsidP="005B46E1">
      <w:pPr>
        <w:jc w:val="both"/>
        <w:rPr>
          <w:rFonts w:ascii="Bookman Old Style" w:hAnsi="Bookman Old Style"/>
          <w:sz w:val="22"/>
          <w:szCs w:val="22"/>
        </w:rPr>
      </w:pPr>
    </w:p>
    <w:p w:rsidR="005B46E1" w:rsidRDefault="005B46E1" w:rsidP="005B46E1">
      <w:pPr>
        <w:jc w:val="both"/>
        <w:rPr>
          <w:rFonts w:ascii="Bookman Old Style" w:hAnsi="Bookman Old Style"/>
          <w:sz w:val="22"/>
          <w:szCs w:val="22"/>
        </w:rPr>
      </w:pPr>
    </w:p>
    <w:p w:rsidR="005B46E1" w:rsidRDefault="005B46E1" w:rsidP="005B46E1">
      <w:pPr>
        <w:jc w:val="center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LAÉLCIO ANTONIO GASANIGA</w:t>
      </w:r>
    </w:p>
    <w:p w:rsidR="005B46E1" w:rsidRDefault="005B46E1" w:rsidP="005B46E1">
      <w:pPr>
        <w:jc w:val="center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SECRETÁRIO DE ADM. E FAZENDA</w:t>
      </w:r>
    </w:p>
    <w:p w:rsidR="00A44341" w:rsidRDefault="00A44341"/>
    <w:sectPr w:rsidR="00A44341" w:rsidSect="005B46E1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6E1"/>
    <w:rsid w:val="005B46E1"/>
    <w:rsid w:val="006256D7"/>
    <w:rsid w:val="00A44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6E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5B46E1"/>
    <w:pPr>
      <w:keepNext/>
      <w:ind w:firstLine="1985"/>
      <w:outlineLvl w:val="0"/>
    </w:pPr>
    <w:rPr>
      <w:rFonts w:eastAsia="Times New Roman"/>
      <w:sz w:val="20"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B46E1"/>
    <w:rPr>
      <w:rFonts w:ascii="Times New Roman" w:eastAsia="Times New Roman" w:hAnsi="Times New Roman" w:cs="Times New Roman"/>
      <w:sz w:val="20"/>
      <w:szCs w:val="20"/>
      <w:lang w:val="x-none" w:eastAsia="pt-BR"/>
    </w:rPr>
  </w:style>
  <w:style w:type="paragraph" w:styleId="Corpodetexto">
    <w:name w:val="Body Text"/>
    <w:basedOn w:val="Normal"/>
    <w:link w:val="CorpodetextoChar"/>
    <w:semiHidden/>
    <w:unhideWhenUsed/>
    <w:rsid w:val="005B46E1"/>
    <w:rPr>
      <w:sz w:val="20"/>
      <w:szCs w:val="20"/>
      <w:lang w:val="x-none"/>
    </w:rPr>
  </w:style>
  <w:style w:type="character" w:customStyle="1" w:styleId="CorpodetextoChar">
    <w:name w:val="Corpo de texto Char"/>
    <w:basedOn w:val="Fontepargpadro"/>
    <w:link w:val="Corpodetexto"/>
    <w:semiHidden/>
    <w:rsid w:val="005B46E1"/>
    <w:rPr>
      <w:rFonts w:ascii="Times New Roman" w:eastAsia="Calibri" w:hAnsi="Times New Roman" w:cs="Times New Roman"/>
      <w:sz w:val="20"/>
      <w:szCs w:val="20"/>
      <w:lang w:val="x-none"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5B46E1"/>
    <w:pPr>
      <w:ind w:left="1985"/>
    </w:pPr>
    <w:rPr>
      <w:sz w:val="20"/>
      <w:szCs w:val="20"/>
      <w:lang w:val="x-none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5B46E1"/>
    <w:rPr>
      <w:rFonts w:ascii="Times New Roman" w:eastAsia="Calibri" w:hAnsi="Times New Roman" w:cs="Times New Roman"/>
      <w:sz w:val="20"/>
      <w:szCs w:val="20"/>
      <w:lang w:val="x-none"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5B46E1"/>
    <w:pPr>
      <w:ind w:firstLine="2127"/>
      <w:jc w:val="both"/>
    </w:pPr>
    <w:rPr>
      <w:rFonts w:ascii="Bookman Old Style" w:hAnsi="Bookman Old Style"/>
      <w:sz w:val="20"/>
      <w:szCs w:val="20"/>
      <w:lang w:val="x-none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5B46E1"/>
    <w:rPr>
      <w:rFonts w:ascii="Bookman Old Style" w:eastAsia="Calibri" w:hAnsi="Bookman Old Style" w:cs="Times New Roman"/>
      <w:sz w:val="20"/>
      <w:szCs w:val="20"/>
      <w:lang w:val="x-none"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5B46E1"/>
    <w:rPr>
      <w:rFonts w:ascii="Courier New" w:hAnsi="Courier New"/>
      <w:sz w:val="20"/>
      <w:szCs w:val="20"/>
      <w:lang w:val="x-none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5B46E1"/>
    <w:rPr>
      <w:rFonts w:ascii="Courier New" w:eastAsia="Calibri" w:hAnsi="Courier New" w:cs="Times New Roman"/>
      <w:sz w:val="20"/>
      <w:szCs w:val="20"/>
      <w:lang w:val="x-none"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6E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5B46E1"/>
    <w:pPr>
      <w:keepNext/>
      <w:ind w:firstLine="1985"/>
      <w:outlineLvl w:val="0"/>
    </w:pPr>
    <w:rPr>
      <w:rFonts w:eastAsia="Times New Roman"/>
      <w:sz w:val="20"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B46E1"/>
    <w:rPr>
      <w:rFonts w:ascii="Times New Roman" w:eastAsia="Times New Roman" w:hAnsi="Times New Roman" w:cs="Times New Roman"/>
      <w:sz w:val="20"/>
      <w:szCs w:val="20"/>
      <w:lang w:val="x-none" w:eastAsia="pt-BR"/>
    </w:rPr>
  </w:style>
  <w:style w:type="paragraph" w:styleId="Corpodetexto">
    <w:name w:val="Body Text"/>
    <w:basedOn w:val="Normal"/>
    <w:link w:val="CorpodetextoChar"/>
    <w:semiHidden/>
    <w:unhideWhenUsed/>
    <w:rsid w:val="005B46E1"/>
    <w:rPr>
      <w:sz w:val="20"/>
      <w:szCs w:val="20"/>
      <w:lang w:val="x-none"/>
    </w:rPr>
  </w:style>
  <w:style w:type="character" w:customStyle="1" w:styleId="CorpodetextoChar">
    <w:name w:val="Corpo de texto Char"/>
    <w:basedOn w:val="Fontepargpadro"/>
    <w:link w:val="Corpodetexto"/>
    <w:semiHidden/>
    <w:rsid w:val="005B46E1"/>
    <w:rPr>
      <w:rFonts w:ascii="Times New Roman" w:eastAsia="Calibri" w:hAnsi="Times New Roman" w:cs="Times New Roman"/>
      <w:sz w:val="20"/>
      <w:szCs w:val="20"/>
      <w:lang w:val="x-none"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5B46E1"/>
    <w:pPr>
      <w:ind w:left="1985"/>
    </w:pPr>
    <w:rPr>
      <w:sz w:val="20"/>
      <w:szCs w:val="20"/>
      <w:lang w:val="x-none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5B46E1"/>
    <w:rPr>
      <w:rFonts w:ascii="Times New Roman" w:eastAsia="Calibri" w:hAnsi="Times New Roman" w:cs="Times New Roman"/>
      <w:sz w:val="20"/>
      <w:szCs w:val="20"/>
      <w:lang w:val="x-none"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5B46E1"/>
    <w:pPr>
      <w:ind w:firstLine="2127"/>
      <w:jc w:val="both"/>
    </w:pPr>
    <w:rPr>
      <w:rFonts w:ascii="Bookman Old Style" w:hAnsi="Bookman Old Style"/>
      <w:sz w:val="20"/>
      <w:szCs w:val="20"/>
      <w:lang w:val="x-none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5B46E1"/>
    <w:rPr>
      <w:rFonts w:ascii="Bookman Old Style" w:eastAsia="Calibri" w:hAnsi="Bookman Old Style" w:cs="Times New Roman"/>
      <w:sz w:val="20"/>
      <w:szCs w:val="20"/>
      <w:lang w:val="x-none"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5B46E1"/>
    <w:rPr>
      <w:rFonts w:ascii="Courier New" w:hAnsi="Courier New"/>
      <w:sz w:val="20"/>
      <w:szCs w:val="20"/>
      <w:lang w:val="x-none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5B46E1"/>
    <w:rPr>
      <w:rFonts w:ascii="Courier New" w:eastAsia="Calibri" w:hAnsi="Courier New" w:cs="Times New Roman"/>
      <w:sz w:val="20"/>
      <w:szCs w:val="20"/>
      <w:lang w:val="x-none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64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153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Rosinei</dc:creator>
  <cp:lastModifiedBy>Rosinei</cp:lastModifiedBy>
  <cp:revision>1</cp:revision>
  <dcterms:created xsi:type="dcterms:W3CDTF">2014-10-13T14:07:00Z</dcterms:created>
  <dcterms:modified xsi:type="dcterms:W3CDTF">2014-10-13T14:25:00Z</dcterms:modified>
</cp:coreProperties>
</file>