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1A" w:rsidRDefault="006B6A1A" w:rsidP="00C85841">
      <w:pPr>
        <w:pStyle w:val="Ttulo1"/>
        <w:ind w:firstLine="0"/>
        <w:jc w:val="both"/>
        <w:rPr>
          <w:rFonts w:ascii="Bookman Old Style" w:hAnsi="Bookman Old Style"/>
          <w:b/>
          <w:bCs/>
          <w:sz w:val="22"/>
          <w:u w:val="single"/>
        </w:rPr>
      </w:pPr>
    </w:p>
    <w:p w:rsidR="006B6A1A" w:rsidRPr="00CB54B2" w:rsidRDefault="006B6A1A" w:rsidP="00EE5B5B">
      <w:pPr>
        <w:pStyle w:val="Ttulo1"/>
        <w:ind w:firstLine="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DECRETO Nº 2</w:t>
      </w:r>
      <w:r w:rsidR="00DB2966">
        <w:rPr>
          <w:rFonts w:ascii="Arial" w:hAnsi="Arial" w:cs="Arial"/>
          <w:b/>
          <w:bCs/>
          <w:sz w:val="22"/>
          <w:szCs w:val="22"/>
        </w:rPr>
        <w:t>4</w:t>
      </w:r>
      <w:r w:rsidR="00CB5ACC">
        <w:rPr>
          <w:rFonts w:ascii="Arial" w:hAnsi="Arial" w:cs="Arial"/>
          <w:b/>
          <w:bCs/>
          <w:sz w:val="22"/>
          <w:szCs w:val="22"/>
        </w:rPr>
        <w:t>4</w:t>
      </w:r>
      <w:r w:rsidR="004830B6">
        <w:rPr>
          <w:rFonts w:ascii="Arial" w:hAnsi="Arial" w:cs="Arial"/>
          <w:b/>
          <w:bCs/>
          <w:sz w:val="22"/>
          <w:szCs w:val="22"/>
        </w:rPr>
        <w:t>2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, DE </w:t>
      </w:r>
      <w:r w:rsidR="00CB5ACC">
        <w:rPr>
          <w:rFonts w:ascii="Arial" w:hAnsi="Arial" w:cs="Arial"/>
          <w:b/>
          <w:bCs/>
          <w:sz w:val="22"/>
          <w:szCs w:val="22"/>
        </w:rPr>
        <w:t>2</w:t>
      </w:r>
      <w:r w:rsidR="007007A8">
        <w:rPr>
          <w:rFonts w:ascii="Arial" w:hAnsi="Arial" w:cs="Arial"/>
          <w:b/>
          <w:bCs/>
          <w:sz w:val="22"/>
          <w:szCs w:val="22"/>
        </w:rPr>
        <w:t>7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</w:t>
      </w:r>
      <w:r w:rsidR="00174F0D">
        <w:rPr>
          <w:rFonts w:ascii="Arial" w:hAnsi="Arial" w:cs="Arial"/>
          <w:b/>
          <w:bCs/>
          <w:sz w:val="22"/>
          <w:szCs w:val="22"/>
        </w:rPr>
        <w:t>DEZEMBRO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201</w:t>
      </w:r>
      <w:r w:rsidR="00DB2966">
        <w:rPr>
          <w:rFonts w:ascii="Arial" w:hAnsi="Arial" w:cs="Arial"/>
          <w:b/>
          <w:bCs/>
          <w:sz w:val="22"/>
          <w:szCs w:val="22"/>
        </w:rPr>
        <w:t>2</w:t>
      </w:r>
      <w:r w:rsidRPr="00CB54B2">
        <w:rPr>
          <w:rFonts w:ascii="Arial" w:hAnsi="Arial" w:cs="Arial"/>
          <w:b/>
          <w:bCs/>
          <w:sz w:val="22"/>
          <w:szCs w:val="22"/>
        </w:rPr>
        <w:t>.</w:t>
      </w: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EE5B5B" w:rsidP="00EE5B5B">
      <w:pPr>
        <w:pStyle w:val="Recuodecorpodetexto2"/>
        <w:ind w:left="0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“</w:t>
      </w:r>
      <w:r w:rsidR="006B6A1A" w:rsidRPr="00CB54B2">
        <w:rPr>
          <w:rFonts w:ascii="Arial" w:hAnsi="Arial" w:cs="Arial"/>
          <w:b/>
          <w:bCs/>
          <w:sz w:val="22"/>
          <w:szCs w:val="22"/>
        </w:rPr>
        <w:t>ABRE</w:t>
      </w:r>
      <w:r w:rsidR="006B6A1A" w:rsidRPr="00CB54B2">
        <w:rPr>
          <w:rFonts w:ascii="Arial" w:hAnsi="Arial" w:cs="Arial"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>CRÉDITO ADICIONAL SUPL</w:t>
      </w:r>
      <w:r w:rsidR="004058B3" w:rsidRPr="00CB54B2">
        <w:rPr>
          <w:rFonts w:ascii="Arial" w:hAnsi="Arial" w:cs="Arial"/>
          <w:b/>
          <w:sz w:val="22"/>
          <w:szCs w:val="22"/>
        </w:rPr>
        <w:t>EMENTAR</w:t>
      </w:r>
      <w:r w:rsidR="00924CBB">
        <w:rPr>
          <w:rFonts w:ascii="Arial" w:hAnsi="Arial" w:cs="Arial"/>
          <w:b/>
          <w:sz w:val="22"/>
          <w:szCs w:val="22"/>
        </w:rPr>
        <w:t xml:space="preserve"> NO FUNDO MUNICIPAL DE SAÚDE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 POR CONTA DO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EXCESSO DE ARRECADAÇÃO</w:t>
      </w:r>
      <w:proofErr w:type="gramStart"/>
      <w:r w:rsidR="006B6A1A" w:rsidRPr="00CB54B2">
        <w:rPr>
          <w:rFonts w:ascii="Arial" w:hAnsi="Arial" w:cs="Arial"/>
          <w:b/>
          <w:sz w:val="22"/>
          <w:szCs w:val="22"/>
        </w:rPr>
        <w:t xml:space="preserve">  </w:t>
      </w:r>
      <w:proofErr w:type="gramEnd"/>
      <w:r w:rsidR="002823AF">
        <w:rPr>
          <w:rFonts w:ascii="Arial" w:hAnsi="Arial" w:cs="Arial"/>
          <w:b/>
          <w:sz w:val="22"/>
          <w:szCs w:val="22"/>
        </w:rPr>
        <w:t xml:space="preserve">PROVENIENTE </w:t>
      </w:r>
      <w:r w:rsidR="00174F0D">
        <w:rPr>
          <w:rFonts w:ascii="Arial" w:hAnsi="Arial" w:cs="Arial"/>
          <w:b/>
          <w:sz w:val="22"/>
          <w:szCs w:val="22"/>
        </w:rPr>
        <w:t xml:space="preserve"> </w:t>
      </w:r>
      <w:r w:rsidR="0084785D">
        <w:rPr>
          <w:rFonts w:ascii="Arial" w:hAnsi="Arial" w:cs="Arial"/>
          <w:b/>
          <w:sz w:val="22"/>
          <w:szCs w:val="22"/>
        </w:rPr>
        <w:t>D</w:t>
      </w:r>
      <w:r w:rsidR="007007A8">
        <w:rPr>
          <w:rFonts w:ascii="Arial" w:hAnsi="Arial" w:cs="Arial"/>
          <w:b/>
          <w:sz w:val="22"/>
          <w:szCs w:val="22"/>
        </w:rPr>
        <w:t>E ATENÇÃO BÁSICA</w:t>
      </w:r>
      <w:r w:rsidR="00190AE6">
        <w:rPr>
          <w:rFonts w:ascii="Arial" w:hAnsi="Arial" w:cs="Arial"/>
          <w:b/>
          <w:sz w:val="22"/>
          <w:szCs w:val="22"/>
        </w:rPr>
        <w:t xml:space="preserve"> E </w:t>
      </w:r>
      <w:r w:rsidR="006B6A1A" w:rsidRPr="00CB54B2">
        <w:rPr>
          <w:rFonts w:ascii="Arial" w:hAnsi="Arial" w:cs="Arial"/>
          <w:b/>
          <w:sz w:val="22"/>
          <w:szCs w:val="22"/>
        </w:rPr>
        <w:t>DÁ OUTRAS PROVIDÊNCIAS.</w:t>
      </w:r>
      <w:r w:rsidRPr="00CB54B2">
        <w:rPr>
          <w:rFonts w:ascii="Arial" w:hAnsi="Arial" w:cs="Arial"/>
          <w:b/>
          <w:sz w:val="22"/>
          <w:szCs w:val="22"/>
        </w:rPr>
        <w:t>”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B6A1A" w:rsidRPr="00CB54B2" w:rsidRDefault="006B6A1A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TextosemFormatao"/>
        <w:ind w:left="2835"/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color w:val="000000"/>
          <w:sz w:val="22"/>
          <w:szCs w:val="22"/>
        </w:rPr>
        <w:t>NELSON MARIO GRASSI</w:t>
      </w:r>
      <w:r w:rsidRPr="00CB54B2">
        <w:rPr>
          <w:rFonts w:ascii="Arial" w:hAnsi="Arial" w:cs="Arial"/>
          <w:sz w:val="22"/>
          <w:szCs w:val="22"/>
        </w:rPr>
        <w:t>, Prefeito Municipal de Ibia</w:t>
      </w:r>
      <w:r w:rsidR="00277AE2">
        <w:rPr>
          <w:rFonts w:ascii="Arial" w:hAnsi="Arial" w:cs="Arial"/>
          <w:sz w:val="22"/>
          <w:szCs w:val="22"/>
        </w:rPr>
        <w:t>m</w:t>
      </w:r>
      <w:r w:rsidRPr="00CB54B2">
        <w:rPr>
          <w:rFonts w:ascii="Arial" w:hAnsi="Arial" w:cs="Arial"/>
          <w:sz w:val="22"/>
          <w:szCs w:val="22"/>
        </w:rPr>
        <w:t xml:space="preserve">, Estado de Santa Catarina, no uso das atribuições que lhe são conferidas pela Lei Orgânica do Município e especialmente as </w:t>
      </w:r>
      <w:r w:rsidR="004058B3" w:rsidRPr="00CB54B2">
        <w:rPr>
          <w:rFonts w:ascii="Arial" w:hAnsi="Arial" w:cs="Arial"/>
          <w:sz w:val="22"/>
          <w:szCs w:val="22"/>
        </w:rPr>
        <w:t>conferidas pela Lei n. 0</w:t>
      </w:r>
      <w:r w:rsidR="001659CC" w:rsidRPr="00CB54B2">
        <w:rPr>
          <w:rFonts w:ascii="Arial" w:hAnsi="Arial" w:cs="Arial"/>
          <w:sz w:val="22"/>
          <w:szCs w:val="22"/>
        </w:rPr>
        <w:t>4</w:t>
      </w:r>
      <w:r w:rsidR="002823AF">
        <w:rPr>
          <w:rFonts w:ascii="Arial" w:hAnsi="Arial" w:cs="Arial"/>
          <w:sz w:val="22"/>
          <w:szCs w:val="22"/>
        </w:rPr>
        <w:t>83</w:t>
      </w:r>
      <w:r w:rsidR="004058B3" w:rsidRPr="00CB54B2">
        <w:rPr>
          <w:rFonts w:ascii="Arial" w:hAnsi="Arial" w:cs="Arial"/>
          <w:sz w:val="22"/>
          <w:szCs w:val="22"/>
        </w:rPr>
        <w:t>/201</w:t>
      </w:r>
      <w:r w:rsidR="002823AF">
        <w:rPr>
          <w:rFonts w:ascii="Arial" w:hAnsi="Arial" w:cs="Arial"/>
          <w:sz w:val="22"/>
          <w:szCs w:val="22"/>
        </w:rPr>
        <w:t>1</w:t>
      </w:r>
      <w:r w:rsidRPr="00CB54B2">
        <w:rPr>
          <w:rFonts w:ascii="Arial" w:hAnsi="Arial" w:cs="Arial"/>
          <w:sz w:val="22"/>
          <w:szCs w:val="22"/>
        </w:rPr>
        <w:t>:</w:t>
      </w:r>
    </w:p>
    <w:p w:rsidR="006B6A1A" w:rsidRPr="00CB54B2" w:rsidRDefault="002C2CB4" w:rsidP="002C2CB4">
      <w:pPr>
        <w:pStyle w:val="Corpodetexto"/>
        <w:tabs>
          <w:tab w:val="left" w:pos="0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B6A1A" w:rsidRPr="00CB54B2">
        <w:rPr>
          <w:rFonts w:ascii="Arial" w:hAnsi="Arial" w:cs="Arial"/>
          <w:b/>
          <w:bCs/>
          <w:sz w:val="22"/>
          <w:szCs w:val="22"/>
        </w:rPr>
        <w:t>DECRETA:</w:t>
      </w:r>
    </w:p>
    <w:p w:rsidR="006B6A1A" w:rsidRPr="00CB54B2" w:rsidRDefault="006B6A1A" w:rsidP="006B6A1A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CB54B2">
        <w:rPr>
          <w:rFonts w:ascii="Arial" w:hAnsi="Arial" w:cs="Arial"/>
          <w:color w:val="000000"/>
          <w:sz w:val="22"/>
          <w:szCs w:val="22"/>
        </w:rPr>
        <w:t xml:space="preserve">                                    </w:t>
      </w:r>
    </w:p>
    <w:p w:rsidR="006B6A1A" w:rsidRPr="00CB54B2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1º</w:t>
      </w:r>
      <w:r w:rsidRPr="00CB54B2">
        <w:rPr>
          <w:rFonts w:ascii="Arial" w:hAnsi="Arial" w:cs="Arial"/>
          <w:sz w:val="22"/>
          <w:szCs w:val="22"/>
        </w:rPr>
        <w:t xml:space="preserve"> Fica o chefe do Poder Executivo Municipal au</w:t>
      </w:r>
      <w:r w:rsidR="00050335" w:rsidRPr="00CB54B2">
        <w:rPr>
          <w:rFonts w:ascii="Arial" w:hAnsi="Arial" w:cs="Arial"/>
          <w:sz w:val="22"/>
          <w:szCs w:val="22"/>
        </w:rPr>
        <w:t xml:space="preserve">torizado a Abrir Crédito </w:t>
      </w:r>
      <w:r w:rsidRPr="00CB54B2">
        <w:rPr>
          <w:rFonts w:ascii="Arial" w:hAnsi="Arial" w:cs="Arial"/>
          <w:sz w:val="22"/>
          <w:szCs w:val="22"/>
        </w:rPr>
        <w:t xml:space="preserve">Adicional Suplementar </w:t>
      </w:r>
      <w:r w:rsidR="009E52D3" w:rsidRPr="00CB54B2">
        <w:rPr>
          <w:rFonts w:ascii="Arial" w:hAnsi="Arial" w:cs="Arial"/>
          <w:sz w:val="22"/>
          <w:szCs w:val="22"/>
        </w:rPr>
        <w:t xml:space="preserve">por conta do excesso de arrecadação </w:t>
      </w:r>
      <w:r w:rsidR="00174F0D">
        <w:rPr>
          <w:rFonts w:ascii="Arial" w:hAnsi="Arial" w:cs="Arial"/>
          <w:sz w:val="22"/>
          <w:szCs w:val="22"/>
        </w:rPr>
        <w:t>d</w:t>
      </w:r>
      <w:r w:rsidR="007007A8">
        <w:rPr>
          <w:rFonts w:ascii="Arial" w:hAnsi="Arial" w:cs="Arial"/>
          <w:sz w:val="22"/>
          <w:szCs w:val="22"/>
        </w:rPr>
        <w:t>a Atenção Básica</w:t>
      </w:r>
      <w:r w:rsidR="009E52D3" w:rsidRPr="00CB54B2">
        <w:rPr>
          <w:rFonts w:ascii="Arial" w:hAnsi="Arial" w:cs="Arial"/>
          <w:sz w:val="22"/>
          <w:szCs w:val="22"/>
        </w:rPr>
        <w:t xml:space="preserve"> </w:t>
      </w:r>
      <w:r w:rsidRPr="00CB54B2">
        <w:rPr>
          <w:rFonts w:ascii="Arial" w:hAnsi="Arial" w:cs="Arial"/>
          <w:sz w:val="22"/>
          <w:szCs w:val="22"/>
        </w:rPr>
        <w:t xml:space="preserve">no valor de 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R$ </w:t>
      </w:r>
      <w:r w:rsidR="007007A8">
        <w:rPr>
          <w:rFonts w:ascii="Arial" w:hAnsi="Arial" w:cs="Arial"/>
          <w:b/>
          <w:bCs/>
          <w:sz w:val="22"/>
          <w:szCs w:val="22"/>
        </w:rPr>
        <w:t>4.270,00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(</w:t>
      </w:r>
      <w:r w:rsidR="007007A8">
        <w:rPr>
          <w:rFonts w:ascii="Arial" w:hAnsi="Arial" w:cs="Arial"/>
          <w:b/>
          <w:bCs/>
          <w:sz w:val="22"/>
          <w:szCs w:val="22"/>
        </w:rPr>
        <w:t>Quatro</w:t>
      </w:r>
      <w:r w:rsidR="00174F0D">
        <w:rPr>
          <w:rFonts w:ascii="Arial" w:hAnsi="Arial" w:cs="Arial"/>
          <w:b/>
          <w:bCs/>
          <w:sz w:val="22"/>
          <w:szCs w:val="22"/>
        </w:rPr>
        <w:t xml:space="preserve"> mil</w:t>
      </w:r>
      <w:r w:rsidR="007007A8">
        <w:rPr>
          <w:rFonts w:ascii="Arial" w:hAnsi="Arial" w:cs="Arial"/>
          <w:b/>
          <w:bCs/>
          <w:sz w:val="22"/>
          <w:szCs w:val="22"/>
        </w:rPr>
        <w:t xml:space="preserve"> duzentos e setenta reais</w:t>
      </w:r>
      <w:r w:rsidRPr="00CB54B2">
        <w:rPr>
          <w:rFonts w:ascii="Arial" w:hAnsi="Arial" w:cs="Arial"/>
          <w:b/>
          <w:bCs/>
          <w:sz w:val="22"/>
          <w:szCs w:val="22"/>
        </w:rPr>
        <w:t>)</w:t>
      </w:r>
      <w:r w:rsidRPr="00CB54B2">
        <w:rPr>
          <w:rFonts w:ascii="Arial" w:hAnsi="Arial" w:cs="Arial"/>
          <w:sz w:val="22"/>
          <w:szCs w:val="22"/>
        </w:rPr>
        <w:t>, no orçamento de 201</w:t>
      </w:r>
      <w:r w:rsidR="00277AE2">
        <w:rPr>
          <w:rFonts w:ascii="Arial" w:hAnsi="Arial" w:cs="Arial"/>
          <w:sz w:val="22"/>
          <w:szCs w:val="22"/>
        </w:rPr>
        <w:t>2</w:t>
      </w:r>
      <w:r w:rsidRPr="00CB54B2">
        <w:rPr>
          <w:rFonts w:ascii="Arial" w:hAnsi="Arial" w:cs="Arial"/>
          <w:sz w:val="22"/>
          <w:szCs w:val="22"/>
        </w:rPr>
        <w:t xml:space="preserve"> </w:t>
      </w:r>
      <w:r w:rsidRPr="007007A8">
        <w:rPr>
          <w:rFonts w:ascii="Arial" w:hAnsi="Arial" w:cs="Arial"/>
          <w:b/>
          <w:sz w:val="22"/>
          <w:szCs w:val="22"/>
        </w:rPr>
        <w:t>d</w:t>
      </w:r>
      <w:r w:rsidR="007007A8" w:rsidRPr="007007A8">
        <w:rPr>
          <w:rFonts w:ascii="Arial" w:hAnsi="Arial" w:cs="Arial"/>
          <w:b/>
          <w:sz w:val="22"/>
          <w:szCs w:val="22"/>
        </w:rPr>
        <w:t>o</w:t>
      </w:r>
      <w:r w:rsidRPr="007007A8">
        <w:rPr>
          <w:rFonts w:ascii="Arial" w:hAnsi="Arial" w:cs="Arial"/>
          <w:b/>
          <w:sz w:val="22"/>
          <w:szCs w:val="22"/>
        </w:rPr>
        <w:t xml:space="preserve"> </w:t>
      </w:r>
      <w:r w:rsidR="007007A8" w:rsidRPr="007007A8">
        <w:rPr>
          <w:rFonts w:ascii="Arial" w:hAnsi="Arial" w:cs="Arial"/>
          <w:b/>
          <w:sz w:val="22"/>
          <w:szCs w:val="22"/>
        </w:rPr>
        <w:t>Fundo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Municipal de</w:t>
      </w:r>
      <w:r w:rsidR="007007A8">
        <w:rPr>
          <w:rFonts w:ascii="Arial" w:hAnsi="Arial" w:cs="Arial"/>
          <w:b/>
          <w:bCs/>
          <w:sz w:val="22"/>
          <w:szCs w:val="22"/>
        </w:rPr>
        <w:t xml:space="preserve"> Saúde de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Ibia</w:t>
      </w:r>
      <w:r w:rsidR="00277AE2">
        <w:rPr>
          <w:rFonts w:ascii="Arial" w:hAnsi="Arial" w:cs="Arial"/>
          <w:b/>
          <w:bCs/>
          <w:sz w:val="22"/>
          <w:szCs w:val="22"/>
        </w:rPr>
        <w:t>m</w:t>
      </w:r>
      <w:r w:rsidRPr="00CB54B2">
        <w:rPr>
          <w:rFonts w:ascii="Arial" w:hAnsi="Arial" w:cs="Arial"/>
          <w:sz w:val="22"/>
          <w:szCs w:val="22"/>
        </w:rPr>
        <w:t>, na seguinte programação de despesa:</w:t>
      </w:r>
    </w:p>
    <w:p w:rsidR="00AC5A6F" w:rsidRPr="00CB54B2" w:rsidRDefault="00AC5A6F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AC5A6F" w:rsidP="006B6A1A">
      <w:pPr>
        <w:ind w:firstLine="1416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Suplementação:</w:t>
      </w:r>
    </w:p>
    <w:p w:rsidR="00AC5A6F" w:rsidRPr="00CB54B2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190AE6" w:rsidRDefault="007007A8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Órgão:        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03</w:t>
      </w:r>
      <w:r w:rsidR="00190AE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FUNDOS MUNICIPAIS</w:t>
      </w:r>
    </w:p>
    <w:p w:rsidR="00190AE6" w:rsidRDefault="00190AE6" w:rsidP="00190AE6">
      <w:pPr>
        <w:spacing w:line="265" w:lineRule="exact"/>
        <w:ind w:right="-232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Unidade:        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0</w:t>
      </w:r>
      <w:r w:rsidR="007007A8">
        <w:rPr>
          <w:rFonts w:ascii="Arial" w:hAnsi="Arial" w:cs="Arial"/>
          <w:b/>
          <w:color w:val="000000"/>
          <w:sz w:val="22"/>
          <w:szCs w:val="22"/>
        </w:rPr>
        <w:t>301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007A8">
        <w:rPr>
          <w:rFonts w:ascii="Arial" w:hAnsi="Arial" w:cs="Arial"/>
          <w:b/>
          <w:color w:val="000000"/>
          <w:sz w:val="22"/>
          <w:szCs w:val="22"/>
        </w:rPr>
        <w:t>FUNDO MUNICIPAL DA SAÚDE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Função:         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 w:rsidR="007007A8">
        <w:rPr>
          <w:rFonts w:ascii="Arial" w:hAnsi="Arial" w:cs="Arial"/>
          <w:b/>
          <w:color w:val="000000"/>
          <w:sz w:val="22"/>
          <w:szCs w:val="22"/>
        </w:rPr>
        <w:t>10 SAÚDE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Sub-Função: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 w:rsidR="007007A8">
        <w:rPr>
          <w:rFonts w:ascii="Arial" w:hAnsi="Arial" w:cs="Arial"/>
          <w:b/>
          <w:color w:val="000000"/>
          <w:sz w:val="22"/>
          <w:szCs w:val="22"/>
        </w:rPr>
        <w:t>301 ATENÇÃO BÁSICA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Programa:       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 w:rsidR="007007A8">
        <w:rPr>
          <w:rFonts w:ascii="Arial" w:hAnsi="Arial" w:cs="Arial"/>
          <w:b/>
          <w:color w:val="000000"/>
          <w:sz w:val="22"/>
          <w:szCs w:val="22"/>
        </w:rPr>
        <w:t>1001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007A8">
        <w:rPr>
          <w:rFonts w:ascii="Arial" w:hAnsi="Arial" w:cs="Arial"/>
          <w:b/>
          <w:color w:val="000000"/>
          <w:sz w:val="22"/>
          <w:szCs w:val="22"/>
        </w:rPr>
        <w:t>SAÚDE PARA TODOS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Projeto/Atividade: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20</w:t>
      </w:r>
      <w:r w:rsidR="007007A8">
        <w:rPr>
          <w:rFonts w:ascii="Arial" w:hAnsi="Arial" w:cs="Arial"/>
          <w:b/>
          <w:color w:val="000000"/>
          <w:sz w:val="22"/>
          <w:szCs w:val="22"/>
        </w:rPr>
        <w:t>18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MANUT.</w:t>
      </w:r>
      <w:r w:rsidR="007007A8">
        <w:rPr>
          <w:rFonts w:ascii="Arial" w:hAnsi="Arial" w:cs="Arial"/>
          <w:b/>
          <w:color w:val="000000"/>
          <w:sz w:val="22"/>
          <w:szCs w:val="22"/>
        </w:rPr>
        <w:t>PISO DE ATENÇÃO BÁSICA VAR.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Modalidade de Aplicação: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3</w:t>
      </w:r>
      <w:r w:rsidR="007007A8">
        <w:rPr>
          <w:rFonts w:ascii="Arial" w:hAnsi="Arial" w:cs="Arial"/>
          <w:b/>
          <w:color w:val="000000"/>
          <w:sz w:val="22"/>
          <w:szCs w:val="22"/>
        </w:rPr>
        <w:t>1</w:t>
      </w:r>
      <w:r>
        <w:rPr>
          <w:rFonts w:ascii="Arial" w:hAnsi="Arial" w:cs="Arial"/>
          <w:b/>
          <w:color w:val="000000"/>
          <w:sz w:val="22"/>
          <w:szCs w:val="22"/>
        </w:rPr>
        <w:t>900000 APLICAÇÕES DIRETAS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Fonte: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>01</w:t>
      </w:r>
      <w:r w:rsidR="007007A8">
        <w:rPr>
          <w:rFonts w:ascii="Arial" w:hAnsi="Arial" w:cs="Arial"/>
          <w:b/>
          <w:color w:val="000000"/>
          <w:sz w:val="22"/>
          <w:szCs w:val="22"/>
        </w:rPr>
        <w:t>64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007A8">
        <w:rPr>
          <w:rFonts w:ascii="Arial" w:hAnsi="Arial" w:cs="Arial"/>
          <w:b/>
          <w:color w:val="000000"/>
          <w:sz w:val="22"/>
          <w:szCs w:val="22"/>
        </w:rPr>
        <w:t>ATENÇÃO BÁSICA</w:t>
      </w:r>
    </w:p>
    <w:p w:rsidR="007007A8" w:rsidRDefault="007007A8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Detalhamento:                                    0010 –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Progr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. De Saúde da Família</w:t>
      </w:r>
    </w:p>
    <w:p w:rsidR="00190AE6" w:rsidRDefault="00190AE6" w:rsidP="00190AE6">
      <w:pPr>
        <w:spacing w:line="265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Valor:              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  R$ </w:t>
      </w:r>
      <w:r w:rsidR="007007A8">
        <w:rPr>
          <w:rFonts w:ascii="Arial" w:hAnsi="Arial" w:cs="Arial"/>
          <w:b/>
          <w:color w:val="000000"/>
          <w:sz w:val="22"/>
          <w:szCs w:val="22"/>
        </w:rPr>
        <w:t>4.270,00</w:t>
      </w:r>
    </w:p>
    <w:p w:rsidR="00AC5A6F" w:rsidRPr="00CB54B2" w:rsidRDefault="00AC5A6F" w:rsidP="00AC5A6F">
      <w:pPr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2º</w:t>
      </w:r>
      <w:r w:rsidRPr="00CB54B2">
        <w:rPr>
          <w:rFonts w:ascii="Arial" w:hAnsi="Arial" w:cs="Arial"/>
          <w:sz w:val="22"/>
          <w:szCs w:val="22"/>
        </w:rPr>
        <w:t xml:space="preserve"> Para satisfazer a cobertura do Crédito Adicional Suplementar de que trata o artigo anterior, será utilizado </w:t>
      </w:r>
      <w:r w:rsidR="00AC5A6F" w:rsidRPr="00CB54B2">
        <w:rPr>
          <w:rFonts w:ascii="Arial" w:hAnsi="Arial" w:cs="Arial"/>
          <w:sz w:val="22"/>
          <w:szCs w:val="22"/>
        </w:rPr>
        <w:t>excesso de arrecadação</w:t>
      </w:r>
      <w:r w:rsidR="00174F0D">
        <w:rPr>
          <w:rFonts w:ascii="Arial" w:hAnsi="Arial" w:cs="Arial"/>
          <w:sz w:val="22"/>
          <w:szCs w:val="22"/>
        </w:rPr>
        <w:t xml:space="preserve"> d</w:t>
      </w:r>
      <w:r w:rsidR="007007A8">
        <w:rPr>
          <w:rFonts w:ascii="Arial" w:hAnsi="Arial" w:cs="Arial"/>
          <w:sz w:val="22"/>
          <w:szCs w:val="22"/>
        </w:rPr>
        <w:t>a Atenção Básica</w:t>
      </w:r>
      <w:r w:rsidR="00174F0D">
        <w:rPr>
          <w:rFonts w:ascii="Arial" w:hAnsi="Arial" w:cs="Arial"/>
          <w:sz w:val="22"/>
          <w:szCs w:val="22"/>
        </w:rPr>
        <w:t>.</w:t>
      </w:r>
    </w:p>
    <w:p w:rsidR="006B6A1A" w:rsidRPr="00CB54B2" w:rsidRDefault="006B6A1A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Recuodecorpodetexto3"/>
        <w:ind w:firstLine="0"/>
        <w:rPr>
          <w:rFonts w:ascii="Arial" w:hAnsi="Arial" w:cs="Arial"/>
          <w:szCs w:val="22"/>
        </w:rPr>
      </w:pPr>
      <w:r w:rsidRPr="00CB54B2">
        <w:rPr>
          <w:rFonts w:ascii="Arial" w:hAnsi="Arial" w:cs="Arial"/>
          <w:b/>
          <w:bCs/>
          <w:szCs w:val="22"/>
        </w:rPr>
        <w:t>Art. 3</w:t>
      </w:r>
      <w:r w:rsidRPr="00CB54B2">
        <w:rPr>
          <w:rFonts w:ascii="Arial" w:hAnsi="Arial" w:cs="Arial"/>
          <w:b/>
          <w:bCs/>
          <w:szCs w:val="22"/>
          <w:vertAlign w:val="superscript"/>
        </w:rPr>
        <w:t>o</w:t>
      </w:r>
      <w:r w:rsidRPr="00CB54B2">
        <w:rPr>
          <w:rFonts w:ascii="Arial" w:hAnsi="Arial" w:cs="Arial"/>
          <w:b/>
          <w:bCs/>
          <w:szCs w:val="22"/>
        </w:rPr>
        <w:t xml:space="preserve"> </w:t>
      </w:r>
      <w:r w:rsidRPr="00CB54B2">
        <w:rPr>
          <w:rFonts w:ascii="Arial" w:hAnsi="Arial" w:cs="Arial"/>
          <w:szCs w:val="22"/>
        </w:rPr>
        <w:t>Este Decreto entra em vigor na data da sua publicação, revogadas as disposições em contrário.</w:t>
      </w:r>
    </w:p>
    <w:p w:rsidR="006B6A1A" w:rsidRPr="00CB54B2" w:rsidRDefault="006B6A1A" w:rsidP="006B6A1A">
      <w:pPr>
        <w:ind w:firstLine="1985"/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sz w:val="22"/>
          <w:szCs w:val="22"/>
        </w:rPr>
        <w:t xml:space="preserve">CENTRO ADMINISTRATIVO DE IBIAM, </w:t>
      </w:r>
      <w:r w:rsidR="00190AE6">
        <w:rPr>
          <w:rFonts w:ascii="Arial" w:hAnsi="Arial" w:cs="Arial"/>
          <w:sz w:val="22"/>
          <w:szCs w:val="22"/>
        </w:rPr>
        <w:t>2</w:t>
      </w:r>
      <w:r w:rsidR="007007A8">
        <w:rPr>
          <w:rFonts w:ascii="Arial" w:hAnsi="Arial" w:cs="Arial"/>
          <w:sz w:val="22"/>
          <w:szCs w:val="22"/>
        </w:rPr>
        <w:t>7</w:t>
      </w:r>
      <w:r w:rsidR="00277AE2">
        <w:rPr>
          <w:rFonts w:ascii="Arial" w:hAnsi="Arial" w:cs="Arial"/>
          <w:sz w:val="22"/>
          <w:szCs w:val="22"/>
        </w:rPr>
        <w:t xml:space="preserve"> DE </w:t>
      </w:r>
      <w:r w:rsidR="00174F0D">
        <w:rPr>
          <w:rFonts w:ascii="Arial" w:hAnsi="Arial" w:cs="Arial"/>
          <w:sz w:val="22"/>
          <w:szCs w:val="22"/>
        </w:rPr>
        <w:t>DEZEMBRO</w:t>
      </w:r>
      <w:r w:rsidRPr="00CB54B2">
        <w:rPr>
          <w:rFonts w:ascii="Arial" w:hAnsi="Arial" w:cs="Arial"/>
          <w:sz w:val="22"/>
          <w:szCs w:val="22"/>
        </w:rPr>
        <w:t xml:space="preserve"> DE 201</w:t>
      </w:r>
      <w:r w:rsidR="00277AE2">
        <w:rPr>
          <w:rFonts w:ascii="Arial" w:hAnsi="Arial" w:cs="Arial"/>
          <w:sz w:val="22"/>
          <w:szCs w:val="22"/>
        </w:rPr>
        <w:t>2</w:t>
      </w:r>
      <w:r w:rsidRPr="00CB54B2">
        <w:rPr>
          <w:rFonts w:ascii="Arial" w:hAnsi="Arial" w:cs="Arial"/>
          <w:sz w:val="22"/>
          <w:szCs w:val="22"/>
        </w:rPr>
        <w:t>.</w:t>
      </w:r>
    </w:p>
    <w:p w:rsid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NELSON MARIO GRASSI</w:t>
      </w: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Prefeito Municipal</w:t>
      </w: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sz w:val="22"/>
          <w:szCs w:val="22"/>
        </w:rPr>
        <w:t xml:space="preserve">Publicado e registrado o presente Decreto, nesta Secretaria, aos </w:t>
      </w:r>
      <w:r w:rsidR="00190AE6">
        <w:rPr>
          <w:rFonts w:ascii="Arial" w:hAnsi="Arial" w:cs="Arial"/>
          <w:sz w:val="22"/>
          <w:szCs w:val="22"/>
        </w:rPr>
        <w:t>vinte</w:t>
      </w:r>
      <w:r w:rsidR="00277AE2">
        <w:rPr>
          <w:rFonts w:ascii="Arial" w:hAnsi="Arial" w:cs="Arial"/>
          <w:sz w:val="22"/>
          <w:szCs w:val="22"/>
        </w:rPr>
        <w:t xml:space="preserve"> </w:t>
      </w:r>
      <w:r w:rsidR="007007A8">
        <w:rPr>
          <w:rFonts w:ascii="Arial" w:hAnsi="Arial" w:cs="Arial"/>
          <w:sz w:val="22"/>
          <w:szCs w:val="22"/>
        </w:rPr>
        <w:t>e sete</w:t>
      </w:r>
      <w:r w:rsidR="00277AE2">
        <w:rPr>
          <w:rFonts w:ascii="Arial" w:hAnsi="Arial" w:cs="Arial"/>
          <w:sz w:val="22"/>
          <w:szCs w:val="22"/>
        </w:rPr>
        <w:t xml:space="preserve"> dias do mês de </w:t>
      </w:r>
      <w:r w:rsidR="00174F0D">
        <w:rPr>
          <w:rFonts w:ascii="Arial" w:hAnsi="Arial" w:cs="Arial"/>
          <w:sz w:val="22"/>
          <w:szCs w:val="22"/>
        </w:rPr>
        <w:t>Dezembro</w:t>
      </w:r>
      <w:r w:rsidRPr="00CB54B2">
        <w:rPr>
          <w:rFonts w:ascii="Arial" w:hAnsi="Arial" w:cs="Arial"/>
          <w:sz w:val="22"/>
          <w:szCs w:val="22"/>
        </w:rPr>
        <w:t xml:space="preserve"> de dois mil e </w:t>
      </w:r>
      <w:r w:rsidR="00277AE2">
        <w:rPr>
          <w:rFonts w:ascii="Arial" w:hAnsi="Arial" w:cs="Arial"/>
          <w:sz w:val="22"/>
          <w:szCs w:val="22"/>
        </w:rPr>
        <w:t>doze</w:t>
      </w:r>
      <w:r w:rsidRPr="00CB54B2">
        <w:rPr>
          <w:rFonts w:ascii="Arial" w:hAnsi="Arial" w:cs="Arial"/>
          <w:sz w:val="22"/>
          <w:szCs w:val="22"/>
        </w:rPr>
        <w:t>.</w:t>
      </w:r>
    </w:p>
    <w:p w:rsidR="00CB54B2" w:rsidRPr="00CB54B2" w:rsidRDefault="00CB54B2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2C2CB4" w:rsidP="002C2CB4">
      <w:pPr>
        <w:tabs>
          <w:tab w:val="left" w:pos="340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ALCINDO PEROSA</w:t>
      </w:r>
    </w:p>
    <w:p w:rsidR="007C4995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Sec. da </w:t>
      </w:r>
      <w:proofErr w:type="spellStart"/>
      <w:r w:rsidRPr="00CB54B2">
        <w:rPr>
          <w:rFonts w:ascii="Arial" w:hAnsi="Arial" w:cs="Arial"/>
          <w:b/>
          <w:sz w:val="22"/>
          <w:szCs w:val="22"/>
        </w:rPr>
        <w:t>Adm</w:t>
      </w:r>
      <w:proofErr w:type="spellEnd"/>
      <w:r w:rsidRPr="00CB54B2">
        <w:rPr>
          <w:rFonts w:ascii="Arial" w:hAnsi="Arial" w:cs="Arial"/>
          <w:b/>
          <w:sz w:val="22"/>
          <w:szCs w:val="22"/>
        </w:rPr>
        <w:t xml:space="preserve">.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e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da Fazenda</w:t>
      </w:r>
    </w:p>
    <w:sectPr w:rsidR="007C4995" w:rsidRPr="00CB54B2" w:rsidSect="002C2CB4">
      <w:pgSz w:w="11907" w:h="16840" w:code="9"/>
      <w:pgMar w:top="2410" w:right="851" w:bottom="993" w:left="1985" w:header="567" w:footer="124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6A1A"/>
    <w:rsid w:val="00050335"/>
    <w:rsid w:val="00150117"/>
    <w:rsid w:val="00157A98"/>
    <w:rsid w:val="001659CC"/>
    <w:rsid w:val="00174F0D"/>
    <w:rsid w:val="00190AE6"/>
    <w:rsid w:val="001C5E13"/>
    <w:rsid w:val="00244CCE"/>
    <w:rsid w:val="00277AE2"/>
    <w:rsid w:val="002823AF"/>
    <w:rsid w:val="0029668F"/>
    <w:rsid w:val="002C2CB4"/>
    <w:rsid w:val="004058B3"/>
    <w:rsid w:val="00470E56"/>
    <w:rsid w:val="004830B6"/>
    <w:rsid w:val="005B2C9A"/>
    <w:rsid w:val="006B6A1A"/>
    <w:rsid w:val="007007A8"/>
    <w:rsid w:val="007C4995"/>
    <w:rsid w:val="0082253E"/>
    <w:rsid w:val="0083294E"/>
    <w:rsid w:val="0084785D"/>
    <w:rsid w:val="00924CBB"/>
    <w:rsid w:val="009B48CD"/>
    <w:rsid w:val="009E10E5"/>
    <w:rsid w:val="009E52D3"/>
    <w:rsid w:val="00A31962"/>
    <w:rsid w:val="00AC5A6F"/>
    <w:rsid w:val="00C85841"/>
    <w:rsid w:val="00CB54B2"/>
    <w:rsid w:val="00CB5ACC"/>
    <w:rsid w:val="00CE0673"/>
    <w:rsid w:val="00DB2966"/>
    <w:rsid w:val="00EE5B5B"/>
    <w:rsid w:val="00FD4CAD"/>
    <w:rsid w:val="00FE2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PMI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</dc:creator>
  <cp:keywords/>
  <dc:description/>
  <cp:lastModifiedBy>PMI</cp:lastModifiedBy>
  <cp:revision>4</cp:revision>
  <cp:lastPrinted>2012-12-19T10:35:00Z</cp:lastPrinted>
  <dcterms:created xsi:type="dcterms:W3CDTF">2012-12-27T13:31:00Z</dcterms:created>
  <dcterms:modified xsi:type="dcterms:W3CDTF">2012-12-27T13:40:00Z</dcterms:modified>
</cp:coreProperties>
</file>